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55" w:rsidRPr="007E7CCE" w:rsidRDefault="00017355" w:rsidP="00017355">
      <w:pPr>
        <w:jc w:val="center"/>
        <w:rPr>
          <w:rFonts w:ascii="Times New Roman" w:hAnsi="Times New Roman" w:cs="Times New Roman"/>
          <w:sz w:val="20"/>
          <w:szCs w:val="20"/>
        </w:rPr>
      </w:pPr>
      <w:r w:rsidRPr="007E7CCE">
        <w:rPr>
          <w:rFonts w:ascii="Times New Roman" w:hAnsi="Times New Roman" w:cs="Times New Roman"/>
          <w:sz w:val="20"/>
          <w:szCs w:val="20"/>
        </w:rPr>
        <w:t>ДОГОВОР №</w:t>
      </w:r>
      <w:r w:rsidR="002A1E4D">
        <w:rPr>
          <w:rFonts w:ascii="Times New Roman" w:hAnsi="Times New Roman" w:cs="Times New Roman"/>
          <w:sz w:val="20"/>
          <w:szCs w:val="20"/>
        </w:rPr>
        <w:t xml:space="preserve"> 44</w:t>
      </w:r>
    </w:p>
    <w:p w:rsidR="00017355" w:rsidRPr="007E7CCE" w:rsidRDefault="00017355" w:rsidP="00017355">
      <w:pPr>
        <w:pStyle w:val="af2"/>
        <w:spacing w:before="28" w:beforeAutospacing="0" w:after="28"/>
        <w:jc w:val="center"/>
        <w:rPr>
          <w:sz w:val="20"/>
          <w:szCs w:val="20"/>
        </w:rPr>
      </w:pPr>
      <w:r w:rsidRPr="007E7CCE">
        <w:rPr>
          <w:sz w:val="20"/>
          <w:szCs w:val="20"/>
        </w:rPr>
        <w:t xml:space="preserve">                            </w:t>
      </w:r>
    </w:p>
    <w:p w:rsidR="00017355" w:rsidRPr="007E7CCE" w:rsidRDefault="00017355" w:rsidP="00017355">
      <w:pPr>
        <w:pStyle w:val="af2"/>
        <w:spacing w:before="28" w:beforeAutospacing="0" w:after="28"/>
        <w:ind w:right="181" w:firstLine="708"/>
        <w:jc w:val="both"/>
        <w:rPr>
          <w:bCs/>
          <w:sz w:val="20"/>
          <w:szCs w:val="20"/>
        </w:rPr>
      </w:pPr>
      <w:r w:rsidRPr="007E7CCE">
        <w:rPr>
          <w:bCs/>
          <w:sz w:val="20"/>
          <w:szCs w:val="20"/>
        </w:rPr>
        <w:t xml:space="preserve">г. Санкт-Петербург                                                                           </w:t>
      </w:r>
      <w:r w:rsidR="002A1E4D">
        <w:rPr>
          <w:bCs/>
          <w:sz w:val="20"/>
          <w:szCs w:val="20"/>
        </w:rPr>
        <w:t>«29»</w:t>
      </w:r>
      <w:r w:rsidRPr="007E7CCE">
        <w:rPr>
          <w:bCs/>
          <w:sz w:val="20"/>
          <w:szCs w:val="20"/>
        </w:rPr>
        <w:t xml:space="preserve"> </w:t>
      </w:r>
      <w:r w:rsidR="002A1E4D">
        <w:rPr>
          <w:bCs/>
          <w:sz w:val="20"/>
          <w:szCs w:val="20"/>
        </w:rPr>
        <w:t xml:space="preserve">ноября </w:t>
      </w:r>
      <w:r w:rsidRPr="007E7CCE">
        <w:rPr>
          <w:bCs/>
          <w:sz w:val="20"/>
          <w:szCs w:val="20"/>
        </w:rPr>
        <w:t>2021 г.</w:t>
      </w:r>
    </w:p>
    <w:p w:rsidR="00017355" w:rsidRPr="007E7CCE" w:rsidRDefault="00017355" w:rsidP="00017355">
      <w:pPr>
        <w:pStyle w:val="af2"/>
        <w:spacing w:before="28" w:beforeAutospacing="0" w:after="28"/>
        <w:ind w:right="181"/>
        <w:jc w:val="both"/>
        <w:rPr>
          <w:sz w:val="20"/>
          <w:szCs w:val="20"/>
        </w:rPr>
      </w:pPr>
    </w:p>
    <w:p w:rsidR="00017355" w:rsidRPr="007E7CCE" w:rsidRDefault="00017355" w:rsidP="00017355">
      <w:pPr>
        <w:pStyle w:val="af2"/>
        <w:spacing w:before="0" w:beforeAutospacing="0" w:after="0" w:afterAutospacing="0"/>
        <w:ind w:firstLine="567"/>
        <w:jc w:val="both"/>
        <w:rPr>
          <w:sz w:val="20"/>
          <w:szCs w:val="20"/>
        </w:rPr>
      </w:pPr>
      <w:r w:rsidRPr="007E7CCE">
        <w:rPr>
          <w:sz w:val="20"/>
          <w:szCs w:val="20"/>
        </w:rPr>
        <w:t> </w:t>
      </w:r>
      <w:proofErr w:type="gramStart"/>
      <w:r w:rsidRPr="007E7CCE">
        <w:rPr>
          <w:bCs/>
          <w:color w:val="000000"/>
          <w:sz w:val="20"/>
          <w:szCs w:val="20"/>
        </w:rPr>
        <w:t>Общество с ограниченной ответственностью «</w:t>
      </w:r>
      <w:proofErr w:type="spellStart"/>
      <w:r w:rsidRPr="007E7CCE">
        <w:rPr>
          <w:bCs/>
          <w:color w:val="000000"/>
          <w:sz w:val="20"/>
          <w:szCs w:val="20"/>
        </w:rPr>
        <w:t>Жилкомсервис</w:t>
      </w:r>
      <w:proofErr w:type="spellEnd"/>
      <w:r w:rsidRPr="007E7CCE">
        <w:rPr>
          <w:bCs/>
          <w:color w:val="000000"/>
          <w:sz w:val="20"/>
          <w:szCs w:val="20"/>
        </w:rPr>
        <w:t xml:space="preserve"> № 2 Выборгского района» </w:t>
      </w:r>
      <w:r w:rsidRPr="007E7CCE">
        <w:rPr>
          <w:color w:val="000000"/>
          <w:sz w:val="20"/>
          <w:szCs w:val="20"/>
        </w:rPr>
        <w:t xml:space="preserve">именуемое в дальнейшем </w:t>
      </w:r>
      <w:r w:rsidRPr="007E7CCE">
        <w:rPr>
          <w:bCs/>
          <w:color w:val="000000"/>
          <w:sz w:val="20"/>
          <w:szCs w:val="20"/>
        </w:rPr>
        <w:t>«Заказчик»</w:t>
      </w:r>
      <w:r w:rsidRPr="007E7CCE">
        <w:rPr>
          <w:color w:val="000000"/>
          <w:sz w:val="20"/>
          <w:szCs w:val="20"/>
        </w:rPr>
        <w:t xml:space="preserve">, в лице генерального директора </w:t>
      </w:r>
      <w:proofErr w:type="spellStart"/>
      <w:r w:rsidRPr="007E7CCE">
        <w:rPr>
          <w:color w:val="000000"/>
          <w:sz w:val="20"/>
          <w:szCs w:val="20"/>
        </w:rPr>
        <w:t>Макиёвой</w:t>
      </w:r>
      <w:proofErr w:type="spellEnd"/>
      <w:r w:rsidRPr="007E7CCE">
        <w:rPr>
          <w:color w:val="000000"/>
          <w:sz w:val="20"/>
          <w:szCs w:val="20"/>
        </w:rPr>
        <w:t xml:space="preserve"> Любовь Ивановны, действующего на основании </w:t>
      </w:r>
      <w:r w:rsidRPr="007E7CCE">
        <w:rPr>
          <w:bCs/>
          <w:color w:val="000000"/>
          <w:sz w:val="20"/>
          <w:szCs w:val="20"/>
        </w:rPr>
        <w:t>Устава</w:t>
      </w:r>
      <w:r w:rsidRPr="007E7CCE">
        <w:rPr>
          <w:color w:val="000000"/>
          <w:sz w:val="20"/>
          <w:szCs w:val="20"/>
        </w:rPr>
        <w:t xml:space="preserve">, с одной стороны, и </w:t>
      </w:r>
      <w:r w:rsidRPr="007E7CCE">
        <w:rPr>
          <w:bCs/>
          <w:color w:val="000000"/>
          <w:sz w:val="20"/>
          <w:szCs w:val="20"/>
        </w:rPr>
        <w:t>Общество с ограниченной ответственностью «</w:t>
      </w:r>
      <w:proofErr w:type="spellStart"/>
      <w:r w:rsidR="002A1E4D" w:rsidRPr="002A1E4D">
        <w:rPr>
          <w:sz w:val="20"/>
          <w:szCs w:val="20"/>
        </w:rPr>
        <w:t>СервисПро</w:t>
      </w:r>
      <w:proofErr w:type="spellEnd"/>
      <w:r w:rsidRPr="007E7CCE">
        <w:rPr>
          <w:bCs/>
          <w:color w:val="000000"/>
          <w:sz w:val="20"/>
          <w:szCs w:val="20"/>
        </w:rPr>
        <w:t>»</w:t>
      </w:r>
      <w:r w:rsidRPr="007E7CCE">
        <w:rPr>
          <w:color w:val="000000"/>
          <w:sz w:val="20"/>
          <w:szCs w:val="20"/>
        </w:rPr>
        <w:t xml:space="preserve">, именуемое в дальнейшем </w:t>
      </w:r>
      <w:r w:rsidRPr="007E7CCE">
        <w:rPr>
          <w:bCs/>
          <w:color w:val="000000"/>
          <w:sz w:val="20"/>
          <w:szCs w:val="20"/>
        </w:rPr>
        <w:t>«Подрядчик»</w:t>
      </w:r>
      <w:r w:rsidRPr="007E7CCE">
        <w:rPr>
          <w:color w:val="000000"/>
          <w:sz w:val="20"/>
          <w:szCs w:val="20"/>
        </w:rPr>
        <w:t xml:space="preserve">, в лице генерального директора </w:t>
      </w:r>
      <w:proofErr w:type="spellStart"/>
      <w:r w:rsidR="002A1E4D" w:rsidRPr="002A1E4D">
        <w:rPr>
          <w:sz w:val="20"/>
          <w:szCs w:val="20"/>
        </w:rPr>
        <w:t>Садкова</w:t>
      </w:r>
      <w:proofErr w:type="spellEnd"/>
      <w:r w:rsidR="002A1E4D" w:rsidRPr="002A1E4D">
        <w:rPr>
          <w:sz w:val="20"/>
          <w:szCs w:val="20"/>
        </w:rPr>
        <w:t xml:space="preserve"> Дмитрия Николаевича</w:t>
      </w:r>
      <w:r w:rsidRPr="007E7CCE">
        <w:rPr>
          <w:color w:val="000000"/>
          <w:sz w:val="20"/>
          <w:szCs w:val="20"/>
        </w:rPr>
        <w:t xml:space="preserve">, действующего на основании </w:t>
      </w:r>
      <w:r w:rsidRPr="007E7CCE">
        <w:rPr>
          <w:bCs/>
          <w:color w:val="000000"/>
          <w:sz w:val="20"/>
          <w:szCs w:val="20"/>
        </w:rPr>
        <w:t>Устава</w:t>
      </w:r>
      <w:r w:rsidRPr="007E7CCE">
        <w:rPr>
          <w:color w:val="000000"/>
          <w:sz w:val="20"/>
          <w:szCs w:val="20"/>
        </w:rPr>
        <w:t xml:space="preserve">, </w:t>
      </w:r>
      <w:r w:rsidRPr="007E7CCE">
        <w:rPr>
          <w:sz w:val="20"/>
          <w:szCs w:val="20"/>
        </w:rPr>
        <w:t>на основании п. 2.1.1 раздела 2 гл. 12 Положения о закупках товаров, работ</w:t>
      </w:r>
      <w:proofErr w:type="gramEnd"/>
      <w:r w:rsidRPr="007E7CCE">
        <w:rPr>
          <w:sz w:val="20"/>
          <w:szCs w:val="20"/>
        </w:rPr>
        <w:t>, услуг Общества с ограниченной ответственностью «</w:t>
      </w:r>
      <w:proofErr w:type="spellStart"/>
      <w:r w:rsidRPr="007E7CCE">
        <w:rPr>
          <w:sz w:val="20"/>
          <w:szCs w:val="20"/>
        </w:rPr>
        <w:t>Жилкомсервис</w:t>
      </w:r>
      <w:proofErr w:type="spellEnd"/>
      <w:r w:rsidRPr="007E7CCE">
        <w:rPr>
          <w:sz w:val="20"/>
          <w:szCs w:val="20"/>
        </w:rPr>
        <w:t xml:space="preserve"> № 2 Выборгского района» б/</w:t>
      </w:r>
      <w:proofErr w:type="spellStart"/>
      <w:proofErr w:type="gramStart"/>
      <w:r w:rsidRPr="007E7CCE">
        <w:rPr>
          <w:sz w:val="20"/>
          <w:szCs w:val="20"/>
        </w:rPr>
        <w:t>н</w:t>
      </w:r>
      <w:proofErr w:type="spellEnd"/>
      <w:proofErr w:type="gramEnd"/>
      <w:r w:rsidRPr="007E7CCE">
        <w:rPr>
          <w:sz w:val="20"/>
          <w:szCs w:val="20"/>
        </w:rPr>
        <w:t xml:space="preserve"> от 26.12.2018г. заключили настоящий Договор (далее – Договор) о нижеследующем:</w:t>
      </w:r>
    </w:p>
    <w:p w:rsidR="00017355" w:rsidRPr="007E7CCE" w:rsidRDefault="00017355" w:rsidP="00017355">
      <w:pPr>
        <w:ind w:right="120"/>
        <w:contextualSpacing/>
        <w:jc w:val="both"/>
        <w:rPr>
          <w:rFonts w:ascii="Times New Roman" w:hAnsi="Times New Roman" w:cs="Times New Roman"/>
          <w:sz w:val="20"/>
          <w:szCs w:val="20"/>
          <w:lang w:eastAsia="fa-IR" w:bidi="fa-IR"/>
        </w:rPr>
      </w:pPr>
    </w:p>
    <w:p w:rsidR="00017355" w:rsidRPr="007E7CCE" w:rsidRDefault="00017355" w:rsidP="00017355">
      <w:pPr>
        <w:pStyle w:val="4"/>
        <w:widowControl w:val="0"/>
        <w:spacing w:before="0"/>
        <w:ind w:left="567"/>
        <w:jc w:val="center"/>
        <w:rPr>
          <w:rFonts w:ascii="Times New Roman" w:hAnsi="Times New Roman" w:cs="Times New Roman"/>
          <w:b/>
          <w:i w:val="0"/>
          <w:color w:val="000000"/>
          <w:sz w:val="20"/>
          <w:szCs w:val="20"/>
        </w:rPr>
      </w:pPr>
      <w:r w:rsidRPr="007E7CCE">
        <w:rPr>
          <w:rFonts w:ascii="Times New Roman" w:hAnsi="Times New Roman" w:cs="Times New Roman"/>
          <w:b/>
          <w:i w:val="0"/>
          <w:color w:val="000000"/>
          <w:sz w:val="20"/>
          <w:szCs w:val="20"/>
        </w:rPr>
        <w:t>1. ПРЕДМЕТ ДОГОВОРА</w:t>
      </w: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b/>
          <w:sz w:val="20"/>
          <w:szCs w:val="20"/>
        </w:rPr>
        <w:t>1.1.</w:t>
      </w:r>
      <w:r w:rsidRPr="007E7CCE">
        <w:rPr>
          <w:rFonts w:ascii="Times New Roman" w:hAnsi="Times New Roman" w:cs="Times New Roman"/>
          <w:sz w:val="20"/>
          <w:szCs w:val="20"/>
        </w:rPr>
        <w:t xml:space="preserve">  По настоящему Договору Заказчик поручает, а Подрядчик принимает на себя обязательства по </w:t>
      </w:r>
      <w:r>
        <w:rPr>
          <w:rFonts w:ascii="Times New Roman" w:hAnsi="Times New Roman" w:cs="Times New Roman"/>
          <w:sz w:val="20"/>
          <w:szCs w:val="20"/>
        </w:rPr>
        <w:t>установке тамбурных дверей</w:t>
      </w:r>
      <w:r w:rsidRPr="007E7CCE">
        <w:rPr>
          <w:rFonts w:ascii="Times New Roman" w:hAnsi="Times New Roman" w:cs="Times New Roman"/>
          <w:sz w:val="20"/>
          <w:szCs w:val="20"/>
        </w:rPr>
        <w:t xml:space="preserve"> по адресу: </w:t>
      </w:r>
      <w:proofErr w:type="gramStart"/>
      <w:r w:rsidRPr="007E7CCE">
        <w:rPr>
          <w:rFonts w:ascii="Times New Roman" w:hAnsi="Times New Roman" w:cs="Times New Roman"/>
          <w:sz w:val="20"/>
          <w:szCs w:val="20"/>
        </w:rPr>
        <w:t>г</w:t>
      </w:r>
      <w:proofErr w:type="gramEnd"/>
      <w:r w:rsidRPr="007E7CCE">
        <w:rPr>
          <w:rFonts w:ascii="Times New Roman" w:hAnsi="Times New Roman" w:cs="Times New Roman"/>
          <w:sz w:val="20"/>
          <w:szCs w:val="20"/>
        </w:rPr>
        <w:t xml:space="preserve">. Санкт-Петербург, </w:t>
      </w:r>
      <w:r w:rsidRPr="00E47AFF">
        <w:rPr>
          <w:rFonts w:ascii="Times New Roman" w:eastAsia="Times New Roman" w:hAnsi="Times New Roman" w:cs="Times New Roman"/>
          <w:color w:val="auto"/>
          <w:sz w:val="20"/>
          <w:szCs w:val="20"/>
        </w:rPr>
        <w:t>пр. Культуры  д.18, корп.2 (1эт.)</w:t>
      </w:r>
      <w:r>
        <w:rPr>
          <w:rFonts w:ascii="Times New Roman" w:eastAsia="Times New Roman" w:hAnsi="Times New Roman" w:cs="Times New Roman"/>
          <w:color w:val="auto"/>
          <w:sz w:val="20"/>
          <w:szCs w:val="20"/>
        </w:rPr>
        <w:t xml:space="preserve">; </w:t>
      </w:r>
      <w:r w:rsidRPr="00E47AFF">
        <w:rPr>
          <w:rFonts w:ascii="Times New Roman" w:eastAsia="Times New Roman" w:hAnsi="Times New Roman" w:cs="Times New Roman"/>
          <w:color w:val="auto"/>
          <w:sz w:val="20"/>
          <w:szCs w:val="20"/>
        </w:rPr>
        <w:t>пр. Культуры  д.24, корп.2(1эт.)</w:t>
      </w:r>
      <w:r>
        <w:rPr>
          <w:rFonts w:ascii="Times New Roman" w:eastAsia="Times New Roman" w:hAnsi="Times New Roman" w:cs="Times New Roman"/>
          <w:color w:val="auto"/>
          <w:sz w:val="20"/>
          <w:szCs w:val="20"/>
        </w:rPr>
        <w:t xml:space="preserve">; </w:t>
      </w:r>
      <w:r w:rsidRPr="00E47AFF">
        <w:rPr>
          <w:rFonts w:ascii="Times New Roman" w:eastAsia="Times New Roman" w:hAnsi="Times New Roman" w:cs="Times New Roman"/>
          <w:color w:val="auto"/>
          <w:sz w:val="20"/>
          <w:szCs w:val="20"/>
        </w:rPr>
        <w:t>ул. Руднева  д.21, корп.2 (1эт.)</w:t>
      </w:r>
      <w:r>
        <w:rPr>
          <w:rFonts w:ascii="Times New Roman" w:eastAsia="Times New Roman" w:hAnsi="Times New Roman" w:cs="Times New Roman"/>
          <w:color w:val="auto"/>
          <w:sz w:val="20"/>
          <w:szCs w:val="20"/>
        </w:rPr>
        <w:t xml:space="preserve">; </w:t>
      </w:r>
      <w:r w:rsidRPr="00E47AFF">
        <w:rPr>
          <w:rFonts w:ascii="Times New Roman" w:eastAsia="Times New Roman" w:hAnsi="Times New Roman" w:cs="Times New Roman"/>
          <w:color w:val="auto"/>
          <w:sz w:val="20"/>
          <w:szCs w:val="20"/>
        </w:rPr>
        <w:t>ул. Руднева  д.29, корп.3 (1эт.)</w:t>
      </w:r>
      <w:r>
        <w:rPr>
          <w:rFonts w:ascii="Times New Roman" w:eastAsia="Times New Roman" w:hAnsi="Times New Roman" w:cs="Times New Roman"/>
          <w:color w:val="auto"/>
          <w:sz w:val="20"/>
          <w:szCs w:val="20"/>
        </w:rPr>
        <w:t xml:space="preserve">; </w:t>
      </w:r>
      <w:r w:rsidRPr="00E36DA3">
        <w:rPr>
          <w:rFonts w:ascii="Times New Roman" w:eastAsia="Times New Roman" w:hAnsi="Times New Roman" w:cs="Times New Roman"/>
          <w:color w:val="auto"/>
          <w:sz w:val="20"/>
          <w:szCs w:val="20"/>
        </w:rPr>
        <w:t>ул. Руднева  д.31/29 (1эт.)</w:t>
      </w:r>
      <w:r>
        <w:rPr>
          <w:rFonts w:ascii="Times New Roman" w:eastAsia="Times New Roman" w:hAnsi="Times New Roman" w:cs="Times New Roman"/>
          <w:color w:val="auto"/>
          <w:sz w:val="20"/>
          <w:szCs w:val="20"/>
        </w:rPr>
        <w:t xml:space="preserve">; установке стеклопакета по адресу: </w:t>
      </w:r>
      <w:r w:rsidRPr="00E36DA3">
        <w:rPr>
          <w:rFonts w:ascii="Times New Roman" w:eastAsia="Times New Roman" w:hAnsi="Times New Roman" w:cs="Times New Roman"/>
          <w:color w:val="auto"/>
          <w:sz w:val="20"/>
          <w:szCs w:val="20"/>
        </w:rPr>
        <w:t xml:space="preserve">Сиреневый </w:t>
      </w:r>
      <w:proofErr w:type="spellStart"/>
      <w:r w:rsidRPr="00E36DA3">
        <w:rPr>
          <w:rFonts w:ascii="Times New Roman" w:eastAsia="Times New Roman" w:hAnsi="Times New Roman" w:cs="Times New Roman"/>
          <w:color w:val="auto"/>
          <w:sz w:val="20"/>
          <w:szCs w:val="20"/>
        </w:rPr>
        <w:t>бульв</w:t>
      </w:r>
      <w:proofErr w:type="spellEnd"/>
      <w:r w:rsidRPr="00E36DA3">
        <w:rPr>
          <w:rFonts w:ascii="Times New Roman" w:eastAsia="Times New Roman" w:hAnsi="Times New Roman" w:cs="Times New Roman"/>
          <w:color w:val="auto"/>
          <w:sz w:val="20"/>
          <w:szCs w:val="20"/>
        </w:rPr>
        <w:t>.,  д.4, корп.2 (ГРЩ)</w:t>
      </w:r>
      <w:r w:rsidRPr="007E7CCE">
        <w:rPr>
          <w:rFonts w:ascii="Times New Roman" w:hAnsi="Times New Roman" w:cs="Times New Roman"/>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1.2.</w:t>
      </w:r>
      <w:r w:rsidRPr="007E7CCE">
        <w:rPr>
          <w:rFonts w:ascii="Times New Roman" w:hAnsi="Times New Roman" w:cs="Times New Roman"/>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017355" w:rsidRPr="007E7CCE" w:rsidRDefault="00017355" w:rsidP="00017355">
      <w:pPr>
        <w:jc w:val="both"/>
        <w:rPr>
          <w:rFonts w:ascii="Times New Roman" w:hAnsi="Times New Roman" w:cs="Times New Roman"/>
          <w:sz w:val="20"/>
          <w:szCs w:val="20"/>
        </w:rPr>
      </w:pPr>
    </w:p>
    <w:p w:rsidR="00017355" w:rsidRPr="007E7CCE" w:rsidRDefault="00017355" w:rsidP="00017355">
      <w:pPr>
        <w:widowControl w:val="0"/>
        <w:tabs>
          <w:tab w:val="left" w:pos="360"/>
        </w:tabs>
        <w:ind w:firstLine="567"/>
        <w:jc w:val="center"/>
        <w:rPr>
          <w:rFonts w:ascii="Times New Roman" w:hAnsi="Times New Roman" w:cs="Times New Roman"/>
          <w:b/>
          <w:bCs/>
          <w:sz w:val="20"/>
          <w:szCs w:val="20"/>
        </w:rPr>
      </w:pPr>
      <w:r w:rsidRPr="007E7CCE">
        <w:rPr>
          <w:rFonts w:ascii="Times New Roman" w:hAnsi="Times New Roman" w:cs="Times New Roman"/>
          <w:b/>
          <w:bCs/>
          <w:sz w:val="20"/>
          <w:szCs w:val="20"/>
        </w:rPr>
        <w:t>2. ЦЕНА ДОГОВОРА И ПОРЯДОК РАСЧЕТОВ</w:t>
      </w:r>
    </w:p>
    <w:p w:rsidR="00017355" w:rsidRPr="007E7CCE" w:rsidRDefault="00017355" w:rsidP="00017355">
      <w:pPr>
        <w:widowControl w:val="0"/>
        <w:rPr>
          <w:rFonts w:ascii="Times New Roman" w:hAnsi="Times New Roman" w:cs="Times New Roman"/>
          <w:sz w:val="20"/>
          <w:szCs w:val="20"/>
        </w:rPr>
      </w:pPr>
      <w:r w:rsidRPr="007E7CCE">
        <w:rPr>
          <w:rFonts w:ascii="Times New Roman" w:hAnsi="Times New Roman" w:cs="Times New Roman"/>
          <w:b/>
          <w:sz w:val="20"/>
          <w:szCs w:val="20"/>
        </w:rPr>
        <w:t>2.1.</w:t>
      </w:r>
      <w:r w:rsidRPr="007E7CCE">
        <w:rPr>
          <w:rFonts w:ascii="Times New Roman" w:hAnsi="Times New Roman" w:cs="Times New Roman"/>
          <w:sz w:val="20"/>
          <w:szCs w:val="20"/>
        </w:rPr>
        <w:t xml:space="preserve"> Стоимость работ по настоящему Договору составляет </w:t>
      </w:r>
      <w:r>
        <w:rPr>
          <w:rFonts w:ascii="Times New Roman" w:hAnsi="Times New Roman" w:cs="Times New Roman"/>
          <w:b/>
          <w:sz w:val="20"/>
          <w:szCs w:val="20"/>
        </w:rPr>
        <w:t>386 737</w:t>
      </w:r>
      <w:r w:rsidRPr="007E7CCE">
        <w:rPr>
          <w:rFonts w:ascii="Times New Roman" w:hAnsi="Times New Roman" w:cs="Times New Roman"/>
          <w:b/>
          <w:sz w:val="20"/>
          <w:szCs w:val="20"/>
        </w:rPr>
        <w:t xml:space="preserve"> (</w:t>
      </w:r>
      <w:r>
        <w:rPr>
          <w:rFonts w:ascii="Times New Roman" w:hAnsi="Times New Roman" w:cs="Times New Roman"/>
          <w:b/>
          <w:sz w:val="20"/>
          <w:szCs w:val="20"/>
        </w:rPr>
        <w:t>триста восемьдесят шесть тысяч семьсот тридцать семь</w:t>
      </w:r>
      <w:r w:rsidRPr="007E7CCE">
        <w:rPr>
          <w:rFonts w:ascii="Times New Roman" w:hAnsi="Times New Roman" w:cs="Times New Roman"/>
          <w:b/>
          <w:sz w:val="20"/>
          <w:szCs w:val="20"/>
        </w:rPr>
        <w:t xml:space="preserve">) рублей, </w:t>
      </w:r>
      <w:r>
        <w:rPr>
          <w:rFonts w:ascii="Times New Roman" w:hAnsi="Times New Roman" w:cs="Times New Roman"/>
          <w:b/>
          <w:sz w:val="20"/>
          <w:szCs w:val="20"/>
        </w:rPr>
        <w:t>87</w:t>
      </w:r>
      <w:r w:rsidRPr="007E7CCE">
        <w:rPr>
          <w:rFonts w:ascii="Times New Roman" w:hAnsi="Times New Roman" w:cs="Times New Roman"/>
          <w:b/>
          <w:sz w:val="20"/>
          <w:szCs w:val="20"/>
        </w:rPr>
        <w:t xml:space="preserve"> копеек</w:t>
      </w:r>
      <w:r w:rsidRPr="007E7CCE">
        <w:rPr>
          <w:rFonts w:ascii="Times New Roman" w:hAnsi="Times New Roman" w:cs="Times New Roman"/>
          <w:color w:val="000000" w:themeColor="text1"/>
          <w:sz w:val="20"/>
          <w:szCs w:val="20"/>
        </w:rPr>
        <w:t xml:space="preserve">, в том числе НДС 20% </w:t>
      </w:r>
      <w:r>
        <w:rPr>
          <w:rFonts w:ascii="Times New Roman" w:hAnsi="Times New Roman" w:cs="Times New Roman"/>
          <w:sz w:val="20"/>
          <w:szCs w:val="20"/>
        </w:rPr>
        <w:t>64 456,31</w:t>
      </w:r>
      <w:r w:rsidRPr="007E7CCE">
        <w:rPr>
          <w:rFonts w:ascii="Times New Roman" w:hAnsi="Times New Roman" w:cs="Times New Roman"/>
          <w:sz w:val="20"/>
          <w:szCs w:val="20"/>
        </w:rPr>
        <w:t xml:space="preserve"> руб., на основании Приложения №1 к настоящему Договору с учетом. </w:t>
      </w:r>
    </w:p>
    <w:p w:rsidR="00017355" w:rsidRPr="007E7CCE" w:rsidRDefault="00017355" w:rsidP="00017355">
      <w:pPr>
        <w:adjustRightInd w:val="0"/>
        <w:jc w:val="both"/>
        <w:rPr>
          <w:rFonts w:ascii="Times New Roman" w:hAnsi="Times New Roman" w:cs="Times New Roman"/>
          <w:sz w:val="20"/>
          <w:szCs w:val="20"/>
        </w:rPr>
      </w:pPr>
      <w:r w:rsidRPr="007E7CCE">
        <w:rPr>
          <w:rFonts w:ascii="Times New Roman" w:hAnsi="Times New Roman" w:cs="Times New Roman"/>
          <w:bCs/>
          <w:snapToGrid w:val="0"/>
          <w:sz w:val="20"/>
          <w:szCs w:val="20"/>
        </w:rPr>
        <w:t xml:space="preserve">Цена Договора включает в себя </w:t>
      </w:r>
      <w:r w:rsidRPr="007E7CCE">
        <w:rPr>
          <w:rFonts w:ascii="Times New Roman" w:hAnsi="Times New Roman" w:cs="Times New Roman"/>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017355" w:rsidRPr="007E7CCE" w:rsidRDefault="00017355" w:rsidP="00017355">
      <w:pPr>
        <w:pStyle w:val="a6"/>
        <w:tabs>
          <w:tab w:val="left" w:pos="920"/>
        </w:tabs>
        <w:spacing w:before="0"/>
        <w:rPr>
          <w:sz w:val="20"/>
          <w:szCs w:val="20"/>
        </w:rPr>
      </w:pPr>
      <w:r w:rsidRPr="007E7CCE">
        <w:rPr>
          <w:b/>
          <w:sz w:val="20"/>
          <w:szCs w:val="20"/>
        </w:rPr>
        <w:t>2.2.</w:t>
      </w:r>
      <w:r w:rsidRPr="007E7CCE">
        <w:rPr>
          <w:sz w:val="20"/>
          <w:szCs w:val="20"/>
        </w:rPr>
        <w:t xml:space="preserve"> Оплата выполненных работ осуществляется путем безналичного перечисления денежных средств на расчетный счет Подрядчика в течение </w:t>
      </w:r>
      <w:r>
        <w:rPr>
          <w:sz w:val="20"/>
          <w:szCs w:val="20"/>
        </w:rPr>
        <w:t>90</w:t>
      </w:r>
      <w:r w:rsidRPr="007E7CCE">
        <w:rPr>
          <w:sz w:val="20"/>
          <w:szCs w:val="20"/>
        </w:rPr>
        <w:t xml:space="preserve"> (</w:t>
      </w:r>
      <w:r>
        <w:rPr>
          <w:sz w:val="20"/>
          <w:szCs w:val="20"/>
        </w:rPr>
        <w:t>девяносто</w:t>
      </w:r>
      <w:r w:rsidRPr="007E7CCE">
        <w:rPr>
          <w:sz w:val="20"/>
          <w:szCs w:val="20"/>
        </w:rPr>
        <w:t>) рабочих дней с момента подписания обеими Сторонами акта приемки выполненных работ (форма КС-2), справки о стоимости выполненных работ и затрат (форма КС-3).</w:t>
      </w:r>
    </w:p>
    <w:p w:rsidR="00017355" w:rsidRPr="007E7CCE" w:rsidRDefault="00017355" w:rsidP="00017355">
      <w:pPr>
        <w:pStyle w:val="a6"/>
        <w:tabs>
          <w:tab w:val="left" w:pos="920"/>
        </w:tabs>
        <w:spacing w:before="0"/>
        <w:rPr>
          <w:sz w:val="20"/>
          <w:szCs w:val="20"/>
        </w:rPr>
      </w:pPr>
      <w:r w:rsidRPr="007E7CCE">
        <w:rPr>
          <w:b/>
          <w:sz w:val="20"/>
          <w:szCs w:val="20"/>
        </w:rPr>
        <w:t>2.3.</w:t>
      </w:r>
      <w:r w:rsidRPr="007E7CCE">
        <w:rPr>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017355" w:rsidRPr="007E7CCE" w:rsidRDefault="00017355" w:rsidP="00017355">
      <w:pPr>
        <w:ind w:firstLine="539"/>
        <w:jc w:val="both"/>
        <w:rPr>
          <w:rFonts w:ascii="Times New Roman" w:hAnsi="Times New Roman" w:cs="Times New Roman"/>
          <w:sz w:val="20"/>
          <w:szCs w:val="20"/>
        </w:rPr>
      </w:pPr>
    </w:p>
    <w:p w:rsidR="00017355" w:rsidRPr="007E7CCE" w:rsidRDefault="00017355" w:rsidP="00017355">
      <w:pPr>
        <w:pStyle w:val="ConsNormal"/>
        <w:widowControl/>
        <w:ind w:firstLine="426"/>
        <w:jc w:val="center"/>
        <w:rPr>
          <w:rFonts w:ascii="Times New Roman" w:hAnsi="Times New Roman"/>
          <w:b/>
          <w:bCs/>
        </w:rPr>
      </w:pPr>
      <w:r w:rsidRPr="007E7CCE">
        <w:rPr>
          <w:rFonts w:ascii="Times New Roman" w:hAnsi="Times New Roman"/>
          <w:b/>
          <w:bCs/>
        </w:rPr>
        <w:t>3. ОБЕСПЕЧЕНИЕ МАТЕРИАЛАМИ И ОБОРУДОВАНИЕМ</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3.1.</w:t>
      </w:r>
      <w:r w:rsidRPr="007E7CCE">
        <w:rPr>
          <w:rFonts w:ascii="Times New Roman" w:hAnsi="Times New Roman" w:cs="Times New Roman"/>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3.2.</w:t>
      </w:r>
      <w:r w:rsidRPr="007E7CCE">
        <w:rPr>
          <w:rFonts w:ascii="Times New Roman" w:hAnsi="Times New Roman" w:cs="Times New Roman"/>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7E7CCE">
        <w:rPr>
          <w:rFonts w:ascii="Times New Roman" w:hAnsi="Times New Roman" w:cs="Times New Roman"/>
          <w:sz w:val="20"/>
          <w:szCs w:val="20"/>
        </w:rPr>
        <w:t>ГОСТам</w:t>
      </w:r>
      <w:proofErr w:type="spellEnd"/>
      <w:r w:rsidRPr="007E7CCE">
        <w:rPr>
          <w:rFonts w:ascii="Times New Roman" w:hAnsi="Times New Roman" w:cs="Times New Roman"/>
          <w:sz w:val="20"/>
          <w:szCs w:val="20"/>
        </w:rPr>
        <w:t xml:space="preserve">, </w:t>
      </w:r>
      <w:proofErr w:type="spellStart"/>
      <w:r w:rsidRPr="007E7CCE">
        <w:rPr>
          <w:rFonts w:ascii="Times New Roman" w:hAnsi="Times New Roman" w:cs="Times New Roman"/>
          <w:sz w:val="20"/>
          <w:szCs w:val="20"/>
        </w:rPr>
        <w:t>СниПов</w:t>
      </w:r>
      <w:proofErr w:type="spellEnd"/>
      <w:r w:rsidRPr="007E7CCE">
        <w:rPr>
          <w:rFonts w:ascii="Times New Roman" w:hAnsi="Times New Roman" w:cs="Times New Roman"/>
          <w:sz w:val="20"/>
          <w:szCs w:val="20"/>
        </w:rPr>
        <w:t>, ТУ и требованиям Заказчика.</w:t>
      </w:r>
    </w:p>
    <w:p w:rsidR="00017355" w:rsidRPr="007E7CCE" w:rsidRDefault="00017355" w:rsidP="00017355">
      <w:pPr>
        <w:pStyle w:val="af6"/>
        <w:rPr>
          <w:rFonts w:ascii="Times New Roman" w:hAnsi="Times New Roman" w:cs="Times New Roman"/>
          <w:sz w:val="20"/>
          <w:szCs w:val="20"/>
        </w:rPr>
      </w:pPr>
      <w:r w:rsidRPr="007E7CCE">
        <w:rPr>
          <w:rFonts w:ascii="Times New Roman" w:hAnsi="Times New Roman" w:cs="Times New Roman"/>
          <w:b/>
          <w:sz w:val="20"/>
          <w:szCs w:val="20"/>
        </w:rPr>
        <w:t>3.3.</w:t>
      </w:r>
      <w:r w:rsidRPr="007E7CCE">
        <w:rPr>
          <w:rFonts w:ascii="Times New Roman" w:hAnsi="Times New Roman" w:cs="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7E7CCE">
        <w:rPr>
          <w:rFonts w:ascii="Times New Roman" w:hAnsi="Times New Roman" w:cs="Times New Roman"/>
          <w:sz w:val="20"/>
          <w:szCs w:val="20"/>
        </w:rPr>
        <w:t>ГОСТов</w:t>
      </w:r>
      <w:proofErr w:type="spellEnd"/>
      <w:r w:rsidRPr="007E7CCE">
        <w:rPr>
          <w:rFonts w:ascii="Times New Roman" w:hAnsi="Times New Roman" w:cs="Times New Roman"/>
          <w:sz w:val="20"/>
          <w:szCs w:val="20"/>
        </w:rPr>
        <w:t xml:space="preserve">, </w:t>
      </w:r>
      <w:proofErr w:type="spellStart"/>
      <w:r w:rsidRPr="007E7CCE">
        <w:rPr>
          <w:rFonts w:ascii="Times New Roman" w:hAnsi="Times New Roman" w:cs="Times New Roman"/>
          <w:sz w:val="20"/>
          <w:szCs w:val="20"/>
        </w:rPr>
        <w:t>СниПов</w:t>
      </w:r>
      <w:proofErr w:type="spellEnd"/>
      <w:r w:rsidRPr="007E7CCE">
        <w:rPr>
          <w:rFonts w:ascii="Times New Roman" w:hAnsi="Times New Roman" w:cs="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017355" w:rsidRPr="007E7CCE" w:rsidRDefault="00017355" w:rsidP="00017355">
      <w:pPr>
        <w:pStyle w:val="af6"/>
        <w:rPr>
          <w:rFonts w:ascii="Times New Roman" w:hAnsi="Times New Roman" w:cs="Times New Roman"/>
          <w:sz w:val="20"/>
          <w:szCs w:val="20"/>
        </w:rPr>
      </w:pPr>
    </w:p>
    <w:p w:rsidR="00017355" w:rsidRPr="007E7CCE" w:rsidRDefault="00017355" w:rsidP="00017355">
      <w:pPr>
        <w:pStyle w:val="af6"/>
        <w:jc w:val="center"/>
        <w:rPr>
          <w:rFonts w:ascii="Times New Roman" w:hAnsi="Times New Roman" w:cs="Times New Roman"/>
          <w:b/>
          <w:caps/>
          <w:sz w:val="20"/>
          <w:szCs w:val="20"/>
        </w:rPr>
      </w:pPr>
      <w:r w:rsidRPr="007E7CCE">
        <w:rPr>
          <w:rFonts w:ascii="Times New Roman" w:hAnsi="Times New Roman" w:cs="Times New Roman"/>
          <w:b/>
          <w:caps/>
          <w:sz w:val="20"/>
          <w:szCs w:val="20"/>
        </w:rPr>
        <w:t>4. Срок выполнения работ</w:t>
      </w:r>
    </w:p>
    <w:p w:rsidR="00017355" w:rsidRPr="007E7CCE" w:rsidRDefault="00017355" w:rsidP="00017355">
      <w:pPr>
        <w:pStyle w:val="af6"/>
        <w:rPr>
          <w:rFonts w:ascii="Times New Roman" w:hAnsi="Times New Roman" w:cs="Times New Roman"/>
          <w:b/>
          <w:caps/>
          <w:sz w:val="20"/>
          <w:szCs w:val="20"/>
        </w:rPr>
      </w:pPr>
      <w:r w:rsidRPr="007E7CCE">
        <w:rPr>
          <w:rFonts w:ascii="Times New Roman" w:hAnsi="Times New Roman" w:cs="Times New Roman"/>
          <w:b/>
          <w:sz w:val="20"/>
          <w:szCs w:val="20"/>
        </w:rPr>
        <w:t>4.1.</w:t>
      </w:r>
      <w:r w:rsidRPr="007E7CCE">
        <w:rPr>
          <w:rFonts w:ascii="Times New Roman" w:hAnsi="Times New Roman" w:cs="Times New Roman"/>
          <w:sz w:val="20"/>
          <w:szCs w:val="20"/>
        </w:rPr>
        <w:t xml:space="preserve"> Начало работ: с момента подписания Сторонами Акта приёма-передачи объекта для выполнения работ. </w:t>
      </w:r>
    </w:p>
    <w:p w:rsidR="00017355" w:rsidRPr="007E7CCE" w:rsidRDefault="00017355" w:rsidP="00017355">
      <w:pPr>
        <w:pStyle w:val="a6"/>
        <w:rPr>
          <w:b/>
          <w:sz w:val="20"/>
          <w:szCs w:val="20"/>
        </w:rPr>
      </w:pPr>
      <w:r w:rsidRPr="007E7CCE">
        <w:rPr>
          <w:b/>
          <w:sz w:val="20"/>
          <w:szCs w:val="20"/>
        </w:rPr>
        <w:t>4.2.</w:t>
      </w:r>
      <w:r w:rsidRPr="007E7CCE">
        <w:rPr>
          <w:sz w:val="20"/>
          <w:szCs w:val="20"/>
        </w:rPr>
        <w:t xml:space="preserve"> Срок (период) выполнения работ: С момента передачи объекта Подрядчику по акту приёма-передачи объекта в работу по «31» декабря 2021г.</w:t>
      </w:r>
    </w:p>
    <w:p w:rsidR="00017355" w:rsidRPr="007E7CCE" w:rsidRDefault="00017355" w:rsidP="00017355">
      <w:pPr>
        <w:jc w:val="both"/>
        <w:rPr>
          <w:rFonts w:ascii="Times New Roman" w:hAnsi="Times New Roman" w:cs="Times New Roman"/>
          <w:b/>
          <w:sz w:val="20"/>
          <w:szCs w:val="20"/>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 xml:space="preserve">5. ПРАВА И ОБЯЗАННОСТИ ПОДРЯДЧИКА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5.1.</w:t>
      </w:r>
      <w:r w:rsidRPr="007E7CCE">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5.2.</w:t>
      </w:r>
      <w:r w:rsidRPr="007E7CCE">
        <w:rPr>
          <w:rFonts w:ascii="Times New Roman" w:hAnsi="Times New Roman"/>
        </w:rPr>
        <w:t xml:space="preserve"> Подрядчик обязан выполнить все Работы с надлежащим качеством, в соответствии с </w:t>
      </w:r>
      <w:proofErr w:type="spellStart"/>
      <w:r w:rsidRPr="007E7CCE">
        <w:rPr>
          <w:rFonts w:ascii="Times New Roman" w:hAnsi="Times New Roman"/>
        </w:rPr>
        <w:t>ГОСТами</w:t>
      </w:r>
      <w:proofErr w:type="spellEnd"/>
      <w:r w:rsidRPr="007E7CCE">
        <w:rPr>
          <w:rFonts w:ascii="Times New Roman" w:hAnsi="Times New Roman"/>
        </w:rPr>
        <w:t xml:space="preserve">, </w:t>
      </w:r>
      <w:proofErr w:type="spellStart"/>
      <w:r w:rsidRPr="007E7CCE">
        <w:rPr>
          <w:rFonts w:ascii="Times New Roman" w:hAnsi="Times New Roman"/>
        </w:rPr>
        <w:t>СниПами</w:t>
      </w:r>
      <w:proofErr w:type="spellEnd"/>
      <w:r w:rsidRPr="007E7CCE">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5.3</w:t>
      </w:r>
      <w:r w:rsidRPr="007E7CCE">
        <w:rPr>
          <w:rFonts w:ascii="Times New Roman" w:hAnsi="Times New Roman" w:cs="Times New Roman"/>
          <w:sz w:val="20"/>
          <w:szCs w:val="20"/>
        </w:rPr>
        <w:t>. Перед началом выполнения Работ Подрядчик обязан:</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lastRenderedPageBreak/>
        <w:t>5.4.1</w:t>
      </w:r>
      <w:r w:rsidRPr="007E7CCE">
        <w:rPr>
          <w:rFonts w:ascii="Times New Roman" w:hAnsi="Times New Roman" w:cs="Times New Roman"/>
          <w:sz w:val="20"/>
          <w:szCs w:val="20"/>
        </w:rPr>
        <w:t xml:space="preserve">. Провести </w:t>
      </w:r>
      <w:proofErr w:type="spellStart"/>
      <w:r w:rsidRPr="007E7CCE">
        <w:rPr>
          <w:rFonts w:ascii="Times New Roman" w:hAnsi="Times New Roman" w:cs="Times New Roman"/>
          <w:sz w:val="20"/>
          <w:szCs w:val="20"/>
        </w:rPr>
        <w:t>фотофиксацию</w:t>
      </w:r>
      <w:proofErr w:type="spellEnd"/>
      <w:r w:rsidRPr="007E7CCE">
        <w:rPr>
          <w:rFonts w:ascii="Times New Roman" w:hAnsi="Times New Roman" w:cs="Times New Roman"/>
          <w:sz w:val="20"/>
          <w:szCs w:val="20"/>
        </w:rPr>
        <w:t xml:space="preserve"> до начала выполнения работ, </w:t>
      </w:r>
      <w:proofErr w:type="spellStart"/>
      <w:r w:rsidRPr="007E7CCE">
        <w:rPr>
          <w:rFonts w:ascii="Times New Roman" w:hAnsi="Times New Roman" w:cs="Times New Roman"/>
          <w:sz w:val="20"/>
          <w:szCs w:val="20"/>
        </w:rPr>
        <w:t>фотофиксацию</w:t>
      </w:r>
      <w:proofErr w:type="spellEnd"/>
      <w:r w:rsidRPr="007E7CCE">
        <w:rPr>
          <w:rFonts w:ascii="Times New Roman" w:hAnsi="Times New Roman" w:cs="Times New Roman"/>
          <w:sz w:val="20"/>
          <w:szCs w:val="20"/>
        </w:rPr>
        <w:t xml:space="preserve"> всех скрытых работ, </w:t>
      </w:r>
      <w:proofErr w:type="spellStart"/>
      <w:r w:rsidRPr="007E7CCE">
        <w:rPr>
          <w:rFonts w:ascii="Times New Roman" w:hAnsi="Times New Roman" w:cs="Times New Roman"/>
          <w:sz w:val="20"/>
          <w:szCs w:val="20"/>
        </w:rPr>
        <w:t>фотофиксацию</w:t>
      </w:r>
      <w:proofErr w:type="spellEnd"/>
      <w:r w:rsidRPr="007E7CCE">
        <w:rPr>
          <w:rFonts w:ascii="Times New Roman" w:hAnsi="Times New Roman" w:cs="Times New Roman"/>
          <w:sz w:val="20"/>
          <w:szCs w:val="20"/>
        </w:rPr>
        <w:t xml:space="preserve"> после выполнения всех работ и уборки мусора.</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5.4.2</w:t>
      </w:r>
      <w:r w:rsidRPr="007E7CCE">
        <w:rPr>
          <w:rFonts w:ascii="Times New Roman" w:hAnsi="Times New Roman" w:cs="Times New Roman"/>
          <w:sz w:val="20"/>
          <w:szCs w:val="20"/>
        </w:rPr>
        <w:t>. Представить Заказчику список сотрудников привлеченных к выполнению работ по Договору.</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w:t>
      </w:r>
      <w:r w:rsidRPr="007E7CCE">
        <w:rPr>
          <w:rFonts w:ascii="Times New Roman" w:hAnsi="Times New Roman"/>
        </w:rPr>
        <w:t xml:space="preserve"> При проведении Работ Подрядчик обязан:</w:t>
      </w:r>
    </w:p>
    <w:p w:rsidR="00017355" w:rsidRPr="007E7CCE" w:rsidRDefault="00017355" w:rsidP="00017355">
      <w:pPr>
        <w:pStyle w:val="ConsNormal"/>
        <w:widowControl/>
        <w:ind w:firstLine="0"/>
        <w:jc w:val="both"/>
        <w:rPr>
          <w:rFonts w:ascii="Times New Roman" w:hAnsi="Times New Roman"/>
          <w:b/>
        </w:rPr>
      </w:pPr>
      <w:r w:rsidRPr="007E7CCE">
        <w:rPr>
          <w:rFonts w:ascii="Times New Roman" w:hAnsi="Times New Roman"/>
          <w:b/>
        </w:rPr>
        <w:t>5.5.1.</w:t>
      </w:r>
      <w:r w:rsidRPr="007E7CCE">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5.5.2.</w:t>
      </w:r>
      <w:r w:rsidRPr="007E7CCE">
        <w:rPr>
          <w:rFonts w:ascii="Times New Roman" w:hAnsi="Times New Roman"/>
        </w:rPr>
        <w:t xml:space="preserve"> Провести Работы без предоставления складских помещений;</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5.5.3.</w:t>
      </w:r>
      <w:r w:rsidRPr="007E7CCE">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5.5.4.</w:t>
      </w:r>
      <w:r w:rsidRPr="007E7CCE">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5.5.5.</w:t>
      </w:r>
      <w:r w:rsidRPr="007E7CCE">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5.5.6.</w:t>
      </w:r>
      <w:r w:rsidRPr="007E7CCE">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5.5.7.</w:t>
      </w:r>
      <w:r w:rsidRPr="007E7CCE">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017355" w:rsidRPr="007E7CCE" w:rsidRDefault="00017355" w:rsidP="00017355">
      <w:pPr>
        <w:pStyle w:val="aff3"/>
        <w:spacing w:line="240" w:lineRule="auto"/>
        <w:rPr>
          <w:b/>
          <w:bCs/>
          <w:sz w:val="20"/>
        </w:rPr>
      </w:pPr>
      <w:r w:rsidRPr="007E7CCE">
        <w:rPr>
          <w:b/>
          <w:sz w:val="20"/>
        </w:rPr>
        <w:t>5.5.8.</w:t>
      </w:r>
      <w:r w:rsidRPr="007E7CCE">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5.6.</w:t>
      </w:r>
      <w:r w:rsidRPr="007E7CCE">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 xml:space="preserve">5.7. </w:t>
      </w:r>
      <w:r w:rsidRPr="007E7CCE">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5.8.</w:t>
      </w:r>
      <w:r w:rsidRPr="007E7CCE">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017355" w:rsidRPr="007E7CCE" w:rsidRDefault="00017355" w:rsidP="00017355">
      <w:pPr>
        <w:pStyle w:val="aff3"/>
        <w:spacing w:line="240" w:lineRule="auto"/>
        <w:rPr>
          <w:sz w:val="20"/>
        </w:rPr>
      </w:pPr>
      <w:r w:rsidRPr="007E7CCE">
        <w:rPr>
          <w:b/>
          <w:sz w:val="20"/>
        </w:rPr>
        <w:t>5.9.</w:t>
      </w:r>
      <w:r w:rsidRPr="007E7CCE">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5.10.</w:t>
      </w:r>
      <w:r w:rsidRPr="007E7CCE">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 xml:space="preserve">5.11. </w:t>
      </w:r>
      <w:r w:rsidRPr="007E7CCE">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 возможных неблагоприятных для Заказчика последствий выполнения Работы;</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5.12.</w:t>
      </w:r>
      <w:r w:rsidRPr="007E7CCE">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5.13</w:t>
      </w:r>
      <w:r w:rsidRPr="007E7CCE">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017355" w:rsidRPr="007E7CCE" w:rsidRDefault="00017355" w:rsidP="00017355">
      <w:pPr>
        <w:pStyle w:val="aff5"/>
        <w:jc w:val="both"/>
        <w:rPr>
          <w:color w:val="000000"/>
        </w:rPr>
      </w:pPr>
      <w:r w:rsidRPr="007E7CCE">
        <w:rPr>
          <w:b/>
          <w:color w:val="000000"/>
        </w:rPr>
        <w:t>5.14.</w:t>
      </w:r>
      <w:r w:rsidRPr="007E7CCE">
        <w:rPr>
          <w:color w:val="000000"/>
        </w:rPr>
        <w:t xml:space="preserve"> Работы должны выполняться с учётом того, что они проводятся в жилых многоквартирных домах. </w:t>
      </w:r>
    </w:p>
    <w:p w:rsidR="00017355" w:rsidRPr="007E7CCE" w:rsidRDefault="00017355" w:rsidP="00017355">
      <w:pPr>
        <w:pStyle w:val="aff5"/>
        <w:jc w:val="both"/>
      </w:pPr>
      <w:r w:rsidRPr="007E7CCE">
        <w:rPr>
          <w:b/>
          <w:color w:val="000000"/>
        </w:rPr>
        <w:t>5.15.</w:t>
      </w:r>
      <w:r w:rsidRPr="007E7CCE">
        <w:rPr>
          <w:color w:val="000000"/>
        </w:rPr>
        <w:t xml:space="preserve"> Во время проведения ремонтных работ должно быть сохранено бесперебойное </w:t>
      </w:r>
      <w:proofErr w:type="spellStart"/>
      <w:r w:rsidRPr="007E7CCE">
        <w:rPr>
          <w:color w:val="000000"/>
        </w:rPr>
        <w:t>электро</w:t>
      </w:r>
      <w:proofErr w:type="spellEnd"/>
      <w:r w:rsidRPr="007E7CCE">
        <w:rPr>
          <w:color w:val="000000"/>
        </w:rPr>
        <w:t xml:space="preserve">-, тепло- и водоснабжение </w:t>
      </w:r>
      <w:r w:rsidRPr="007E7CCE">
        <w:t xml:space="preserve">многоквартирных домов. </w:t>
      </w:r>
    </w:p>
    <w:p w:rsidR="00017355" w:rsidRPr="007E7CCE" w:rsidRDefault="00017355" w:rsidP="00017355">
      <w:pPr>
        <w:pStyle w:val="afc"/>
        <w:widowControl w:val="0"/>
        <w:spacing w:after="0"/>
        <w:ind w:left="0"/>
        <w:rPr>
          <w:sz w:val="20"/>
          <w:szCs w:val="20"/>
        </w:rPr>
      </w:pPr>
      <w:r w:rsidRPr="007E7CCE">
        <w:rPr>
          <w:b/>
          <w:sz w:val="20"/>
          <w:szCs w:val="20"/>
        </w:rPr>
        <w:t xml:space="preserve">5.16. </w:t>
      </w:r>
      <w:r w:rsidRPr="007E7CCE">
        <w:rPr>
          <w:sz w:val="20"/>
          <w:szCs w:val="20"/>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017355" w:rsidRPr="007E7CCE" w:rsidRDefault="00017355" w:rsidP="00017355">
      <w:pPr>
        <w:pStyle w:val="afc"/>
        <w:widowControl w:val="0"/>
        <w:spacing w:after="0"/>
        <w:ind w:left="0"/>
        <w:rPr>
          <w:sz w:val="20"/>
          <w:szCs w:val="20"/>
        </w:rPr>
      </w:pPr>
      <w:r w:rsidRPr="007E7CCE">
        <w:rPr>
          <w:b/>
          <w:sz w:val="20"/>
          <w:szCs w:val="20"/>
        </w:rPr>
        <w:t>5.17</w:t>
      </w:r>
      <w:r w:rsidRPr="007E7CCE">
        <w:rPr>
          <w:sz w:val="20"/>
          <w:szCs w:val="20"/>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017355" w:rsidRPr="007E7CCE" w:rsidRDefault="00017355" w:rsidP="00017355">
      <w:pPr>
        <w:pStyle w:val="afc"/>
        <w:widowControl w:val="0"/>
        <w:spacing w:after="0"/>
        <w:ind w:left="0"/>
        <w:rPr>
          <w:sz w:val="20"/>
          <w:szCs w:val="20"/>
        </w:rPr>
      </w:pPr>
      <w:r w:rsidRPr="007E7CCE">
        <w:rPr>
          <w:b/>
          <w:sz w:val="20"/>
          <w:szCs w:val="20"/>
        </w:rPr>
        <w:t>5.18</w:t>
      </w:r>
      <w:r w:rsidRPr="007E7CCE">
        <w:rPr>
          <w:sz w:val="20"/>
          <w:szCs w:val="20"/>
        </w:rPr>
        <w:t>. Выполнять иные обязанности, предусмотренные законом, иными правовыми актами или настоящим Договором.</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
          <w:sz w:val="20"/>
          <w:szCs w:val="20"/>
        </w:rPr>
        <w:t>5.19</w:t>
      </w:r>
      <w:r w:rsidRPr="007E7CCE">
        <w:rPr>
          <w:rFonts w:ascii="Times New Roman" w:hAnsi="Times New Roman" w:cs="Times New Roman"/>
          <w:sz w:val="20"/>
          <w:szCs w:val="20"/>
        </w:rPr>
        <w:t xml:space="preserve">. Подрядчик вправе </w:t>
      </w:r>
      <w:r w:rsidRPr="007E7CCE">
        <w:rPr>
          <w:rFonts w:ascii="Times New Roman" w:hAnsi="Times New Roman" w:cs="Times New Roman"/>
          <w:bCs/>
          <w:sz w:val="20"/>
          <w:szCs w:val="20"/>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w:t>
      </w:r>
      <w:r w:rsidRPr="007E7CCE">
        <w:rPr>
          <w:rFonts w:ascii="Times New Roman" w:hAnsi="Times New Roman" w:cs="Times New Roman"/>
          <w:bCs/>
          <w:sz w:val="20"/>
          <w:szCs w:val="20"/>
        </w:rPr>
        <w:lastRenderedPageBreak/>
        <w:t xml:space="preserve">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Cs/>
          <w:sz w:val="20"/>
          <w:szCs w:val="20"/>
        </w:rPr>
        <w:t>- копию свидетельства или листа записи ЕГРЮЛ о создании организации;</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Cs/>
          <w:sz w:val="20"/>
          <w:szCs w:val="20"/>
        </w:rPr>
        <w:t>- копию свидетельства ИНН;</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Cs/>
          <w:sz w:val="20"/>
          <w:szCs w:val="20"/>
        </w:rPr>
        <w:t>- копию устава;</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Cs/>
          <w:sz w:val="20"/>
          <w:szCs w:val="20"/>
        </w:rPr>
        <w:t>- копию лицензии (разрешения), если она требуется для исполнения договора;</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Cs/>
          <w:sz w:val="20"/>
          <w:szCs w:val="20"/>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017355" w:rsidRPr="007E7CCE" w:rsidRDefault="00017355" w:rsidP="00017355">
      <w:pPr>
        <w:tabs>
          <w:tab w:val="left" w:pos="540"/>
          <w:tab w:val="left" w:pos="2160"/>
        </w:tabs>
        <w:jc w:val="both"/>
        <w:rPr>
          <w:rFonts w:ascii="Times New Roman" w:hAnsi="Times New Roman" w:cs="Times New Roman"/>
          <w:bCs/>
          <w:sz w:val="20"/>
          <w:szCs w:val="20"/>
        </w:rPr>
      </w:pPr>
      <w:r w:rsidRPr="007E7CCE">
        <w:rPr>
          <w:rFonts w:ascii="Times New Roman" w:hAnsi="Times New Roman" w:cs="Times New Roman"/>
          <w:bCs/>
          <w:sz w:val="20"/>
          <w:szCs w:val="20"/>
        </w:rPr>
        <w:t xml:space="preserve">- иные документы по требованию Заказчика. </w:t>
      </w:r>
    </w:p>
    <w:p w:rsidR="00017355" w:rsidRPr="007E7CCE" w:rsidRDefault="00017355" w:rsidP="00017355">
      <w:pPr>
        <w:pStyle w:val="a6"/>
        <w:tabs>
          <w:tab w:val="left" w:pos="561"/>
        </w:tabs>
        <w:rPr>
          <w:color w:val="000000"/>
          <w:sz w:val="20"/>
          <w:szCs w:val="20"/>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6. ПРАВА И ОБЯЗАННОСТИ ЗАКАЗЧИКА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6.1.</w:t>
      </w:r>
      <w:r w:rsidRPr="007E7CCE">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7E7CCE">
        <w:rPr>
          <w:rFonts w:ascii="Times New Roman" w:hAnsi="Times New Roman"/>
        </w:rPr>
        <w:t>приёмо-передачи</w:t>
      </w:r>
      <w:proofErr w:type="spellEnd"/>
      <w:r w:rsidRPr="007E7CCE">
        <w:rPr>
          <w:rFonts w:ascii="Times New Roman" w:hAnsi="Times New Roman"/>
        </w:rPr>
        <w:t xml:space="preserve"> объекта в работу.</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6.2</w:t>
      </w:r>
      <w:r w:rsidRPr="007E7CCE">
        <w:rPr>
          <w:rFonts w:ascii="Times New Roman" w:hAnsi="Times New Roman"/>
        </w:rPr>
        <w:t xml:space="preserve">. Заказчик вправе в любое время осуществлять </w:t>
      </w:r>
      <w:proofErr w:type="gramStart"/>
      <w:r w:rsidRPr="007E7CCE">
        <w:rPr>
          <w:rFonts w:ascii="Times New Roman" w:hAnsi="Times New Roman"/>
        </w:rPr>
        <w:t>контроль за</w:t>
      </w:r>
      <w:proofErr w:type="gramEnd"/>
      <w:r w:rsidRPr="007E7CCE">
        <w:rPr>
          <w:rFonts w:ascii="Times New Roman" w:hAnsi="Times New Roman"/>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 xml:space="preserve">6.3. </w:t>
      </w:r>
      <w:r w:rsidRPr="007E7CCE">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6.4.</w:t>
      </w:r>
      <w:r w:rsidRPr="007E7CCE">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6.5</w:t>
      </w:r>
      <w:r w:rsidRPr="007E7CCE">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w:t>
      </w:r>
      <w:proofErr w:type="gramStart"/>
      <w:r w:rsidRPr="007E7CCE">
        <w:rPr>
          <w:rFonts w:ascii="Times New Roman" w:hAnsi="Times New Roman"/>
        </w:rPr>
        <w:t>Подрядчику</w:t>
      </w:r>
      <w:proofErr w:type="gramEnd"/>
      <w:r w:rsidRPr="007E7CCE">
        <w:rPr>
          <w:rFonts w:ascii="Times New Roman" w:hAnsi="Times New Roman"/>
        </w:rPr>
        <w:t xml:space="preserve"> часть установленной цены пропорционально части работы, выполненной до получения извещения об отказе Заказчика от исполнения Договора.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 xml:space="preserve">6.6. </w:t>
      </w:r>
      <w:r w:rsidRPr="007E7CCE">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7E7CCE">
        <w:rPr>
          <w:rFonts w:ascii="Times New Roman" w:hAnsi="Times New Roman"/>
          <w:b/>
        </w:rPr>
        <w:t>п.7</w:t>
      </w:r>
      <w:r w:rsidRPr="007E7CCE">
        <w:rPr>
          <w:rFonts w:ascii="Times New Roman" w:hAnsi="Times New Roman"/>
        </w:rPr>
        <w:t xml:space="preserve"> и</w:t>
      </w:r>
      <w:r w:rsidRPr="007E7CCE">
        <w:rPr>
          <w:rFonts w:ascii="Times New Roman" w:hAnsi="Times New Roman"/>
          <w:b/>
        </w:rPr>
        <w:t xml:space="preserve"> п.2</w:t>
      </w:r>
      <w:r w:rsidRPr="007E7CCE">
        <w:rPr>
          <w:rFonts w:ascii="Times New Roman" w:hAnsi="Times New Roman"/>
        </w:rPr>
        <w:t xml:space="preserve"> настоящего Договора, соответственно.</w:t>
      </w:r>
    </w:p>
    <w:p w:rsidR="00017355" w:rsidRPr="007E7CCE" w:rsidRDefault="00017355" w:rsidP="00017355">
      <w:pPr>
        <w:pStyle w:val="ConsNormal"/>
        <w:tabs>
          <w:tab w:val="left" w:pos="540"/>
          <w:tab w:val="left" w:pos="1008"/>
        </w:tabs>
        <w:ind w:firstLine="0"/>
        <w:jc w:val="both"/>
        <w:rPr>
          <w:rFonts w:ascii="Times New Roman" w:hAnsi="Times New Roman"/>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7. СДАЧА И ПРИЕМКА ВЫПОЛНЕННЫХ РАБОТ</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7.1.</w:t>
      </w:r>
      <w:r w:rsidRPr="007E7CCE">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7.1.1.</w:t>
      </w:r>
      <w:r w:rsidRPr="007E7CCE">
        <w:rPr>
          <w:rFonts w:ascii="Times New Roman" w:hAnsi="Times New Roman"/>
        </w:rPr>
        <w:t xml:space="preserve"> Подрядчик извещает Заказчика о дате и времени сдачи-приемки выполненных Работ;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7.1.2.</w:t>
      </w:r>
      <w:r w:rsidRPr="007E7CCE">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7.1.3.</w:t>
      </w:r>
      <w:r w:rsidRPr="007E7CCE">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7.2.</w:t>
      </w:r>
      <w:r w:rsidRPr="007E7CCE">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7.3</w:t>
      </w:r>
      <w:r w:rsidRPr="007E7CCE">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017355" w:rsidRPr="007E7CCE" w:rsidRDefault="00017355" w:rsidP="00017355">
      <w:pPr>
        <w:pStyle w:val="ConsNormal"/>
        <w:widowControl/>
        <w:ind w:firstLine="0"/>
        <w:jc w:val="both"/>
        <w:rPr>
          <w:rFonts w:ascii="Times New Roman" w:hAnsi="Times New Roman"/>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8. ГАРАНТИЙНЫЕ ОБЯЗАТЕЛЬСТВА И КАЧЕСТВО РАБОТ</w:t>
      </w:r>
    </w:p>
    <w:p w:rsidR="00017355" w:rsidRPr="007E7CCE" w:rsidRDefault="00017355" w:rsidP="00017355">
      <w:pPr>
        <w:pStyle w:val="ConsNormal"/>
        <w:widowControl/>
        <w:ind w:firstLine="0"/>
        <w:jc w:val="both"/>
        <w:rPr>
          <w:rFonts w:ascii="Times New Roman" w:hAnsi="Times New Roman"/>
          <w:bCs/>
        </w:rPr>
      </w:pPr>
      <w:r w:rsidRPr="007E7CCE">
        <w:rPr>
          <w:rFonts w:ascii="Times New Roman" w:hAnsi="Times New Roman"/>
          <w:b/>
          <w:bCs/>
        </w:rPr>
        <w:t>8.1.</w:t>
      </w:r>
      <w:r w:rsidRPr="007E7CCE">
        <w:rPr>
          <w:rFonts w:ascii="Times New Roman" w:hAnsi="Times New Roman"/>
          <w:bCs/>
        </w:rPr>
        <w:t xml:space="preserve"> Минимальный гарантийный срок на выполненные работы установленный Договором составляет </w:t>
      </w:r>
      <w:r w:rsidR="00DF232E">
        <w:rPr>
          <w:rFonts w:ascii="Times New Roman" w:hAnsi="Times New Roman"/>
          <w:bCs/>
        </w:rPr>
        <w:t>12</w:t>
      </w:r>
      <w:r w:rsidRPr="007E7CCE">
        <w:rPr>
          <w:rFonts w:ascii="Times New Roman" w:hAnsi="Times New Roman"/>
          <w:bCs/>
        </w:rPr>
        <w:t xml:space="preserve"> (</w:t>
      </w:r>
      <w:r w:rsidR="00DF232E">
        <w:rPr>
          <w:rFonts w:ascii="Times New Roman" w:hAnsi="Times New Roman"/>
          <w:bCs/>
        </w:rPr>
        <w:t>двенадцать</w:t>
      </w:r>
      <w:r w:rsidRPr="007E7CCE">
        <w:rPr>
          <w:rFonts w:ascii="Times New Roman" w:hAnsi="Times New Roman"/>
          <w:bCs/>
        </w:rPr>
        <w:t xml:space="preserve">) месяцев с момента подписания акта приемки выполненных работ. </w:t>
      </w:r>
    </w:p>
    <w:p w:rsidR="00017355" w:rsidRPr="007E7CCE" w:rsidRDefault="00017355" w:rsidP="00017355">
      <w:pPr>
        <w:pStyle w:val="ConsNormal"/>
        <w:widowControl/>
        <w:ind w:firstLine="0"/>
        <w:jc w:val="both"/>
        <w:rPr>
          <w:rFonts w:ascii="Times New Roman" w:hAnsi="Times New Roman"/>
          <w:bCs/>
        </w:rPr>
      </w:pPr>
      <w:r w:rsidRPr="007E7CCE">
        <w:rPr>
          <w:rFonts w:ascii="Times New Roman" w:hAnsi="Times New Roman"/>
          <w:b/>
          <w:bCs/>
        </w:rPr>
        <w:t>8.2.</w:t>
      </w:r>
      <w:r w:rsidRPr="007E7CCE">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bCs/>
        </w:rPr>
        <w:t>8.3.</w:t>
      </w:r>
      <w:r w:rsidRPr="007E7CCE">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b/>
          <w:sz w:val="20"/>
          <w:szCs w:val="20"/>
        </w:rPr>
        <w:t>8.4.</w:t>
      </w:r>
      <w:r w:rsidRPr="007E7CCE">
        <w:rPr>
          <w:rFonts w:ascii="Times New Roman" w:hAnsi="Times New Roman" w:cs="Times New Roman"/>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017355" w:rsidRPr="007E7CCE" w:rsidRDefault="00017355" w:rsidP="00017355">
      <w:pPr>
        <w:rPr>
          <w:rFonts w:ascii="Times New Roman" w:hAnsi="Times New Roman" w:cs="Times New Roman"/>
          <w:sz w:val="20"/>
          <w:szCs w:val="20"/>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9. ОТВЕТСТВЕННОСТЬ СТОРОН</w:t>
      </w:r>
    </w:p>
    <w:p w:rsidR="00017355" w:rsidRPr="007E7CCE" w:rsidRDefault="00017355" w:rsidP="00017355">
      <w:pPr>
        <w:widowControl w:val="0"/>
        <w:shd w:val="clear" w:color="auto" w:fill="FFFFFF"/>
        <w:tabs>
          <w:tab w:val="left" w:pos="10206"/>
        </w:tabs>
        <w:jc w:val="both"/>
        <w:rPr>
          <w:rFonts w:ascii="Times New Roman" w:hAnsi="Times New Roman" w:cs="Times New Roman"/>
          <w:sz w:val="20"/>
          <w:szCs w:val="20"/>
        </w:rPr>
      </w:pPr>
      <w:r w:rsidRPr="007E7CCE">
        <w:rPr>
          <w:rFonts w:ascii="Times New Roman" w:hAnsi="Times New Roman" w:cs="Times New Roman"/>
          <w:b/>
          <w:sz w:val="20"/>
          <w:szCs w:val="20"/>
        </w:rPr>
        <w:t>9.1.</w:t>
      </w:r>
      <w:r w:rsidRPr="007E7CCE">
        <w:rPr>
          <w:rFonts w:ascii="Times New Roman" w:hAnsi="Times New Roman" w:cs="Times New Roman"/>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017355" w:rsidRPr="007E7CCE" w:rsidRDefault="00017355" w:rsidP="00017355">
      <w:pPr>
        <w:widowControl w:val="0"/>
        <w:shd w:val="clear" w:color="auto" w:fill="FFFFFF"/>
        <w:tabs>
          <w:tab w:val="left" w:pos="10206"/>
        </w:tabs>
        <w:jc w:val="both"/>
        <w:rPr>
          <w:rFonts w:ascii="Times New Roman" w:hAnsi="Times New Roman" w:cs="Times New Roman"/>
          <w:bCs/>
          <w:sz w:val="20"/>
          <w:szCs w:val="20"/>
        </w:rPr>
      </w:pPr>
      <w:r w:rsidRPr="007E7CCE">
        <w:rPr>
          <w:rFonts w:ascii="Times New Roman" w:hAnsi="Times New Roman" w:cs="Times New Roman"/>
          <w:b/>
          <w:sz w:val="20"/>
          <w:szCs w:val="20"/>
        </w:rPr>
        <w:t>9.2.</w:t>
      </w:r>
      <w:r w:rsidRPr="007E7CCE">
        <w:rPr>
          <w:rFonts w:ascii="Times New Roman" w:hAnsi="Times New Roman" w:cs="Times New Roman"/>
          <w:sz w:val="20"/>
          <w:szCs w:val="20"/>
        </w:rPr>
        <w:t xml:space="preserve"> Подрядчик </w:t>
      </w:r>
      <w:r w:rsidRPr="007E7CCE">
        <w:rPr>
          <w:rFonts w:ascii="Times New Roman" w:hAnsi="Times New Roman" w:cs="Times New Roman"/>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017355" w:rsidRPr="007E7CCE" w:rsidRDefault="00017355" w:rsidP="00017355">
      <w:pPr>
        <w:adjustRightInd w:val="0"/>
        <w:jc w:val="both"/>
        <w:rPr>
          <w:rFonts w:ascii="Times New Roman" w:hAnsi="Times New Roman" w:cs="Times New Roman"/>
          <w:sz w:val="20"/>
          <w:szCs w:val="20"/>
        </w:rPr>
      </w:pPr>
      <w:r w:rsidRPr="007E7CCE">
        <w:rPr>
          <w:rFonts w:ascii="Times New Roman" w:hAnsi="Times New Roman" w:cs="Times New Roman"/>
          <w:sz w:val="20"/>
          <w:szCs w:val="20"/>
        </w:rPr>
        <w:lastRenderedPageBreak/>
        <w:t xml:space="preserve">За ущерб, причиненный третьему лицу вследствие выполнения Подрядчиком Работ, отвечает Подрядчик. </w:t>
      </w:r>
      <w:r w:rsidRPr="007E7CCE">
        <w:rPr>
          <w:rFonts w:ascii="Times New Roman" w:hAnsi="Times New Roman" w:cs="Times New Roman"/>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017355" w:rsidRPr="007E7CCE" w:rsidRDefault="00017355" w:rsidP="00017355">
      <w:pPr>
        <w:adjustRightInd w:val="0"/>
        <w:jc w:val="both"/>
        <w:rPr>
          <w:rFonts w:ascii="Times New Roman" w:hAnsi="Times New Roman" w:cs="Times New Roman"/>
          <w:sz w:val="20"/>
          <w:szCs w:val="20"/>
        </w:rPr>
      </w:pPr>
      <w:r w:rsidRPr="007E7CCE">
        <w:rPr>
          <w:rFonts w:ascii="Times New Roman" w:hAnsi="Times New Roman" w:cs="Times New Roman"/>
          <w:b/>
          <w:sz w:val="20"/>
          <w:szCs w:val="20"/>
        </w:rPr>
        <w:t>9.3.</w:t>
      </w:r>
      <w:r w:rsidRPr="007E7CCE">
        <w:rPr>
          <w:rFonts w:ascii="Times New Roman" w:hAnsi="Times New Roman" w:cs="Times New Roman"/>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017355" w:rsidRPr="007E7CCE" w:rsidRDefault="00017355" w:rsidP="00017355">
      <w:pPr>
        <w:widowControl w:val="0"/>
        <w:adjustRightInd w:val="0"/>
        <w:jc w:val="both"/>
        <w:rPr>
          <w:rFonts w:ascii="Times New Roman" w:hAnsi="Times New Roman" w:cs="Times New Roman"/>
          <w:sz w:val="20"/>
          <w:szCs w:val="20"/>
        </w:rPr>
      </w:pPr>
      <w:r w:rsidRPr="007E7CCE">
        <w:rPr>
          <w:rFonts w:ascii="Times New Roman" w:hAnsi="Times New Roman" w:cs="Times New Roman"/>
          <w:b/>
          <w:sz w:val="20"/>
          <w:szCs w:val="20"/>
        </w:rPr>
        <w:t>9.4. </w:t>
      </w:r>
      <w:r w:rsidRPr="007E7CCE">
        <w:rPr>
          <w:rFonts w:ascii="Times New Roman" w:hAnsi="Times New Roman" w:cs="Times New Roman"/>
          <w:sz w:val="20"/>
          <w:szCs w:val="20"/>
        </w:rPr>
        <w:t>При нарушении сроков выполнения Работ, предусмотренных</w:t>
      </w:r>
      <w:r w:rsidRPr="007E7CCE">
        <w:rPr>
          <w:rFonts w:ascii="Times New Roman" w:hAnsi="Times New Roman" w:cs="Times New Roman"/>
          <w:b/>
          <w:sz w:val="20"/>
          <w:szCs w:val="20"/>
        </w:rPr>
        <w:t xml:space="preserve"> п. 4</w:t>
      </w:r>
      <w:r w:rsidRPr="007E7CCE">
        <w:rPr>
          <w:rFonts w:ascii="Times New Roman" w:hAnsi="Times New Roman" w:cs="Times New Roman"/>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017355" w:rsidRPr="007E7CCE" w:rsidRDefault="00017355" w:rsidP="00017355">
      <w:pPr>
        <w:widowControl w:val="0"/>
        <w:adjustRightInd w:val="0"/>
        <w:jc w:val="both"/>
        <w:rPr>
          <w:rFonts w:ascii="Times New Roman" w:hAnsi="Times New Roman" w:cs="Times New Roman"/>
          <w:sz w:val="20"/>
          <w:szCs w:val="20"/>
        </w:rPr>
      </w:pPr>
      <w:r w:rsidRPr="007E7CCE">
        <w:rPr>
          <w:rFonts w:ascii="Times New Roman" w:hAnsi="Times New Roman" w:cs="Times New Roman"/>
          <w:b/>
          <w:sz w:val="20"/>
          <w:szCs w:val="20"/>
        </w:rPr>
        <w:t>9.5. </w:t>
      </w:r>
      <w:r w:rsidRPr="007E7CCE">
        <w:rPr>
          <w:rFonts w:ascii="Times New Roman" w:hAnsi="Times New Roman" w:cs="Times New Roman"/>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017355" w:rsidRPr="007E7CCE" w:rsidRDefault="00017355" w:rsidP="00017355">
      <w:pPr>
        <w:widowControl w:val="0"/>
        <w:adjustRightInd w:val="0"/>
        <w:jc w:val="both"/>
        <w:rPr>
          <w:rFonts w:ascii="Times New Roman" w:hAnsi="Times New Roman" w:cs="Times New Roman"/>
          <w:sz w:val="20"/>
          <w:szCs w:val="20"/>
        </w:rPr>
      </w:pPr>
      <w:r w:rsidRPr="007E7CCE">
        <w:rPr>
          <w:rFonts w:ascii="Times New Roman" w:hAnsi="Times New Roman" w:cs="Times New Roman"/>
          <w:b/>
          <w:sz w:val="20"/>
          <w:szCs w:val="20"/>
        </w:rPr>
        <w:t>9.6. </w:t>
      </w:r>
      <w:r w:rsidRPr="007E7CCE">
        <w:rPr>
          <w:rFonts w:ascii="Times New Roman" w:hAnsi="Times New Roman" w:cs="Times New Roman"/>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9.7. </w:t>
      </w:r>
      <w:r w:rsidRPr="007E7CCE">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9.8.</w:t>
      </w:r>
      <w:r w:rsidRPr="007E7CCE">
        <w:rPr>
          <w:rFonts w:ascii="Times New Roman" w:hAnsi="Times New Roman" w:cs="Times New Roman"/>
          <w:sz w:val="20"/>
          <w:szCs w:val="20"/>
        </w:rPr>
        <w:t xml:space="preserve"> Подрядчик несет ответственность за действия третьих лиц, привлеченных им к исполнению обязательств по договору.</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9.9.</w:t>
      </w:r>
      <w:r w:rsidRPr="007E7CCE">
        <w:rPr>
          <w:rFonts w:ascii="Times New Roman" w:hAnsi="Times New Roman" w:cs="Times New Roman"/>
          <w:sz w:val="20"/>
          <w:szCs w:val="20"/>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9.10.</w:t>
      </w:r>
      <w:r w:rsidRPr="007E7CCE">
        <w:rPr>
          <w:rFonts w:ascii="Times New Roman" w:hAnsi="Times New Roman" w:cs="Times New Roman"/>
          <w:sz w:val="20"/>
          <w:szCs w:val="20"/>
        </w:rPr>
        <w:t xml:space="preserve"> Подрядчик несет ответственность за вред, причиненный жизни, здоровью или имуществу третьих лиц при выполнении работ на Объекте.</w:t>
      </w:r>
    </w:p>
    <w:p w:rsidR="00017355" w:rsidRPr="007E7CCE" w:rsidRDefault="00017355" w:rsidP="00017355">
      <w:pPr>
        <w:pStyle w:val="ConsNormal"/>
        <w:widowControl/>
        <w:ind w:firstLine="0"/>
        <w:jc w:val="both"/>
        <w:rPr>
          <w:rFonts w:ascii="Times New Roman" w:hAnsi="Times New Roman"/>
          <w:b/>
          <w:bCs/>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10. ФОРС-МАЖОРНЫЕ ОБСТОЯТЕЛЬСТВА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10.1.</w:t>
      </w:r>
      <w:r w:rsidRPr="007E7CCE">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10.2.</w:t>
      </w:r>
      <w:r w:rsidRPr="007E7CCE">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10.3.</w:t>
      </w:r>
      <w:r w:rsidRPr="007E7CCE">
        <w:rPr>
          <w:rFonts w:ascii="Times New Roman" w:hAnsi="Times New Roman"/>
        </w:rPr>
        <w:t xml:space="preserve"> При наступлении данных обстоятельств, Стороны должны немедленно уведомить друг друга.</w:t>
      </w:r>
    </w:p>
    <w:p w:rsidR="00017355" w:rsidRPr="007E7CCE" w:rsidRDefault="00017355" w:rsidP="00017355">
      <w:pPr>
        <w:pStyle w:val="ConsNormal"/>
        <w:widowControl/>
        <w:ind w:firstLine="0"/>
        <w:rPr>
          <w:rFonts w:ascii="Times New Roman" w:hAnsi="Times New Roman"/>
          <w:b/>
          <w:bCs/>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11. РАЗРЕШЕНИЕ СПОРОВ МЕЖДУ СТОРОНАМИ</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11.1.</w:t>
      </w:r>
      <w:r w:rsidRPr="007E7CCE">
        <w:rPr>
          <w:rFonts w:ascii="Times New Roman" w:hAnsi="Times New Roman"/>
        </w:rPr>
        <w:t xml:space="preserve"> Претензионный порядок рассмотрения споров по Договору является для Сторон обязательным.</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11.2.</w:t>
      </w:r>
      <w:r w:rsidRPr="007E7CCE">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11.3.</w:t>
      </w:r>
      <w:r w:rsidRPr="007E7CCE">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017355" w:rsidRPr="007E7CCE" w:rsidRDefault="00017355" w:rsidP="00017355">
      <w:pPr>
        <w:pStyle w:val="ConsNormal"/>
        <w:widowControl/>
        <w:ind w:firstLine="0"/>
        <w:jc w:val="both"/>
        <w:rPr>
          <w:rFonts w:ascii="Times New Roman" w:hAnsi="Times New Roman"/>
        </w:rPr>
      </w:pPr>
    </w:p>
    <w:p w:rsidR="00017355" w:rsidRPr="007E7CCE" w:rsidRDefault="00017355" w:rsidP="00017355">
      <w:pPr>
        <w:pStyle w:val="ConsNormal"/>
        <w:widowControl/>
        <w:ind w:firstLine="0"/>
        <w:jc w:val="both"/>
        <w:rPr>
          <w:rFonts w:ascii="Times New Roman" w:hAnsi="Times New Roman"/>
          <w:b/>
        </w:rPr>
      </w:pPr>
      <w:r w:rsidRPr="007E7CCE">
        <w:rPr>
          <w:rFonts w:ascii="Times New Roman" w:hAnsi="Times New Roman"/>
        </w:rPr>
        <w:tab/>
      </w:r>
      <w:r w:rsidRPr="007E7CCE">
        <w:rPr>
          <w:rFonts w:ascii="Times New Roman" w:hAnsi="Times New Roman"/>
        </w:rPr>
        <w:tab/>
      </w:r>
      <w:r w:rsidRPr="007E7CCE">
        <w:rPr>
          <w:rFonts w:ascii="Times New Roman" w:hAnsi="Times New Roman"/>
        </w:rPr>
        <w:tab/>
      </w:r>
      <w:r w:rsidRPr="007E7CCE">
        <w:rPr>
          <w:rFonts w:ascii="Times New Roman" w:hAnsi="Times New Roman"/>
        </w:rPr>
        <w:tab/>
      </w:r>
      <w:r w:rsidRPr="007E7CCE">
        <w:rPr>
          <w:rFonts w:ascii="Times New Roman" w:hAnsi="Times New Roman"/>
          <w:b/>
        </w:rPr>
        <w:t>12. ПОРЯДОК ИЗМЕНЕНИЯ И РАСТОРЖЕНИЯ ДОГОВОРА.</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rPr>
        <w:lastRenderedPageBreak/>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7E7CCE">
        <w:rPr>
          <w:rFonts w:ascii="Times New Roman" w:hAnsi="Times New Roman"/>
        </w:rPr>
        <w:t>позднее</w:t>
      </w:r>
      <w:proofErr w:type="gramEnd"/>
      <w:r w:rsidRPr="007E7CCE">
        <w:rPr>
          <w:rFonts w:ascii="Times New Roman" w:hAnsi="Times New Roman"/>
        </w:rPr>
        <w:t xml:space="preserve"> чем за 15 календарных дней до предполагаемого дня расторжения настоящего Договора. </w:t>
      </w:r>
    </w:p>
    <w:p w:rsidR="00017355" w:rsidRPr="007E7CCE" w:rsidRDefault="00017355" w:rsidP="00017355">
      <w:pPr>
        <w:pStyle w:val="ConsNormal"/>
        <w:widowControl/>
        <w:ind w:firstLine="0"/>
        <w:jc w:val="center"/>
        <w:rPr>
          <w:rFonts w:ascii="Times New Roman" w:hAnsi="Times New Roman"/>
          <w:b/>
          <w:bCs/>
        </w:rPr>
      </w:pPr>
    </w:p>
    <w:p w:rsidR="00017355" w:rsidRPr="007E7CCE" w:rsidRDefault="00017355" w:rsidP="00017355">
      <w:pPr>
        <w:pStyle w:val="ConsNormal"/>
        <w:widowControl/>
        <w:ind w:firstLine="0"/>
        <w:jc w:val="center"/>
        <w:rPr>
          <w:rFonts w:ascii="Times New Roman" w:hAnsi="Times New Roman"/>
          <w:b/>
          <w:bCs/>
        </w:rPr>
      </w:pPr>
      <w:r w:rsidRPr="007E7CCE">
        <w:rPr>
          <w:rFonts w:ascii="Times New Roman" w:hAnsi="Times New Roman"/>
          <w:b/>
          <w:bCs/>
        </w:rPr>
        <w:t>13. ОСОБЫЕ УСЛОВИЯ</w:t>
      </w:r>
    </w:p>
    <w:p w:rsidR="00017355" w:rsidRPr="007E7CCE" w:rsidRDefault="00017355" w:rsidP="00017355">
      <w:pPr>
        <w:pStyle w:val="ConsNormal"/>
        <w:widowControl/>
        <w:ind w:firstLine="0"/>
        <w:jc w:val="both"/>
        <w:rPr>
          <w:rFonts w:ascii="Times New Roman" w:hAnsi="Times New Roman"/>
        </w:rPr>
      </w:pPr>
      <w:r w:rsidRPr="007E7CCE">
        <w:rPr>
          <w:rFonts w:ascii="Times New Roman" w:hAnsi="Times New Roman"/>
          <w:b/>
        </w:rPr>
        <w:t>13.1.</w:t>
      </w:r>
      <w:r w:rsidRPr="007E7CCE">
        <w:rPr>
          <w:rFonts w:ascii="Times New Roman" w:hAnsi="Times New Roman"/>
        </w:rPr>
        <w:t xml:space="preserve"> Настоящий Договор вступает в силу со дня подписания и действует до 31.12.2021г. (включительно), а в части оплаты до полного исполнения обязатель</w:t>
      </w:r>
      <w:proofErr w:type="gramStart"/>
      <w:r w:rsidRPr="007E7CCE">
        <w:rPr>
          <w:rFonts w:ascii="Times New Roman" w:hAnsi="Times New Roman"/>
        </w:rPr>
        <w:t>ств Ст</w:t>
      </w:r>
      <w:proofErr w:type="gramEnd"/>
      <w:r w:rsidRPr="007E7CCE">
        <w:rPr>
          <w:rFonts w:ascii="Times New Roman" w:hAnsi="Times New Roman"/>
        </w:rPr>
        <w:t>оронами.</w:t>
      </w:r>
    </w:p>
    <w:p w:rsidR="00017355" w:rsidRPr="007E7CCE" w:rsidRDefault="00017355" w:rsidP="00017355">
      <w:pPr>
        <w:pStyle w:val="afc"/>
        <w:spacing w:after="0"/>
        <w:ind w:left="0"/>
        <w:jc w:val="both"/>
        <w:rPr>
          <w:sz w:val="20"/>
          <w:szCs w:val="20"/>
        </w:rPr>
      </w:pPr>
      <w:r w:rsidRPr="007E7CCE">
        <w:rPr>
          <w:b/>
          <w:sz w:val="20"/>
          <w:szCs w:val="20"/>
        </w:rPr>
        <w:t xml:space="preserve">13.2. </w:t>
      </w:r>
      <w:r w:rsidRPr="007E7CCE">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017355" w:rsidRPr="007E7CCE" w:rsidRDefault="00017355" w:rsidP="00017355">
      <w:pPr>
        <w:pStyle w:val="afc"/>
        <w:spacing w:after="0"/>
        <w:ind w:left="0"/>
        <w:jc w:val="both"/>
        <w:rPr>
          <w:sz w:val="20"/>
          <w:szCs w:val="20"/>
        </w:rPr>
      </w:pPr>
      <w:r w:rsidRPr="007E7CCE">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017355" w:rsidRPr="007E7CCE" w:rsidRDefault="00017355" w:rsidP="00017355">
      <w:pPr>
        <w:pStyle w:val="afc"/>
        <w:spacing w:after="0"/>
        <w:ind w:left="0"/>
        <w:jc w:val="both"/>
        <w:rPr>
          <w:sz w:val="20"/>
          <w:szCs w:val="20"/>
        </w:rPr>
      </w:pPr>
      <w:r w:rsidRPr="007E7CCE">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13.3.</w:t>
      </w:r>
      <w:r w:rsidRPr="007E7CCE">
        <w:rPr>
          <w:rFonts w:ascii="Times New Roman" w:hAnsi="Times New Roman" w:cs="Times New Roman"/>
          <w:sz w:val="20"/>
          <w:szCs w:val="20"/>
        </w:rPr>
        <w:t xml:space="preserve"> По настоящему договору цессия не предусмотрена</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 xml:space="preserve">13.4. </w:t>
      </w:r>
      <w:r w:rsidRPr="007E7CCE">
        <w:rPr>
          <w:rFonts w:ascii="Times New Roman" w:hAnsi="Times New Roman" w:cs="Times New Roman"/>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w:t>
      </w:r>
      <w:r w:rsidRPr="007E7CCE">
        <w:rPr>
          <w:rFonts w:ascii="Times New Roman" w:hAnsi="Times New Roman" w:cs="Times New Roman"/>
          <w:sz w:val="20"/>
          <w:szCs w:val="20"/>
        </w:rPr>
        <w:t xml:space="preserve"> Допускается заключение дополнительных соглашений в случаях (включая, но не ограничиваясь):</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13.5.1.</w:t>
      </w:r>
      <w:r w:rsidRPr="007E7CCE">
        <w:rPr>
          <w:rFonts w:ascii="Times New Roman" w:hAnsi="Times New Roman" w:cs="Times New Roman"/>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13.5.2.</w:t>
      </w:r>
      <w:r w:rsidRPr="007E7CCE">
        <w:rPr>
          <w:rFonts w:ascii="Times New Roman" w:hAnsi="Times New Roman" w:cs="Times New Roman"/>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13.5.3.</w:t>
      </w:r>
      <w:r w:rsidRPr="007E7CCE">
        <w:rPr>
          <w:rFonts w:ascii="Times New Roman" w:hAnsi="Times New Roman" w:cs="Times New Roman"/>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13.5.4.</w:t>
      </w:r>
      <w:r w:rsidRPr="007E7CCE">
        <w:rPr>
          <w:rFonts w:ascii="Times New Roman" w:hAnsi="Times New Roman" w:cs="Times New Roman"/>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13.5.5</w:t>
      </w:r>
      <w:r w:rsidRPr="007E7CCE">
        <w:rPr>
          <w:rFonts w:ascii="Times New Roman" w:hAnsi="Times New Roman" w:cs="Times New Roman"/>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13.5.6.</w:t>
      </w:r>
      <w:r w:rsidRPr="007E7CCE">
        <w:rPr>
          <w:rFonts w:ascii="Times New Roman" w:hAnsi="Times New Roman" w:cs="Times New Roman"/>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017355" w:rsidRPr="007E7CCE" w:rsidRDefault="00017355" w:rsidP="00017355">
      <w:pPr>
        <w:jc w:val="both"/>
        <w:rPr>
          <w:rFonts w:ascii="Times New Roman" w:hAnsi="Times New Roman" w:cs="Times New Roman"/>
          <w:sz w:val="20"/>
          <w:szCs w:val="20"/>
        </w:rPr>
      </w:pPr>
      <w:proofErr w:type="gramStart"/>
      <w:r w:rsidRPr="007E7CCE">
        <w:rPr>
          <w:rFonts w:ascii="Times New Roman" w:hAnsi="Times New Roman" w:cs="Times New Roman"/>
          <w:b/>
          <w:sz w:val="20"/>
          <w:szCs w:val="20"/>
        </w:rPr>
        <w:t>13.5.7</w:t>
      </w:r>
      <w:r w:rsidRPr="007E7CCE">
        <w:rPr>
          <w:rFonts w:ascii="Times New Roman" w:hAnsi="Times New Roman" w:cs="Times New Roman"/>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7E7CCE">
        <w:rPr>
          <w:rFonts w:ascii="Times New Roman" w:hAnsi="Times New Roman" w:cs="Times New Roman"/>
          <w:sz w:val="20"/>
          <w:szCs w:val="20"/>
        </w:rPr>
        <w:t xml:space="preserve"> объемов товаров (работ, услуг), но с учетом роста цен, которые не могут превышать 50 % от первоначальной цены договора;</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13.5.8</w:t>
      </w:r>
      <w:r w:rsidRPr="007E7CCE">
        <w:rPr>
          <w:rFonts w:ascii="Times New Roman" w:hAnsi="Times New Roman" w:cs="Times New Roman"/>
          <w:sz w:val="20"/>
          <w:szCs w:val="20"/>
        </w:rPr>
        <w:t>. в случае необходимости устранения неточностей, допущенных в договоре и выявленных при его исполнении</w:t>
      </w:r>
      <w:proofErr w:type="gramStart"/>
      <w:r w:rsidRPr="007E7CCE">
        <w:rPr>
          <w:rFonts w:ascii="Times New Roman" w:hAnsi="Times New Roman" w:cs="Times New Roman"/>
          <w:sz w:val="20"/>
          <w:szCs w:val="20"/>
        </w:rPr>
        <w:t xml:space="preserve"> ;</w:t>
      </w:r>
      <w:proofErr w:type="gramEnd"/>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13.5.9</w:t>
      </w:r>
      <w:r w:rsidRPr="007E7CCE">
        <w:rPr>
          <w:rFonts w:ascii="Times New Roman" w:hAnsi="Times New Roman" w:cs="Times New Roman"/>
          <w:sz w:val="20"/>
          <w:szCs w:val="20"/>
        </w:rPr>
        <w:t>. в случае, если возникла необходимость в переносе сроков оплаты по заключенным договорам</w:t>
      </w:r>
    </w:p>
    <w:p w:rsidR="00017355" w:rsidRPr="007E7CCE" w:rsidRDefault="00017355" w:rsidP="00017355">
      <w:pPr>
        <w:jc w:val="both"/>
        <w:rPr>
          <w:rFonts w:ascii="Times New Roman" w:hAnsi="Times New Roman" w:cs="Times New Roman"/>
          <w:sz w:val="20"/>
          <w:szCs w:val="20"/>
        </w:rPr>
      </w:pPr>
      <w:r w:rsidRPr="007E7CCE">
        <w:rPr>
          <w:rFonts w:ascii="Times New Roman" w:hAnsi="Times New Roman" w:cs="Times New Roman"/>
          <w:b/>
          <w:sz w:val="20"/>
          <w:szCs w:val="20"/>
        </w:rPr>
        <w:t>13.6</w:t>
      </w:r>
      <w:r w:rsidRPr="007E7CCE">
        <w:rPr>
          <w:rFonts w:ascii="Times New Roman" w:hAnsi="Times New Roman" w:cs="Times New Roman"/>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017355" w:rsidRPr="007E7CCE" w:rsidRDefault="00017355" w:rsidP="00017355">
      <w:pPr>
        <w:pStyle w:val="afc"/>
        <w:spacing w:after="0"/>
        <w:ind w:left="0"/>
        <w:jc w:val="both"/>
        <w:rPr>
          <w:sz w:val="20"/>
          <w:szCs w:val="20"/>
        </w:rPr>
      </w:pPr>
      <w:r w:rsidRPr="007E7CCE">
        <w:rPr>
          <w:b/>
          <w:sz w:val="20"/>
          <w:szCs w:val="20"/>
        </w:rPr>
        <w:t>13.7</w:t>
      </w:r>
      <w:r w:rsidRPr="007E7CCE">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017355" w:rsidRPr="007E7CCE" w:rsidRDefault="00017355" w:rsidP="00017355">
      <w:pPr>
        <w:pStyle w:val="afc"/>
        <w:spacing w:after="0"/>
        <w:ind w:left="0"/>
        <w:jc w:val="both"/>
        <w:rPr>
          <w:sz w:val="20"/>
          <w:szCs w:val="20"/>
        </w:rPr>
      </w:pPr>
      <w:r w:rsidRPr="007E7CCE">
        <w:rPr>
          <w:b/>
          <w:sz w:val="20"/>
          <w:szCs w:val="20"/>
        </w:rPr>
        <w:t>13.8</w:t>
      </w:r>
      <w:r w:rsidRPr="007E7CCE">
        <w:rPr>
          <w:sz w:val="20"/>
          <w:szCs w:val="20"/>
        </w:rPr>
        <w:t>. Все, что не урегулировано настоящим Договором, регулируется действующим гражданским законодательством РФ.</w:t>
      </w:r>
    </w:p>
    <w:p w:rsidR="00017355" w:rsidRPr="007E7CCE" w:rsidRDefault="00017355" w:rsidP="00017355">
      <w:pPr>
        <w:pStyle w:val="afc"/>
        <w:spacing w:after="0"/>
        <w:ind w:left="0"/>
        <w:jc w:val="both"/>
        <w:rPr>
          <w:sz w:val="20"/>
          <w:szCs w:val="20"/>
        </w:rPr>
      </w:pPr>
      <w:r w:rsidRPr="007E7CCE">
        <w:rPr>
          <w:b/>
          <w:sz w:val="20"/>
          <w:szCs w:val="20"/>
        </w:rPr>
        <w:t>13.9</w:t>
      </w:r>
      <w:r w:rsidRPr="007E7CCE">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017355" w:rsidRPr="007E7CCE" w:rsidRDefault="00017355" w:rsidP="00017355">
      <w:pPr>
        <w:pStyle w:val="afc"/>
        <w:spacing w:after="0"/>
        <w:ind w:left="0"/>
        <w:jc w:val="center"/>
        <w:rPr>
          <w:color w:val="000000"/>
          <w:sz w:val="20"/>
          <w:szCs w:val="20"/>
          <w:shd w:val="clear" w:color="auto" w:fill="FFFFFF"/>
        </w:rPr>
      </w:pPr>
    </w:p>
    <w:p w:rsidR="00017355" w:rsidRPr="007E7CCE" w:rsidRDefault="00017355" w:rsidP="00017355">
      <w:pPr>
        <w:pStyle w:val="afc"/>
        <w:spacing w:after="0"/>
        <w:ind w:left="0"/>
        <w:jc w:val="center"/>
        <w:rPr>
          <w:b/>
          <w:color w:val="000000"/>
          <w:sz w:val="20"/>
          <w:szCs w:val="20"/>
          <w:shd w:val="clear" w:color="auto" w:fill="FFFFFF"/>
        </w:rPr>
      </w:pPr>
      <w:r w:rsidRPr="007E7CCE">
        <w:rPr>
          <w:b/>
          <w:color w:val="000000"/>
          <w:sz w:val="20"/>
          <w:szCs w:val="20"/>
          <w:shd w:val="clear" w:color="auto" w:fill="FFFFFF"/>
        </w:rPr>
        <w:t>14. ЗАВЕРЕНИЯ ОБ ОБСТОЯТЕЛЬСТВАХ</w:t>
      </w:r>
    </w:p>
    <w:p w:rsidR="00017355" w:rsidRPr="007E7CCE" w:rsidRDefault="00017355" w:rsidP="003516C4">
      <w:pPr>
        <w:pStyle w:val="ConsPlusNormal"/>
        <w:spacing w:before="240"/>
        <w:ind w:firstLine="0"/>
        <w:jc w:val="both"/>
        <w:rPr>
          <w:rFonts w:ascii="Times New Roman" w:hAnsi="Times New Roman" w:cs="Times New Roman"/>
        </w:rPr>
      </w:pPr>
      <w:r w:rsidRPr="007E7CCE">
        <w:rPr>
          <w:rFonts w:ascii="Times New Roman" w:hAnsi="Times New Roman" w:cs="Times New Roman"/>
          <w:b/>
          <w:color w:val="000000"/>
        </w:rPr>
        <w:t>14.1</w:t>
      </w:r>
      <w:r w:rsidRPr="007E7CCE">
        <w:rPr>
          <w:rFonts w:ascii="Times New Roman" w:hAnsi="Times New Roman" w:cs="Times New Roman"/>
          <w:color w:val="000000"/>
        </w:rPr>
        <w:t xml:space="preserve">.Каждая из Сторон настоящего Договора в порядке ст. 431.2 ГК РФ, ст.51 ГК РФ заверяет другую Сторону в том, что является юридическим лицом, надлежащим </w:t>
      </w:r>
      <w:proofErr w:type="gramStart"/>
      <w:r w:rsidRPr="007E7CCE">
        <w:rPr>
          <w:rFonts w:ascii="Times New Roman" w:hAnsi="Times New Roman" w:cs="Times New Roman"/>
          <w:color w:val="000000"/>
        </w:rPr>
        <w:t>образом</w:t>
      </w:r>
      <w:proofErr w:type="gramEnd"/>
      <w:r w:rsidRPr="007E7CCE">
        <w:rPr>
          <w:rFonts w:ascii="Times New Roman" w:hAnsi="Times New Roman" w:cs="Times New Roman"/>
          <w:color w:val="000000"/>
        </w:rPr>
        <w:t xml:space="preserve">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7E7CCE">
        <w:rPr>
          <w:rFonts w:ascii="Times New Roman" w:hAnsi="Times New Roman" w:cs="Times New Roman"/>
        </w:rPr>
        <w:t xml:space="preserve">асполагает лицензиями, необходимыми для осуществления деятельности и исполнения </w:t>
      </w:r>
      <w:r w:rsidRPr="007E7CCE">
        <w:rPr>
          <w:rFonts w:ascii="Times New Roman" w:hAnsi="Times New Roman" w:cs="Times New Roman"/>
        </w:rPr>
        <w:lastRenderedPageBreak/>
        <w:t xml:space="preserve">обязательств по договору, если осуществляемая по договору деятельность является лицензируемой, является членом </w:t>
      </w:r>
      <w:proofErr w:type="spellStart"/>
      <w:r w:rsidRPr="007E7CCE">
        <w:rPr>
          <w:rFonts w:ascii="Times New Roman" w:hAnsi="Times New Roman" w:cs="Times New Roman"/>
        </w:rPr>
        <w:t>саморегулируемой</w:t>
      </w:r>
      <w:proofErr w:type="spellEnd"/>
      <w:r w:rsidRPr="007E7CCE">
        <w:rPr>
          <w:rFonts w:ascii="Times New Roman" w:hAnsi="Times New Roman" w:cs="Times New Roman"/>
        </w:rPr>
        <w:t xml:space="preserve"> организации, если осуществляемая по договору деятельность требует членства в </w:t>
      </w:r>
      <w:proofErr w:type="spellStart"/>
      <w:r w:rsidRPr="007E7CCE">
        <w:rPr>
          <w:rFonts w:ascii="Times New Roman" w:hAnsi="Times New Roman" w:cs="Times New Roman"/>
        </w:rPr>
        <w:t>саморегулируемой</w:t>
      </w:r>
      <w:proofErr w:type="spellEnd"/>
      <w:r w:rsidRPr="007E7CCE">
        <w:rPr>
          <w:rFonts w:ascii="Times New Roman" w:hAnsi="Times New Roman" w:cs="Times New Roman"/>
        </w:rPr>
        <w:t xml:space="preserve"> организации.</w:t>
      </w:r>
    </w:p>
    <w:p w:rsidR="00017355" w:rsidRPr="007E7CCE" w:rsidRDefault="00017355" w:rsidP="00017355">
      <w:pPr>
        <w:widowControl w:val="0"/>
        <w:tabs>
          <w:tab w:val="left" w:pos="0"/>
          <w:tab w:val="left" w:pos="1276"/>
        </w:tabs>
        <w:jc w:val="both"/>
        <w:rPr>
          <w:rFonts w:ascii="Times New Roman" w:hAnsi="Times New Roman" w:cs="Times New Roman"/>
          <w:sz w:val="20"/>
          <w:szCs w:val="20"/>
        </w:rPr>
      </w:pPr>
      <w:r w:rsidRPr="007E7CCE">
        <w:rPr>
          <w:rFonts w:ascii="Times New Roman" w:hAnsi="Times New Roman" w:cs="Times New Roman"/>
          <w:b/>
          <w:sz w:val="20"/>
          <w:szCs w:val="20"/>
        </w:rPr>
        <w:t xml:space="preserve">14.2. </w:t>
      </w:r>
      <w:r w:rsidRPr="007E7CCE">
        <w:rPr>
          <w:rFonts w:ascii="Times New Roman" w:hAnsi="Times New Roman" w:cs="Times New Roman"/>
          <w:sz w:val="20"/>
          <w:szCs w:val="20"/>
        </w:rPr>
        <w:t xml:space="preserve">Каждая из Сторон не позднее 10 (Десяти) рабочих дней с момента получения соответствующего письменного требования обязуется </w:t>
      </w:r>
      <w:proofErr w:type="gramStart"/>
      <w:r w:rsidRPr="007E7CCE">
        <w:rPr>
          <w:rFonts w:ascii="Times New Roman" w:hAnsi="Times New Roman" w:cs="Times New Roman"/>
          <w:sz w:val="20"/>
          <w:szCs w:val="20"/>
        </w:rPr>
        <w:t>предоставить другой Стороне справку</w:t>
      </w:r>
      <w:proofErr w:type="gramEnd"/>
      <w:r w:rsidRPr="007E7CCE">
        <w:rPr>
          <w:rFonts w:ascii="Times New Roman" w:hAnsi="Times New Roman" w:cs="Times New Roman"/>
          <w:sz w:val="20"/>
          <w:szCs w:val="20"/>
        </w:rPr>
        <w:t xml:space="preserve"> из налоговых органов об исполнении обязательств по уплате налогов и сборов.</w:t>
      </w:r>
    </w:p>
    <w:p w:rsidR="00017355" w:rsidRPr="007E7CCE" w:rsidRDefault="00017355" w:rsidP="00017355">
      <w:pPr>
        <w:tabs>
          <w:tab w:val="left" w:pos="0"/>
        </w:tabs>
        <w:jc w:val="both"/>
        <w:rPr>
          <w:rFonts w:ascii="Times New Roman" w:hAnsi="Times New Roman" w:cs="Times New Roman"/>
          <w:sz w:val="20"/>
          <w:szCs w:val="20"/>
        </w:rPr>
      </w:pPr>
      <w:r w:rsidRPr="007E7CCE">
        <w:rPr>
          <w:rFonts w:ascii="Times New Roman" w:hAnsi="Times New Roman" w:cs="Times New Roman"/>
          <w:b/>
          <w:sz w:val="20"/>
          <w:szCs w:val="20"/>
        </w:rPr>
        <w:t xml:space="preserve">14.3. </w:t>
      </w:r>
      <w:r w:rsidRPr="007E7CCE">
        <w:rPr>
          <w:rFonts w:ascii="Times New Roman" w:hAnsi="Times New Roman" w:cs="Times New Roman"/>
          <w:sz w:val="20"/>
          <w:szCs w:val="20"/>
        </w:rPr>
        <w:t>Каждая из Сторон заверяет и гарантирует другой Стороне, что:</w:t>
      </w:r>
    </w:p>
    <w:p w:rsidR="00017355" w:rsidRPr="007E7CCE" w:rsidRDefault="00017355" w:rsidP="00017355">
      <w:pPr>
        <w:pStyle w:val="ac"/>
        <w:numPr>
          <w:ilvl w:val="2"/>
          <w:numId w:val="30"/>
        </w:numPr>
        <w:tabs>
          <w:tab w:val="left" w:pos="0"/>
        </w:tabs>
        <w:suppressAutoHyphens/>
        <w:spacing w:after="0" w:line="240" w:lineRule="auto"/>
        <w:ind w:left="0" w:firstLine="0"/>
        <w:jc w:val="both"/>
        <w:rPr>
          <w:rFonts w:ascii="Times New Roman" w:hAnsi="Times New Roman"/>
          <w:sz w:val="20"/>
          <w:szCs w:val="20"/>
        </w:rPr>
      </w:pPr>
      <w:proofErr w:type="gramStart"/>
      <w:r w:rsidRPr="007E7CCE">
        <w:rPr>
          <w:rFonts w:ascii="Times New Roman" w:hAnsi="Times New Roman"/>
          <w:color w:val="000000"/>
          <w:sz w:val="20"/>
          <w:szCs w:val="20"/>
        </w:rPr>
        <w:t>при заключении настоящего Договора Стороной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w:t>
      </w:r>
      <w:proofErr w:type="gramEnd"/>
      <w:r w:rsidRPr="007E7CCE">
        <w:rPr>
          <w:rFonts w:ascii="Times New Roman" w:hAnsi="Times New Roman"/>
          <w:color w:val="000000"/>
          <w:sz w:val="20"/>
          <w:szCs w:val="20"/>
        </w:rPr>
        <w:t xml:space="preserve"> существенных </w:t>
      </w:r>
      <w:proofErr w:type="gramStart"/>
      <w:r w:rsidRPr="007E7CCE">
        <w:rPr>
          <w:rFonts w:ascii="Times New Roman" w:hAnsi="Times New Roman"/>
          <w:color w:val="000000"/>
          <w:sz w:val="20"/>
          <w:szCs w:val="20"/>
        </w:rPr>
        <w:t>аспектах</w:t>
      </w:r>
      <w:proofErr w:type="gramEnd"/>
      <w:r w:rsidRPr="007E7CCE">
        <w:rPr>
          <w:rFonts w:ascii="Times New Roman" w:hAnsi="Times New Roman"/>
          <w:color w:val="000000"/>
          <w:sz w:val="20"/>
          <w:szCs w:val="20"/>
        </w:rPr>
        <w:t>;</w:t>
      </w:r>
    </w:p>
    <w:p w:rsidR="00017355" w:rsidRPr="007E7CCE" w:rsidRDefault="00017355" w:rsidP="00017355">
      <w:pPr>
        <w:pStyle w:val="ac"/>
        <w:numPr>
          <w:ilvl w:val="2"/>
          <w:numId w:val="30"/>
        </w:numPr>
        <w:tabs>
          <w:tab w:val="left" w:pos="0"/>
        </w:tabs>
        <w:suppressAutoHyphens/>
        <w:spacing w:after="0" w:line="240" w:lineRule="auto"/>
        <w:ind w:left="0" w:firstLine="0"/>
        <w:jc w:val="both"/>
        <w:rPr>
          <w:rFonts w:ascii="Times New Roman" w:hAnsi="Times New Roman"/>
          <w:sz w:val="20"/>
          <w:szCs w:val="20"/>
        </w:rPr>
      </w:pPr>
      <w:r w:rsidRPr="007E7CCE">
        <w:rPr>
          <w:rFonts w:ascii="Times New Roman" w:hAnsi="Times New Roman"/>
          <w:color w:val="000000"/>
          <w:sz w:val="20"/>
          <w:szCs w:val="20"/>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017355" w:rsidRPr="007E7CCE" w:rsidRDefault="00017355" w:rsidP="00017355">
      <w:pPr>
        <w:pStyle w:val="ac"/>
        <w:numPr>
          <w:ilvl w:val="1"/>
          <w:numId w:val="30"/>
        </w:numPr>
        <w:tabs>
          <w:tab w:val="left" w:pos="0"/>
        </w:tabs>
        <w:suppressAutoHyphens/>
        <w:spacing w:after="0" w:line="240" w:lineRule="auto"/>
        <w:ind w:left="0" w:firstLine="0"/>
        <w:jc w:val="both"/>
        <w:rPr>
          <w:rFonts w:ascii="Times New Roman" w:hAnsi="Times New Roman"/>
          <w:sz w:val="20"/>
          <w:szCs w:val="20"/>
        </w:rPr>
      </w:pPr>
      <w:r w:rsidRPr="007E7CCE">
        <w:rPr>
          <w:rFonts w:ascii="Times New Roman" w:hAnsi="Times New Roman"/>
          <w:color w:val="000000"/>
          <w:sz w:val="20"/>
          <w:szCs w:val="2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017355" w:rsidRPr="007E7CCE" w:rsidRDefault="00017355" w:rsidP="00017355">
      <w:pPr>
        <w:pStyle w:val="ac"/>
        <w:numPr>
          <w:ilvl w:val="1"/>
          <w:numId w:val="30"/>
        </w:numPr>
        <w:tabs>
          <w:tab w:val="left" w:pos="0"/>
        </w:tabs>
        <w:suppressAutoHyphens/>
        <w:spacing w:after="0" w:line="240" w:lineRule="auto"/>
        <w:ind w:left="0" w:firstLine="0"/>
        <w:jc w:val="both"/>
        <w:rPr>
          <w:rFonts w:ascii="Times New Roman" w:hAnsi="Times New Roman"/>
          <w:sz w:val="20"/>
          <w:szCs w:val="20"/>
        </w:rPr>
      </w:pPr>
      <w:r w:rsidRPr="007E7CCE">
        <w:rPr>
          <w:rFonts w:ascii="Times New Roman" w:hAnsi="Times New Roman"/>
          <w:color w:val="000000"/>
          <w:sz w:val="20"/>
          <w:szCs w:val="20"/>
        </w:rPr>
        <w:t xml:space="preserve">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w:t>
      </w:r>
      <w:proofErr w:type="gramStart"/>
      <w:r w:rsidRPr="007E7CCE">
        <w:rPr>
          <w:rFonts w:ascii="Times New Roman" w:hAnsi="Times New Roman"/>
          <w:color w:val="000000"/>
          <w:sz w:val="20"/>
          <w:szCs w:val="20"/>
        </w:rPr>
        <w:t>обязанность</w:t>
      </w:r>
      <w:proofErr w:type="gramEnd"/>
      <w:r w:rsidRPr="007E7CCE">
        <w:rPr>
          <w:rFonts w:ascii="Times New Roman" w:hAnsi="Times New Roman"/>
          <w:color w:val="000000"/>
          <w:sz w:val="20"/>
          <w:szCs w:val="20"/>
        </w:rPr>
        <w:t xml:space="preserve"> по ведению которой возлагается на Стороны;</w:t>
      </w:r>
    </w:p>
    <w:p w:rsidR="00017355" w:rsidRPr="007E7CCE" w:rsidRDefault="00017355" w:rsidP="00017355">
      <w:pPr>
        <w:pStyle w:val="ac"/>
        <w:numPr>
          <w:ilvl w:val="1"/>
          <w:numId w:val="30"/>
        </w:numPr>
        <w:tabs>
          <w:tab w:val="left" w:pos="0"/>
        </w:tabs>
        <w:suppressAutoHyphens/>
        <w:spacing w:after="0" w:line="240" w:lineRule="auto"/>
        <w:ind w:left="0" w:firstLine="0"/>
        <w:jc w:val="both"/>
        <w:rPr>
          <w:rFonts w:ascii="Times New Roman" w:hAnsi="Times New Roman"/>
          <w:sz w:val="20"/>
          <w:szCs w:val="20"/>
        </w:rPr>
      </w:pPr>
      <w:r w:rsidRPr="007E7CCE">
        <w:rPr>
          <w:rFonts w:ascii="Times New Roman" w:hAnsi="Times New Roman"/>
          <w:color w:val="000000"/>
          <w:sz w:val="20"/>
          <w:szCs w:val="20"/>
        </w:rPr>
        <w:t>на момент подписания настоящего Договора в отношении Стороны не возбуждалось судебных, арбитражных или административных произво</w:t>
      </w:r>
      <w:proofErr w:type="gramStart"/>
      <w:r w:rsidRPr="007E7CCE">
        <w:rPr>
          <w:rFonts w:ascii="Times New Roman" w:hAnsi="Times New Roman"/>
          <w:color w:val="000000"/>
          <w:sz w:val="20"/>
          <w:szCs w:val="20"/>
        </w:rPr>
        <w:t>дств в к</w:t>
      </w:r>
      <w:proofErr w:type="gramEnd"/>
      <w:r w:rsidRPr="007E7CCE">
        <w:rPr>
          <w:rFonts w:ascii="Times New Roman" w:hAnsi="Times New Roman"/>
          <w:color w:val="000000"/>
          <w:sz w:val="20"/>
          <w:szCs w:val="20"/>
        </w:rPr>
        <w:t>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017355" w:rsidRPr="007E7CCE" w:rsidRDefault="00017355" w:rsidP="00017355">
      <w:pPr>
        <w:pStyle w:val="ac"/>
        <w:numPr>
          <w:ilvl w:val="1"/>
          <w:numId w:val="30"/>
        </w:numPr>
        <w:tabs>
          <w:tab w:val="left" w:pos="0"/>
        </w:tabs>
        <w:suppressAutoHyphens/>
        <w:spacing w:after="0" w:line="240" w:lineRule="auto"/>
        <w:ind w:left="0" w:firstLine="0"/>
        <w:jc w:val="both"/>
        <w:rPr>
          <w:rFonts w:ascii="Times New Roman" w:hAnsi="Times New Roman"/>
          <w:sz w:val="20"/>
          <w:szCs w:val="20"/>
        </w:rPr>
      </w:pPr>
      <w:r w:rsidRPr="007E7CCE">
        <w:rPr>
          <w:rFonts w:ascii="Times New Roman" w:hAnsi="Times New Roman"/>
          <w:color w:val="000000"/>
          <w:sz w:val="20"/>
          <w:szCs w:val="2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017355" w:rsidRPr="007E7CCE" w:rsidRDefault="00017355" w:rsidP="00017355">
      <w:pPr>
        <w:pStyle w:val="ac"/>
        <w:numPr>
          <w:ilvl w:val="1"/>
          <w:numId w:val="30"/>
        </w:numPr>
        <w:tabs>
          <w:tab w:val="left" w:pos="0"/>
        </w:tabs>
        <w:suppressAutoHyphens/>
        <w:spacing w:after="0" w:line="240" w:lineRule="auto"/>
        <w:ind w:left="0" w:firstLine="0"/>
        <w:jc w:val="both"/>
        <w:rPr>
          <w:rFonts w:ascii="Times New Roman" w:hAnsi="Times New Roman"/>
          <w:sz w:val="20"/>
          <w:szCs w:val="20"/>
        </w:rPr>
      </w:pPr>
      <w:r w:rsidRPr="007E7CCE">
        <w:rPr>
          <w:rFonts w:ascii="Times New Roman" w:hAnsi="Times New Roman"/>
          <w:color w:val="000000"/>
          <w:sz w:val="20"/>
          <w:szCs w:val="2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017355" w:rsidRPr="007E7CCE" w:rsidRDefault="00017355" w:rsidP="00017355">
      <w:pPr>
        <w:pStyle w:val="ac"/>
        <w:numPr>
          <w:ilvl w:val="1"/>
          <w:numId w:val="30"/>
        </w:numPr>
        <w:tabs>
          <w:tab w:val="left" w:pos="0"/>
        </w:tabs>
        <w:suppressAutoHyphens/>
        <w:spacing w:after="0" w:line="240" w:lineRule="auto"/>
        <w:ind w:left="0" w:firstLine="0"/>
        <w:jc w:val="both"/>
        <w:rPr>
          <w:rFonts w:ascii="Times New Roman" w:hAnsi="Times New Roman"/>
          <w:sz w:val="20"/>
          <w:szCs w:val="20"/>
        </w:rPr>
      </w:pPr>
      <w:proofErr w:type="gramStart"/>
      <w:r w:rsidRPr="007E7CCE">
        <w:rPr>
          <w:rFonts w:ascii="Times New Roman" w:hAnsi="Times New Roman"/>
          <w:color w:val="000000"/>
          <w:sz w:val="20"/>
          <w:szCs w:val="20"/>
        </w:rPr>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7E7CCE">
        <w:rPr>
          <w:rFonts w:ascii="Times New Roman" w:hAnsi="Times New Roman"/>
          <w:color w:val="000000"/>
          <w:sz w:val="20"/>
          <w:szCs w:val="20"/>
        </w:rPr>
        <w:t>наркотрафиком</w:t>
      </w:r>
      <w:proofErr w:type="spellEnd"/>
      <w:r w:rsidRPr="007E7CCE">
        <w:rPr>
          <w:rFonts w:ascii="Times New Roman" w:hAnsi="Times New Roman"/>
          <w:color w:val="000000"/>
          <w:sz w:val="20"/>
          <w:szCs w:val="20"/>
        </w:rPr>
        <w:t>,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roofErr w:type="gramEnd"/>
    </w:p>
    <w:p w:rsidR="00017355" w:rsidRPr="007E7CCE" w:rsidRDefault="00017355" w:rsidP="00017355">
      <w:pPr>
        <w:tabs>
          <w:tab w:val="left" w:pos="0"/>
        </w:tabs>
        <w:jc w:val="both"/>
        <w:rPr>
          <w:rFonts w:ascii="Times New Roman" w:hAnsi="Times New Roman" w:cs="Times New Roman"/>
          <w:sz w:val="20"/>
          <w:szCs w:val="20"/>
        </w:rPr>
      </w:pPr>
      <w:r w:rsidRPr="007E7CCE">
        <w:rPr>
          <w:rFonts w:ascii="Times New Roman" w:hAnsi="Times New Roman" w:cs="Times New Roman"/>
          <w:b/>
          <w:sz w:val="20"/>
          <w:szCs w:val="20"/>
        </w:rPr>
        <w:t>14.10.</w:t>
      </w:r>
      <w:r w:rsidR="003516C4">
        <w:rPr>
          <w:rFonts w:ascii="Times New Roman" w:hAnsi="Times New Roman" w:cs="Times New Roman"/>
          <w:b/>
          <w:sz w:val="20"/>
          <w:szCs w:val="20"/>
        </w:rPr>
        <w:t xml:space="preserve"> </w:t>
      </w:r>
      <w:r w:rsidRPr="007E7CCE">
        <w:rPr>
          <w:rFonts w:ascii="Times New Roman" w:hAnsi="Times New Roman" w:cs="Times New Roman"/>
          <w:sz w:val="20"/>
          <w:szCs w:val="20"/>
        </w:rPr>
        <w:t>Подрядчик обязуется:</w:t>
      </w:r>
    </w:p>
    <w:p w:rsidR="00017355" w:rsidRPr="007E7CCE" w:rsidRDefault="00017355" w:rsidP="00017355">
      <w:pPr>
        <w:tabs>
          <w:tab w:val="left" w:pos="0"/>
        </w:tabs>
        <w:jc w:val="both"/>
        <w:rPr>
          <w:rFonts w:ascii="Times New Roman" w:hAnsi="Times New Roman" w:cs="Times New Roman"/>
          <w:sz w:val="20"/>
          <w:szCs w:val="20"/>
        </w:rPr>
      </w:pPr>
      <w:proofErr w:type="gramStart"/>
      <w:r w:rsidRPr="007E7CCE">
        <w:rPr>
          <w:rFonts w:ascii="Times New Roman" w:hAnsi="Times New Roman" w:cs="Times New Roman"/>
          <w:sz w:val="20"/>
          <w:szCs w:val="20"/>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roofErr w:type="gramEnd"/>
    </w:p>
    <w:p w:rsidR="00017355" w:rsidRPr="007E7CCE" w:rsidRDefault="00017355" w:rsidP="00017355">
      <w:pPr>
        <w:tabs>
          <w:tab w:val="left" w:pos="0"/>
        </w:tabs>
        <w:jc w:val="both"/>
        <w:rPr>
          <w:rFonts w:ascii="Times New Roman" w:hAnsi="Times New Roman" w:cs="Times New Roman"/>
          <w:sz w:val="20"/>
          <w:szCs w:val="20"/>
        </w:rPr>
      </w:pPr>
      <w:r w:rsidRPr="007E7CCE">
        <w:rPr>
          <w:rFonts w:ascii="Times New Roman" w:hAnsi="Times New Roman" w:cs="Times New Roman"/>
          <w:sz w:val="20"/>
          <w:szCs w:val="20"/>
        </w:rPr>
        <w:t>- 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017355" w:rsidRPr="007E7CCE" w:rsidRDefault="00017355" w:rsidP="00017355">
      <w:pPr>
        <w:autoSpaceDE w:val="0"/>
        <w:autoSpaceDN w:val="0"/>
        <w:adjustRightInd w:val="0"/>
        <w:jc w:val="both"/>
        <w:rPr>
          <w:rFonts w:ascii="Times New Roman" w:hAnsi="Times New Roman" w:cs="Times New Roman"/>
          <w:sz w:val="20"/>
          <w:szCs w:val="20"/>
        </w:rPr>
      </w:pPr>
      <w:r w:rsidRPr="007E7CCE">
        <w:rPr>
          <w:rFonts w:ascii="Times New Roman" w:hAnsi="Times New Roman" w:cs="Times New Roman"/>
          <w:sz w:val="20"/>
          <w:szCs w:val="20"/>
        </w:rPr>
        <w:t xml:space="preserve">-подать согласие на признание налоговой тайны общедоступной по </w:t>
      </w:r>
      <w:hyperlink r:id="rId6" w:history="1">
        <w:r w:rsidRPr="007E7CCE">
          <w:rPr>
            <w:rFonts w:ascii="Times New Roman" w:hAnsi="Times New Roman" w:cs="Times New Roman"/>
            <w:color w:val="0000FF"/>
            <w:sz w:val="20"/>
            <w:szCs w:val="20"/>
          </w:rPr>
          <w:t>форме</w:t>
        </w:r>
      </w:hyperlink>
      <w:r w:rsidRPr="007E7CCE">
        <w:rPr>
          <w:rFonts w:ascii="Times New Roman" w:hAnsi="Times New Roman" w:cs="Times New Roman"/>
          <w:sz w:val="20"/>
          <w:szCs w:val="20"/>
        </w:rPr>
        <w:t>, которая утверждена Приказом ФНС России от 15.11.2016 N ММВ-7-17/615@.</w:t>
      </w:r>
    </w:p>
    <w:p w:rsidR="00017355" w:rsidRPr="007E7CCE" w:rsidRDefault="00017355" w:rsidP="00017355">
      <w:pPr>
        <w:autoSpaceDE w:val="0"/>
        <w:autoSpaceDN w:val="0"/>
        <w:adjustRightInd w:val="0"/>
        <w:jc w:val="both"/>
        <w:rPr>
          <w:rFonts w:ascii="Times New Roman" w:hAnsi="Times New Roman" w:cs="Times New Roman"/>
          <w:sz w:val="20"/>
          <w:szCs w:val="20"/>
        </w:rPr>
      </w:pPr>
      <w:r w:rsidRPr="007E7CCE">
        <w:rPr>
          <w:rFonts w:ascii="Times New Roman" w:hAnsi="Times New Roman" w:cs="Times New Roman"/>
          <w:sz w:val="20"/>
          <w:szCs w:val="20"/>
        </w:rPr>
        <w:t>-ежеквартально предоставлять информацию о численности и квалификации сотрудников с приложением подтверждающих документов.</w:t>
      </w:r>
    </w:p>
    <w:p w:rsidR="00017355" w:rsidRPr="007E7CCE" w:rsidRDefault="00017355" w:rsidP="00017355">
      <w:pPr>
        <w:autoSpaceDE w:val="0"/>
        <w:autoSpaceDN w:val="0"/>
        <w:adjustRightInd w:val="0"/>
        <w:jc w:val="both"/>
        <w:rPr>
          <w:rFonts w:ascii="Times New Roman" w:hAnsi="Times New Roman" w:cs="Times New Roman"/>
          <w:sz w:val="20"/>
          <w:szCs w:val="20"/>
        </w:rPr>
      </w:pPr>
      <w:proofErr w:type="gramStart"/>
      <w:r w:rsidRPr="007E7CCE">
        <w:rPr>
          <w:rFonts w:ascii="Times New Roman" w:hAnsi="Times New Roman" w:cs="Times New Roman"/>
          <w:sz w:val="20"/>
          <w:szCs w:val="20"/>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w:t>
      </w:r>
      <w:proofErr w:type="gramEnd"/>
      <w:r w:rsidRPr="007E7CCE">
        <w:rPr>
          <w:rFonts w:ascii="Times New Roman" w:hAnsi="Times New Roman" w:cs="Times New Roman"/>
          <w:sz w:val="20"/>
          <w:szCs w:val="20"/>
        </w:rPr>
        <w:t xml:space="preserve"> </w:t>
      </w:r>
      <w:proofErr w:type="gramStart"/>
      <w:r w:rsidRPr="007E7CCE">
        <w:rPr>
          <w:rFonts w:ascii="Times New Roman" w:hAnsi="Times New Roman" w:cs="Times New Roman"/>
          <w:sz w:val="20"/>
          <w:szCs w:val="20"/>
        </w:rPr>
        <w:t>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w:t>
      </w:r>
      <w:proofErr w:type="gramEnd"/>
      <w:r w:rsidRPr="007E7CCE">
        <w:rPr>
          <w:rFonts w:ascii="Times New Roman" w:hAnsi="Times New Roman" w:cs="Times New Roman"/>
          <w:sz w:val="20"/>
          <w:szCs w:val="20"/>
        </w:rPr>
        <w:t xml:space="preserve"> работы, оказать услуги.</w:t>
      </w:r>
    </w:p>
    <w:p w:rsidR="00017355" w:rsidRPr="007E7CCE" w:rsidRDefault="00017355" w:rsidP="00017355">
      <w:pPr>
        <w:tabs>
          <w:tab w:val="left" w:pos="0"/>
        </w:tabs>
        <w:jc w:val="both"/>
        <w:rPr>
          <w:rFonts w:ascii="Times New Roman" w:hAnsi="Times New Roman" w:cs="Times New Roman"/>
          <w:sz w:val="20"/>
          <w:szCs w:val="20"/>
        </w:rPr>
      </w:pPr>
      <w:r w:rsidRPr="007E7CCE">
        <w:rPr>
          <w:rFonts w:ascii="Times New Roman" w:hAnsi="Times New Roman" w:cs="Times New Roman"/>
          <w:b/>
          <w:sz w:val="20"/>
          <w:szCs w:val="20"/>
        </w:rPr>
        <w:t>14.11.</w:t>
      </w:r>
      <w:r w:rsidRPr="007E7CCE">
        <w:rPr>
          <w:rFonts w:ascii="Times New Roman" w:hAnsi="Times New Roman" w:cs="Times New Roman"/>
          <w:sz w:val="20"/>
          <w:szCs w:val="20"/>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017355" w:rsidRPr="007E7CCE" w:rsidRDefault="00017355" w:rsidP="00017355">
      <w:pPr>
        <w:tabs>
          <w:tab w:val="left" w:pos="0"/>
          <w:tab w:val="left" w:pos="1080"/>
        </w:tabs>
        <w:jc w:val="both"/>
        <w:rPr>
          <w:rFonts w:ascii="Times New Roman" w:hAnsi="Times New Roman" w:cs="Times New Roman"/>
          <w:sz w:val="20"/>
          <w:szCs w:val="20"/>
        </w:rPr>
      </w:pPr>
      <w:r w:rsidRPr="007E7CCE">
        <w:rPr>
          <w:rFonts w:ascii="Times New Roman" w:hAnsi="Times New Roman" w:cs="Times New Roman"/>
          <w:b/>
          <w:sz w:val="20"/>
          <w:szCs w:val="20"/>
        </w:rPr>
        <w:t>14.12.</w:t>
      </w:r>
      <w:r w:rsidRPr="007E7CCE">
        <w:rPr>
          <w:rFonts w:ascii="Times New Roman" w:hAnsi="Times New Roman" w:cs="Times New Roman"/>
          <w:sz w:val="20"/>
          <w:szCs w:val="20"/>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017355" w:rsidRPr="007E7CCE" w:rsidRDefault="00017355" w:rsidP="00017355">
      <w:pPr>
        <w:pStyle w:val="ae"/>
        <w:tabs>
          <w:tab w:val="left" w:pos="0"/>
        </w:tabs>
        <w:jc w:val="both"/>
        <w:rPr>
          <w:rFonts w:ascii="Times New Roman" w:hAnsi="Times New Roman"/>
          <w:sz w:val="20"/>
          <w:szCs w:val="20"/>
        </w:rPr>
      </w:pPr>
      <w:r w:rsidRPr="007E7CCE">
        <w:rPr>
          <w:rFonts w:ascii="Times New Roman" w:hAnsi="Times New Roman"/>
          <w:b/>
          <w:color w:val="000000"/>
          <w:sz w:val="20"/>
          <w:szCs w:val="20"/>
        </w:rPr>
        <w:lastRenderedPageBreak/>
        <w:t>14.13.</w:t>
      </w:r>
      <w:r w:rsidR="003516C4">
        <w:rPr>
          <w:rFonts w:ascii="Times New Roman" w:hAnsi="Times New Roman"/>
          <w:b/>
          <w:color w:val="000000"/>
          <w:sz w:val="20"/>
          <w:szCs w:val="20"/>
        </w:rPr>
        <w:t xml:space="preserve"> </w:t>
      </w:r>
      <w:r w:rsidRPr="007E7CCE">
        <w:rPr>
          <w:rFonts w:ascii="Times New Roman" w:hAnsi="Times New Roman"/>
          <w:color w:val="000000"/>
          <w:sz w:val="20"/>
          <w:szCs w:val="20"/>
        </w:rPr>
        <w:t xml:space="preserve">Подрядчик несет ответственность перед Заказчиком в форме возмещения имущественных потерь, в том числе по уведомлениям налоговых органов (информационным письмам)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017355" w:rsidRPr="007E7CCE" w:rsidRDefault="00017355" w:rsidP="00017355">
      <w:pPr>
        <w:pStyle w:val="ae"/>
        <w:tabs>
          <w:tab w:val="left" w:pos="0"/>
        </w:tabs>
        <w:jc w:val="both"/>
        <w:rPr>
          <w:rFonts w:ascii="Times New Roman" w:hAnsi="Times New Roman"/>
          <w:color w:val="000000"/>
          <w:sz w:val="20"/>
          <w:szCs w:val="20"/>
        </w:rPr>
      </w:pPr>
      <w:r w:rsidRPr="007E7CCE">
        <w:rPr>
          <w:rFonts w:ascii="Times New Roman" w:hAnsi="Times New Roman"/>
          <w:b/>
          <w:color w:val="000000"/>
          <w:sz w:val="20"/>
          <w:szCs w:val="20"/>
        </w:rPr>
        <w:t>14.14.</w:t>
      </w:r>
      <w:r w:rsidR="003516C4">
        <w:rPr>
          <w:rFonts w:ascii="Times New Roman" w:hAnsi="Times New Roman"/>
          <w:b/>
          <w:color w:val="000000"/>
          <w:sz w:val="20"/>
          <w:szCs w:val="20"/>
        </w:rPr>
        <w:t xml:space="preserve"> </w:t>
      </w:r>
      <w:r w:rsidRPr="007E7CCE">
        <w:rPr>
          <w:rFonts w:ascii="Times New Roman" w:hAnsi="Times New Roman"/>
          <w:color w:val="000000"/>
          <w:sz w:val="20"/>
          <w:szCs w:val="2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w:t>
      </w:r>
      <w:proofErr w:type="gramStart"/>
      <w:r w:rsidRPr="007E7CCE">
        <w:rPr>
          <w:rFonts w:ascii="Times New Roman" w:hAnsi="Times New Roman"/>
          <w:color w:val="000000"/>
          <w:sz w:val="20"/>
          <w:szCs w:val="20"/>
        </w:rPr>
        <w:t>Заказчика</w:t>
      </w:r>
      <w:proofErr w:type="gramEnd"/>
      <w:r w:rsidRPr="007E7CCE">
        <w:rPr>
          <w:rFonts w:ascii="Times New Roman" w:hAnsi="Times New Roman"/>
          <w:color w:val="000000"/>
          <w:sz w:val="20"/>
          <w:szCs w:val="20"/>
        </w:rPr>
        <w:t xml:space="preserve"> с приложением копии решения уполномоченного налогового органа, которым подтверждается сумма ущерба. </w:t>
      </w:r>
    </w:p>
    <w:p w:rsidR="00017355" w:rsidRPr="007E7CCE" w:rsidRDefault="00017355" w:rsidP="00017355">
      <w:pPr>
        <w:widowControl w:val="0"/>
        <w:jc w:val="both"/>
        <w:rPr>
          <w:rFonts w:ascii="Times New Roman" w:hAnsi="Times New Roman" w:cs="Times New Roman"/>
          <w:sz w:val="20"/>
          <w:szCs w:val="20"/>
        </w:rPr>
      </w:pPr>
      <w:r w:rsidRPr="007E7CCE">
        <w:rPr>
          <w:rFonts w:ascii="Times New Roman" w:hAnsi="Times New Roman" w:cs="Times New Roman"/>
          <w:b/>
          <w:sz w:val="20"/>
          <w:szCs w:val="20"/>
        </w:rPr>
        <w:t>14.15.</w:t>
      </w:r>
      <w:r w:rsidR="003516C4">
        <w:rPr>
          <w:rFonts w:ascii="Times New Roman" w:hAnsi="Times New Roman" w:cs="Times New Roman"/>
          <w:b/>
          <w:sz w:val="20"/>
          <w:szCs w:val="20"/>
        </w:rPr>
        <w:t xml:space="preserve"> </w:t>
      </w:r>
      <w:proofErr w:type="gramStart"/>
      <w:r w:rsidRPr="007E7CCE">
        <w:rPr>
          <w:rFonts w:ascii="Times New Roman" w:hAnsi="Times New Roman" w:cs="Times New Roman"/>
          <w:sz w:val="20"/>
          <w:szCs w:val="20"/>
        </w:rPr>
        <w:t>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с даты подачи отчетности в налоговые органы по  налогу на добавленную стоимость, в том</w:t>
      </w:r>
      <w:proofErr w:type="gramEnd"/>
      <w:r w:rsidRPr="007E7CCE">
        <w:rPr>
          <w:rFonts w:ascii="Times New Roman" w:hAnsi="Times New Roman" w:cs="Times New Roman"/>
          <w:sz w:val="20"/>
          <w:szCs w:val="20"/>
        </w:rPr>
        <w:t xml:space="preserve"> </w:t>
      </w:r>
      <w:proofErr w:type="gramStart"/>
      <w:r w:rsidRPr="007E7CCE">
        <w:rPr>
          <w:rFonts w:ascii="Times New Roman" w:hAnsi="Times New Roman" w:cs="Times New Roman"/>
          <w:sz w:val="20"/>
          <w:szCs w:val="20"/>
        </w:rPr>
        <w:t>числе</w:t>
      </w:r>
      <w:proofErr w:type="gramEnd"/>
      <w:r w:rsidRPr="007E7CCE">
        <w:rPr>
          <w:rFonts w:ascii="Times New Roman" w:hAnsi="Times New Roman" w:cs="Times New Roman"/>
          <w:sz w:val="20"/>
          <w:szCs w:val="20"/>
        </w:rPr>
        <w:t xml:space="preserve">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017355" w:rsidRPr="007E7CCE" w:rsidRDefault="00017355" w:rsidP="00017355">
      <w:pPr>
        <w:pStyle w:val="af2"/>
        <w:spacing w:before="0" w:beforeAutospacing="0" w:after="0" w:afterAutospacing="0"/>
        <w:jc w:val="center"/>
        <w:rPr>
          <w:b/>
          <w:bCs/>
          <w:sz w:val="20"/>
          <w:szCs w:val="20"/>
        </w:rPr>
      </w:pPr>
    </w:p>
    <w:p w:rsidR="00017355" w:rsidRPr="007E7CCE" w:rsidRDefault="00017355" w:rsidP="00017355">
      <w:pPr>
        <w:pStyle w:val="210"/>
        <w:jc w:val="center"/>
        <w:rPr>
          <w:b/>
          <w:color w:val="000000"/>
        </w:rPr>
      </w:pPr>
      <w:r w:rsidRPr="007E7CCE">
        <w:rPr>
          <w:b/>
          <w:color w:val="000000"/>
        </w:rPr>
        <w:t>15. ПРИЛОЖЕНИЯ</w:t>
      </w:r>
    </w:p>
    <w:p w:rsidR="00017355" w:rsidRPr="007E7CCE" w:rsidRDefault="00017355" w:rsidP="00017355">
      <w:pPr>
        <w:pStyle w:val="210"/>
        <w:rPr>
          <w:bCs/>
        </w:rPr>
      </w:pPr>
      <w:r w:rsidRPr="007E7CCE">
        <w:rPr>
          <w:bCs/>
        </w:rPr>
        <w:t>Неотъемлемой частью настоящего Договора являются:</w:t>
      </w:r>
    </w:p>
    <w:p w:rsidR="00017355" w:rsidRPr="007E7CCE" w:rsidRDefault="00017355" w:rsidP="00017355">
      <w:pPr>
        <w:pStyle w:val="210"/>
      </w:pPr>
      <w:r w:rsidRPr="007E7CCE">
        <w:rPr>
          <w:b/>
        </w:rPr>
        <w:t>15.1.</w:t>
      </w:r>
      <w:r w:rsidRPr="007E7CCE">
        <w:t xml:space="preserve"> Приложение № 1. Смета.</w:t>
      </w:r>
    </w:p>
    <w:p w:rsidR="00017355" w:rsidRPr="002A1E4D" w:rsidRDefault="00017355" w:rsidP="00017355">
      <w:pPr>
        <w:pStyle w:val="af2"/>
        <w:spacing w:before="28" w:beforeAutospacing="0" w:after="28"/>
        <w:jc w:val="center"/>
        <w:rPr>
          <w:b/>
          <w:bCs/>
          <w:sz w:val="20"/>
          <w:szCs w:val="20"/>
        </w:rPr>
      </w:pPr>
      <w:r w:rsidRPr="002A1E4D">
        <w:rPr>
          <w:b/>
          <w:bCs/>
          <w:sz w:val="20"/>
          <w:szCs w:val="20"/>
        </w:rPr>
        <w:t>1</w:t>
      </w:r>
      <w:r w:rsidR="002A1E4D" w:rsidRPr="002A1E4D">
        <w:rPr>
          <w:b/>
          <w:bCs/>
          <w:sz w:val="20"/>
          <w:szCs w:val="20"/>
        </w:rPr>
        <w:t>6</w:t>
      </w:r>
      <w:r w:rsidRPr="002A1E4D">
        <w:rPr>
          <w:b/>
          <w:bCs/>
          <w:sz w:val="20"/>
          <w:szCs w:val="20"/>
        </w:rPr>
        <w:t>.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017355" w:rsidRPr="007E7CCE" w:rsidTr="00017355">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017355" w:rsidRPr="007E7CCE" w:rsidTr="00017355">
              <w:trPr>
                <w:trHeight w:val="16"/>
              </w:trPr>
              <w:tc>
                <w:tcPr>
                  <w:tcW w:w="4953" w:type="dxa"/>
                </w:tcPr>
                <w:p w:rsidR="00017355" w:rsidRPr="007E7CCE" w:rsidRDefault="00017355" w:rsidP="00017355">
                  <w:pPr>
                    <w:widowControl w:val="0"/>
                    <w:ind w:right="-108"/>
                    <w:rPr>
                      <w:rFonts w:ascii="Times New Roman" w:hAnsi="Times New Roman" w:cs="Times New Roman"/>
                      <w:bCs/>
                      <w:sz w:val="20"/>
                      <w:szCs w:val="20"/>
                    </w:rPr>
                  </w:pPr>
                  <w:r w:rsidRPr="007E7CCE">
                    <w:rPr>
                      <w:rFonts w:ascii="Times New Roman" w:hAnsi="Times New Roman" w:cs="Times New Roman"/>
                      <w:bCs/>
                      <w:sz w:val="20"/>
                      <w:szCs w:val="20"/>
                    </w:rPr>
                    <w:t xml:space="preserve">Заказчик: </w:t>
                  </w:r>
                </w:p>
                <w:p w:rsidR="00017355" w:rsidRPr="007E7CCE" w:rsidRDefault="00017355" w:rsidP="00017355">
                  <w:pPr>
                    <w:widowControl w:val="0"/>
                    <w:ind w:right="-108"/>
                    <w:rPr>
                      <w:rFonts w:ascii="Times New Roman" w:hAnsi="Times New Roman" w:cs="Times New Roman"/>
                      <w:bCs/>
                      <w:sz w:val="20"/>
                      <w:szCs w:val="20"/>
                    </w:rPr>
                  </w:pPr>
                  <w:r w:rsidRPr="007E7CCE">
                    <w:rPr>
                      <w:rFonts w:ascii="Times New Roman" w:hAnsi="Times New Roman" w:cs="Times New Roman"/>
                      <w:bCs/>
                      <w:sz w:val="20"/>
                      <w:szCs w:val="20"/>
                    </w:rPr>
                    <w:t>ООО «ЖКС № 2 Выборгского района»</w:t>
                  </w:r>
                </w:p>
                <w:p w:rsidR="00017355" w:rsidRPr="007E7CCE" w:rsidRDefault="00017355" w:rsidP="00017355">
                  <w:pPr>
                    <w:shd w:val="clear" w:color="auto" w:fill="FFFFFF"/>
                    <w:rPr>
                      <w:rFonts w:ascii="Times New Roman" w:hAnsi="Times New Roman" w:cs="Times New Roman"/>
                      <w:sz w:val="20"/>
                      <w:szCs w:val="20"/>
                    </w:rPr>
                  </w:pPr>
                  <w:r w:rsidRPr="007E7CCE">
                    <w:rPr>
                      <w:rFonts w:ascii="Times New Roman" w:hAnsi="Times New Roman" w:cs="Times New Roman"/>
                      <w:sz w:val="20"/>
                      <w:szCs w:val="20"/>
                    </w:rPr>
                    <w:t>Адрес: 194156, г. Санкт-Петербург, пр. Пархоменко, д.24/9</w:t>
                  </w: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sz w:val="20"/>
                      <w:szCs w:val="20"/>
                    </w:rPr>
                    <w:t>Тел./факс: 8(812)416-44-54</w:t>
                  </w:r>
                </w:p>
                <w:p w:rsidR="00017355" w:rsidRPr="007E7CCE" w:rsidRDefault="00017355" w:rsidP="00017355">
                  <w:pPr>
                    <w:rPr>
                      <w:rFonts w:ascii="Times New Roman" w:hAnsi="Times New Roman" w:cs="Times New Roman"/>
                      <w:sz w:val="20"/>
                      <w:szCs w:val="20"/>
                      <w:u w:val="single"/>
                    </w:rPr>
                  </w:pPr>
                  <w:r w:rsidRPr="007E7CCE">
                    <w:rPr>
                      <w:rFonts w:ascii="Times New Roman" w:hAnsi="Times New Roman" w:cs="Times New Roman"/>
                      <w:sz w:val="20"/>
                      <w:szCs w:val="20"/>
                    </w:rPr>
                    <w:t>Эл. Почта:</w:t>
                  </w:r>
                  <w:hyperlink r:id="rId7" w:history="1">
                    <w:r w:rsidRPr="007E7CCE">
                      <w:rPr>
                        <w:rStyle w:val="af1"/>
                        <w:rFonts w:ascii="Times New Roman" w:hAnsi="Times New Roman" w:cs="Times New Roman"/>
                        <w:sz w:val="20"/>
                        <w:szCs w:val="20"/>
                        <w:lang w:val="en-US"/>
                      </w:rPr>
                      <w:t>oz</w:t>
                    </w:r>
                    <w:r w:rsidRPr="007E7CCE">
                      <w:rPr>
                        <w:rStyle w:val="af1"/>
                        <w:rFonts w:ascii="Times New Roman" w:hAnsi="Times New Roman" w:cs="Times New Roman"/>
                        <w:sz w:val="20"/>
                        <w:szCs w:val="20"/>
                      </w:rPr>
                      <w:t>.</w:t>
                    </w:r>
                    <w:r w:rsidRPr="007E7CCE">
                      <w:rPr>
                        <w:rStyle w:val="af1"/>
                        <w:rFonts w:ascii="Times New Roman" w:hAnsi="Times New Roman" w:cs="Times New Roman"/>
                        <w:sz w:val="20"/>
                        <w:szCs w:val="20"/>
                        <w:lang w:val="en-US"/>
                      </w:rPr>
                      <w:t>gks</w:t>
                    </w:r>
                    <w:r w:rsidRPr="007E7CCE">
                      <w:rPr>
                        <w:rStyle w:val="af1"/>
                        <w:rFonts w:ascii="Times New Roman" w:hAnsi="Times New Roman" w:cs="Times New Roman"/>
                        <w:sz w:val="20"/>
                        <w:szCs w:val="20"/>
                      </w:rPr>
                      <w:t>2</w:t>
                    </w:r>
                    <w:r w:rsidRPr="007E7CCE">
                      <w:rPr>
                        <w:rStyle w:val="af1"/>
                        <w:rFonts w:ascii="Times New Roman" w:hAnsi="Times New Roman" w:cs="Times New Roman"/>
                        <w:sz w:val="20"/>
                        <w:szCs w:val="20"/>
                        <w:lang w:val="en-US"/>
                      </w:rPr>
                      <w:t>vyb</w:t>
                    </w:r>
                    <w:r w:rsidRPr="007E7CCE">
                      <w:rPr>
                        <w:rStyle w:val="af1"/>
                        <w:rFonts w:ascii="Times New Roman" w:hAnsi="Times New Roman" w:cs="Times New Roman"/>
                        <w:sz w:val="20"/>
                        <w:szCs w:val="20"/>
                      </w:rPr>
                      <w:t>@</w:t>
                    </w:r>
                    <w:r w:rsidRPr="007E7CCE">
                      <w:rPr>
                        <w:rStyle w:val="af1"/>
                        <w:rFonts w:ascii="Times New Roman" w:hAnsi="Times New Roman" w:cs="Times New Roman"/>
                        <w:sz w:val="20"/>
                        <w:szCs w:val="20"/>
                        <w:lang w:val="en-US"/>
                      </w:rPr>
                      <w:t>mail</w:t>
                    </w:r>
                    <w:r w:rsidRPr="007E7CCE">
                      <w:rPr>
                        <w:rStyle w:val="af1"/>
                        <w:rFonts w:ascii="Times New Roman" w:hAnsi="Times New Roman" w:cs="Times New Roman"/>
                        <w:sz w:val="20"/>
                        <w:szCs w:val="20"/>
                      </w:rPr>
                      <w:t>.</w:t>
                    </w:r>
                    <w:r w:rsidRPr="007E7CCE">
                      <w:rPr>
                        <w:rStyle w:val="af1"/>
                        <w:rFonts w:ascii="Times New Roman" w:hAnsi="Times New Roman" w:cs="Times New Roman"/>
                        <w:sz w:val="20"/>
                        <w:szCs w:val="20"/>
                        <w:lang w:val="en-US"/>
                      </w:rPr>
                      <w:t>ru</w:t>
                    </w:r>
                  </w:hyperlink>
                </w:p>
                <w:p w:rsidR="00017355" w:rsidRPr="007E7CCE" w:rsidRDefault="00017355" w:rsidP="00017355">
                  <w:pPr>
                    <w:shd w:val="clear" w:color="auto" w:fill="FFFFFF"/>
                    <w:rPr>
                      <w:rFonts w:ascii="Times New Roman" w:hAnsi="Times New Roman" w:cs="Times New Roman"/>
                      <w:spacing w:val="-9"/>
                      <w:sz w:val="20"/>
                      <w:szCs w:val="20"/>
                    </w:rPr>
                  </w:pPr>
                  <w:r w:rsidRPr="007E7CCE">
                    <w:rPr>
                      <w:rFonts w:ascii="Times New Roman" w:hAnsi="Times New Roman" w:cs="Times New Roman"/>
                      <w:spacing w:val="-9"/>
                      <w:sz w:val="20"/>
                      <w:szCs w:val="20"/>
                    </w:rPr>
                    <w:t>ИНН   7802429125</w:t>
                  </w:r>
                </w:p>
                <w:p w:rsidR="00017355" w:rsidRPr="007E7CCE" w:rsidRDefault="00017355" w:rsidP="00017355">
                  <w:pPr>
                    <w:shd w:val="clear" w:color="auto" w:fill="FFFFFF"/>
                    <w:rPr>
                      <w:rFonts w:ascii="Times New Roman" w:hAnsi="Times New Roman" w:cs="Times New Roman"/>
                      <w:sz w:val="20"/>
                      <w:szCs w:val="20"/>
                    </w:rPr>
                  </w:pPr>
                  <w:r w:rsidRPr="007E7CCE">
                    <w:rPr>
                      <w:rFonts w:ascii="Times New Roman" w:hAnsi="Times New Roman" w:cs="Times New Roman"/>
                      <w:sz w:val="20"/>
                      <w:szCs w:val="20"/>
                    </w:rPr>
                    <w:t>КПП   780201001</w:t>
                  </w:r>
                </w:p>
                <w:p w:rsidR="00017355" w:rsidRPr="007E7CCE" w:rsidRDefault="00017355" w:rsidP="00017355">
                  <w:pPr>
                    <w:shd w:val="clear" w:color="auto" w:fill="FFFFFF"/>
                    <w:rPr>
                      <w:rFonts w:ascii="Times New Roman" w:hAnsi="Times New Roman" w:cs="Times New Roman"/>
                      <w:sz w:val="20"/>
                      <w:szCs w:val="20"/>
                    </w:rPr>
                  </w:pPr>
                  <w:r w:rsidRPr="007E7CCE">
                    <w:rPr>
                      <w:rFonts w:ascii="Times New Roman" w:hAnsi="Times New Roman" w:cs="Times New Roman"/>
                      <w:spacing w:val="-9"/>
                      <w:sz w:val="20"/>
                      <w:szCs w:val="20"/>
                    </w:rPr>
                    <w:t xml:space="preserve">ОГРН  </w:t>
                  </w:r>
                  <w:r w:rsidRPr="007E7CCE">
                    <w:rPr>
                      <w:rFonts w:ascii="Times New Roman" w:hAnsi="Times New Roman" w:cs="Times New Roman"/>
                      <w:sz w:val="20"/>
                      <w:szCs w:val="20"/>
                    </w:rPr>
                    <w:t>1089847130988</w:t>
                  </w:r>
                </w:p>
                <w:p w:rsidR="00017355" w:rsidRPr="007E7CCE" w:rsidRDefault="00017355" w:rsidP="00017355">
                  <w:pPr>
                    <w:autoSpaceDE w:val="0"/>
                    <w:autoSpaceDN w:val="0"/>
                    <w:adjustRightInd w:val="0"/>
                    <w:rPr>
                      <w:rFonts w:ascii="Times New Roman" w:hAnsi="Times New Roman" w:cs="Times New Roman"/>
                      <w:sz w:val="20"/>
                      <w:szCs w:val="20"/>
                    </w:rPr>
                  </w:pPr>
                  <w:r w:rsidRPr="007E7CCE">
                    <w:rPr>
                      <w:rFonts w:ascii="Times New Roman" w:hAnsi="Times New Roman" w:cs="Times New Roman"/>
                      <w:sz w:val="20"/>
                      <w:szCs w:val="20"/>
                    </w:rPr>
                    <w:t>ЯРОСЛАВСКИЙ Ф-Л ПАО "ПРОМСВЯЗЬБАНК"</w:t>
                  </w:r>
                </w:p>
                <w:p w:rsidR="00017355" w:rsidRPr="007E7CCE" w:rsidRDefault="00017355" w:rsidP="00017355">
                  <w:pPr>
                    <w:rPr>
                      <w:rFonts w:ascii="Times New Roman" w:hAnsi="Times New Roman" w:cs="Times New Roman"/>
                      <w:sz w:val="20"/>
                      <w:szCs w:val="20"/>
                    </w:rPr>
                  </w:pPr>
                  <w:proofErr w:type="spellStart"/>
                  <w:proofErr w:type="gramStart"/>
                  <w:r w:rsidRPr="007E7CCE">
                    <w:rPr>
                      <w:rFonts w:ascii="Times New Roman" w:hAnsi="Times New Roman" w:cs="Times New Roman"/>
                      <w:sz w:val="20"/>
                      <w:szCs w:val="20"/>
                    </w:rPr>
                    <w:t>р</w:t>
                  </w:r>
                  <w:proofErr w:type="spellEnd"/>
                  <w:proofErr w:type="gramEnd"/>
                  <w:r w:rsidRPr="007E7CCE">
                    <w:rPr>
                      <w:rFonts w:ascii="Times New Roman" w:hAnsi="Times New Roman" w:cs="Times New Roman"/>
                      <w:sz w:val="20"/>
                      <w:szCs w:val="20"/>
                    </w:rPr>
                    <w:t>/</w:t>
                  </w:r>
                  <w:proofErr w:type="spellStart"/>
                  <w:r w:rsidRPr="007E7CCE">
                    <w:rPr>
                      <w:rFonts w:ascii="Times New Roman" w:hAnsi="Times New Roman" w:cs="Times New Roman"/>
                      <w:sz w:val="20"/>
                      <w:szCs w:val="20"/>
                    </w:rPr>
                    <w:t>сч</w:t>
                  </w:r>
                  <w:proofErr w:type="spellEnd"/>
                  <w:r w:rsidRPr="007E7CCE">
                    <w:rPr>
                      <w:rFonts w:ascii="Times New Roman" w:hAnsi="Times New Roman" w:cs="Times New Roman"/>
                      <w:sz w:val="20"/>
                      <w:szCs w:val="20"/>
                    </w:rPr>
                    <w:t xml:space="preserve">   40702810202000008159</w:t>
                  </w: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sz w:val="20"/>
                      <w:szCs w:val="20"/>
                    </w:rPr>
                    <w:t>БИК 047888760</w:t>
                  </w: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sz w:val="20"/>
                      <w:szCs w:val="20"/>
                    </w:rPr>
                    <w:t>к/</w:t>
                  </w:r>
                  <w:proofErr w:type="spellStart"/>
                  <w:r w:rsidRPr="007E7CCE">
                    <w:rPr>
                      <w:rFonts w:ascii="Times New Roman" w:hAnsi="Times New Roman" w:cs="Times New Roman"/>
                      <w:sz w:val="20"/>
                      <w:szCs w:val="20"/>
                    </w:rPr>
                    <w:t>сч</w:t>
                  </w:r>
                  <w:proofErr w:type="spellEnd"/>
                  <w:r w:rsidRPr="007E7CCE">
                    <w:rPr>
                      <w:rFonts w:ascii="Times New Roman" w:hAnsi="Times New Roman" w:cs="Times New Roman"/>
                      <w:sz w:val="20"/>
                      <w:szCs w:val="20"/>
                    </w:rPr>
                    <w:t xml:space="preserve"> 30101810300000000760</w:t>
                  </w:r>
                </w:p>
                <w:p w:rsidR="00017355" w:rsidRPr="007E7CCE" w:rsidRDefault="00017355" w:rsidP="00017355">
                  <w:pPr>
                    <w:shd w:val="clear" w:color="auto" w:fill="FFFFFF"/>
                    <w:ind w:left="7"/>
                    <w:rPr>
                      <w:rFonts w:ascii="Times New Roman" w:hAnsi="Times New Roman" w:cs="Times New Roman"/>
                      <w:sz w:val="20"/>
                      <w:szCs w:val="20"/>
                    </w:rPr>
                  </w:pPr>
                  <w:r w:rsidRPr="007E7CCE">
                    <w:rPr>
                      <w:rFonts w:ascii="Times New Roman" w:hAnsi="Times New Roman" w:cs="Times New Roman"/>
                      <w:sz w:val="20"/>
                      <w:szCs w:val="20"/>
                    </w:rPr>
                    <w:t>Заказчик:</w:t>
                  </w:r>
                </w:p>
                <w:p w:rsidR="00017355" w:rsidRPr="007E7CCE" w:rsidRDefault="00017355" w:rsidP="00017355">
                  <w:pPr>
                    <w:shd w:val="clear" w:color="auto" w:fill="FFFFFF"/>
                    <w:rPr>
                      <w:rFonts w:ascii="Times New Roman" w:hAnsi="Times New Roman" w:cs="Times New Roman"/>
                      <w:sz w:val="20"/>
                      <w:szCs w:val="20"/>
                    </w:rPr>
                  </w:pPr>
                  <w:r w:rsidRPr="007E7CCE">
                    <w:rPr>
                      <w:rFonts w:ascii="Times New Roman" w:hAnsi="Times New Roman" w:cs="Times New Roman"/>
                      <w:sz w:val="20"/>
                      <w:szCs w:val="20"/>
                    </w:rPr>
                    <w:t>Генеральный директор</w:t>
                  </w:r>
                </w:p>
                <w:p w:rsidR="00017355" w:rsidRPr="007E7CCE" w:rsidRDefault="00017355" w:rsidP="00017355">
                  <w:pPr>
                    <w:shd w:val="clear" w:color="auto" w:fill="FFFFFF"/>
                    <w:rPr>
                      <w:rFonts w:ascii="Times New Roman" w:hAnsi="Times New Roman" w:cs="Times New Roman"/>
                      <w:sz w:val="20"/>
                      <w:szCs w:val="20"/>
                    </w:rPr>
                  </w:pPr>
                  <w:r w:rsidRPr="007E7CCE">
                    <w:rPr>
                      <w:rFonts w:ascii="Times New Roman" w:hAnsi="Times New Roman" w:cs="Times New Roman"/>
                      <w:sz w:val="20"/>
                      <w:szCs w:val="20"/>
                    </w:rPr>
                    <w:t xml:space="preserve"> ООО «ЖКС №2 Выборгского района»</w:t>
                  </w:r>
                </w:p>
                <w:p w:rsidR="00017355" w:rsidRPr="007E7CCE" w:rsidRDefault="00017355" w:rsidP="00017355">
                  <w:pPr>
                    <w:shd w:val="clear" w:color="auto" w:fill="FFFFFF"/>
                    <w:ind w:left="7"/>
                    <w:rPr>
                      <w:rFonts w:ascii="Times New Roman" w:hAnsi="Times New Roman" w:cs="Times New Roman"/>
                      <w:sz w:val="20"/>
                      <w:szCs w:val="20"/>
                    </w:rPr>
                  </w:pP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sz w:val="20"/>
                      <w:szCs w:val="20"/>
                    </w:rPr>
                    <w:t>_________________ /</w:t>
                  </w:r>
                  <w:proofErr w:type="spellStart"/>
                  <w:r w:rsidRPr="007E7CCE">
                    <w:rPr>
                      <w:rFonts w:ascii="Times New Roman" w:hAnsi="Times New Roman" w:cs="Times New Roman"/>
                      <w:sz w:val="20"/>
                      <w:szCs w:val="20"/>
                    </w:rPr>
                    <w:t>Л.И.Макиёва</w:t>
                  </w:r>
                  <w:proofErr w:type="spellEnd"/>
                  <w:r w:rsidRPr="007E7CCE">
                    <w:rPr>
                      <w:rFonts w:ascii="Times New Roman" w:hAnsi="Times New Roman" w:cs="Times New Roman"/>
                      <w:sz w:val="20"/>
                      <w:szCs w:val="20"/>
                    </w:rPr>
                    <w:t>/</w:t>
                  </w:r>
                </w:p>
                <w:p w:rsidR="00017355" w:rsidRPr="007E7CCE" w:rsidRDefault="00017355" w:rsidP="00017355">
                  <w:pPr>
                    <w:rPr>
                      <w:rFonts w:ascii="Times New Roman" w:hAnsi="Times New Roman" w:cs="Times New Roman"/>
                      <w:sz w:val="20"/>
                      <w:szCs w:val="20"/>
                    </w:rPr>
                  </w:pP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sz w:val="20"/>
                      <w:szCs w:val="20"/>
                    </w:rPr>
                    <w:t>«______»_______________2021г.</w:t>
                  </w:r>
                </w:p>
                <w:p w:rsidR="00017355" w:rsidRPr="007E7CCE" w:rsidRDefault="00017355" w:rsidP="00017355">
                  <w:pPr>
                    <w:rPr>
                      <w:rFonts w:ascii="Times New Roman" w:hAnsi="Times New Roman" w:cs="Times New Roman"/>
                      <w:sz w:val="20"/>
                      <w:szCs w:val="20"/>
                    </w:rPr>
                  </w:pPr>
                  <w:r w:rsidRPr="007E7CCE">
                    <w:rPr>
                      <w:rFonts w:ascii="Times New Roman" w:hAnsi="Times New Roman" w:cs="Times New Roman"/>
                      <w:sz w:val="20"/>
                      <w:szCs w:val="20"/>
                    </w:rPr>
                    <w:t>М.П.</w:t>
                  </w:r>
                </w:p>
              </w:tc>
            </w:tr>
          </w:tbl>
          <w:p w:rsidR="00017355" w:rsidRPr="007E7CCE" w:rsidRDefault="00017355" w:rsidP="00017355">
            <w:pPr>
              <w:rPr>
                <w:rFonts w:ascii="Times New Roman" w:hAnsi="Times New Roman" w:cs="Times New Roman"/>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017355" w:rsidRPr="007E7CCE" w:rsidTr="00017355">
              <w:trPr>
                <w:trHeight w:val="16"/>
              </w:trPr>
              <w:tc>
                <w:tcPr>
                  <w:tcW w:w="4953" w:type="dxa"/>
                </w:tcPr>
                <w:p w:rsidR="00017355" w:rsidRPr="002A1E4D" w:rsidRDefault="00017355" w:rsidP="00017355">
                  <w:pPr>
                    <w:rPr>
                      <w:rFonts w:ascii="Times New Roman" w:hAnsi="Times New Roman" w:cs="Times New Roman"/>
                      <w:sz w:val="20"/>
                      <w:szCs w:val="20"/>
                    </w:rPr>
                  </w:pPr>
                  <w:r w:rsidRPr="002A1E4D">
                    <w:rPr>
                      <w:rFonts w:ascii="Times New Roman" w:hAnsi="Times New Roman" w:cs="Times New Roman"/>
                      <w:sz w:val="20"/>
                      <w:szCs w:val="20"/>
                    </w:rPr>
                    <w:t>ПОДРЯДЧИК:</w:t>
                  </w:r>
                  <w:r w:rsidR="002A1E4D" w:rsidRPr="002A1E4D">
                    <w:rPr>
                      <w:rFonts w:ascii="Times New Roman" w:hAnsi="Times New Roman" w:cs="Times New Roman"/>
                      <w:sz w:val="20"/>
                      <w:szCs w:val="20"/>
                    </w:rPr>
                    <w:t xml:space="preserve"> ООО «</w:t>
                  </w:r>
                  <w:proofErr w:type="spellStart"/>
                  <w:r w:rsidR="002A1E4D" w:rsidRPr="002A1E4D">
                    <w:rPr>
                      <w:rFonts w:ascii="Times New Roman" w:hAnsi="Times New Roman" w:cs="Times New Roman"/>
                      <w:sz w:val="20"/>
                      <w:szCs w:val="20"/>
                    </w:rPr>
                    <w:t>СервисПро</w:t>
                  </w:r>
                  <w:proofErr w:type="spellEnd"/>
                  <w:r w:rsidR="002A1E4D" w:rsidRPr="002A1E4D">
                    <w:rPr>
                      <w:rFonts w:ascii="Times New Roman" w:hAnsi="Times New Roman" w:cs="Times New Roman"/>
                      <w:sz w:val="20"/>
                      <w:szCs w:val="20"/>
                    </w:rPr>
                    <w:t>»</w:t>
                  </w:r>
                </w:p>
                <w:tbl>
                  <w:tblPr>
                    <w:tblW w:w="0" w:type="auto"/>
                    <w:tblInd w:w="1" w:type="dxa"/>
                    <w:tblLook w:val="01E0"/>
                  </w:tblPr>
                  <w:tblGrid>
                    <w:gridCol w:w="4352"/>
                  </w:tblGrid>
                  <w:tr w:rsidR="00017355" w:rsidRPr="002A1E4D" w:rsidTr="00017355">
                    <w:trPr>
                      <w:trHeight w:val="1217"/>
                    </w:trPr>
                    <w:tc>
                      <w:tcPr>
                        <w:tcW w:w="4352" w:type="dxa"/>
                      </w:tcPr>
                      <w:p w:rsidR="00017355" w:rsidRPr="002A1E4D" w:rsidRDefault="00017355" w:rsidP="00017355">
                        <w:pPr>
                          <w:shd w:val="clear" w:color="auto" w:fill="FFFFFF"/>
                          <w:spacing w:line="274" w:lineRule="exact"/>
                          <w:rPr>
                            <w:rFonts w:ascii="Times New Roman" w:hAnsi="Times New Roman" w:cs="Times New Roman"/>
                            <w:sz w:val="20"/>
                            <w:szCs w:val="20"/>
                          </w:rPr>
                        </w:pPr>
                        <w:r w:rsidRPr="002A1E4D">
                          <w:rPr>
                            <w:rFonts w:ascii="Times New Roman" w:hAnsi="Times New Roman" w:cs="Times New Roman"/>
                            <w:sz w:val="20"/>
                            <w:szCs w:val="20"/>
                          </w:rPr>
                          <w:t xml:space="preserve">Адрес: </w:t>
                        </w:r>
                        <w:r w:rsidR="002A1E4D" w:rsidRPr="002A1E4D">
                          <w:rPr>
                            <w:rFonts w:ascii="Times New Roman" w:hAnsi="Times New Roman" w:cs="Times New Roman"/>
                            <w:sz w:val="20"/>
                            <w:szCs w:val="20"/>
                          </w:rPr>
                          <w:t xml:space="preserve">199226, г. Санкт-Петербург, </w:t>
                        </w:r>
                        <w:proofErr w:type="gramStart"/>
                        <w:r w:rsidR="002A1E4D" w:rsidRPr="002A1E4D">
                          <w:rPr>
                            <w:rFonts w:ascii="Times New Roman" w:hAnsi="Times New Roman" w:cs="Times New Roman"/>
                            <w:sz w:val="20"/>
                            <w:szCs w:val="20"/>
                          </w:rPr>
                          <w:t>Морская</w:t>
                        </w:r>
                        <w:proofErr w:type="gramEnd"/>
                        <w:r w:rsidR="002A1E4D" w:rsidRPr="002A1E4D">
                          <w:rPr>
                            <w:rFonts w:ascii="Times New Roman" w:hAnsi="Times New Roman" w:cs="Times New Roman"/>
                            <w:sz w:val="20"/>
                            <w:szCs w:val="20"/>
                          </w:rPr>
                          <w:t xml:space="preserve"> </w:t>
                        </w:r>
                        <w:proofErr w:type="spellStart"/>
                        <w:r w:rsidR="002A1E4D" w:rsidRPr="002A1E4D">
                          <w:rPr>
                            <w:rFonts w:ascii="Times New Roman" w:hAnsi="Times New Roman" w:cs="Times New Roman"/>
                            <w:sz w:val="20"/>
                            <w:szCs w:val="20"/>
                          </w:rPr>
                          <w:t>наб</w:t>
                        </w:r>
                        <w:proofErr w:type="spellEnd"/>
                        <w:r w:rsidR="002A1E4D" w:rsidRPr="002A1E4D">
                          <w:rPr>
                            <w:rFonts w:ascii="Times New Roman" w:hAnsi="Times New Roman" w:cs="Times New Roman"/>
                            <w:sz w:val="20"/>
                            <w:szCs w:val="20"/>
                          </w:rPr>
                          <w:t>., д. 19, лит. А, помещение 1-Н, офис 1-4</w:t>
                        </w:r>
                      </w:p>
                      <w:p w:rsidR="00017355" w:rsidRPr="002A1E4D" w:rsidRDefault="00017355" w:rsidP="00017355">
                        <w:pPr>
                          <w:rPr>
                            <w:rFonts w:ascii="Times New Roman" w:hAnsi="Times New Roman" w:cs="Times New Roman"/>
                            <w:sz w:val="20"/>
                            <w:szCs w:val="20"/>
                          </w:rPr>
                        </w:pPr>
                        <w:r w:rsidRPr="002A1E4D">
                          <w:rPr>
                            <w:rFonts w:ascii="Times New Roman" w:hAnsi="Times New Roman" w:cs="Times New Roman"/>
                            <w:sz w:val="20"/>
                            <w:szCs w:val="20"/>
                          </w:rPr>
                          <w:t>Тел</w:t>
                        </w:r>
                        <w:r w:rsidR="002A1E4D" w:rsidRPr="002A1E4D">
                          <w:rPr>
                            <w:rFonts w:ascii="Times New Roman" w:hAnsi="Times New Roman" w:cs="Times New Roman"/>
                            <w:sz w:val="20"/>
                            <w:szCs w:val="20"/>
                          </w:rPr>
                          <w:t>.</w:t>
                        </w:r>
                        <w:r w:rsidRPr="002A1E4D">
                          <w:rPr>
                            <w:rFonts w:ascii="Times New Roman" w:hAnsi="Times New Roman" w:cs="Times New Roman"/>
                            <w:sz w:val="20"/>
                            <w:szCs w:val="20"/>
                          </w:rPr>
                          <w:t xml:space="preserve">: </w:t>
                        </w:r>
                        <w:r w:rsidR="002A1E4D" w:rsidRPr="002A1E4D">
                          <w:rPr>
                            <w:rFonts w:ascii="Times New Roman" w:hAnsi="Times New Roman" w:cs="Times New Roman"/>
                            <w:sz w:val="20"/>
                            <w:szCs w:val="20"/>
                          </w:rPr>
                          <w:t>+7921-366-32-10</w:t>
                        </w:r>
                      </w:p>
                      <w:p w:rsidR="00017355" w:rsidRPr="002A1E4D" w:rsidRDefault="00017355" w:rsidP="00017355">
                        <w:pPr>
                          <w:rPr>
                            <w:rFonts w:ascii="Times New Roman" w:hAnsi="Times New Roman" w:cs="Times New Roman"/>
                            <w:sz w:val="20"/>
                            <w:szCs w:val="20"/>
                          </w:rPr>
                        </w:pPr>
                        <w:r w:rsidRPr="002A1E4D">
                          <w:rPr>
                            <w:rFonts w:ascii="Times New Roman" w:hAnsi="Times New Roman" w:cs="Times New Roman"/>
                            <w:sz w:val="20"/>
                            <w:szCs w:val="20"/>
                          </w:rPr>
                          <w:t>Эл. Почта:</w:t>
                        </w:r>
                        <w:r w:rsidR="002A1E4D" w:rsidRPr="002A1E4D">
                          <w:rPr>
                            <w:rFonts w:ascii="Times New Roman" w:hAnsi="Times New Roman" w:cs="Times New Roman"/>
                            <w:sz w:val="20"/>
                            <w:szCs w:val="20"/>
                          </w:rPr>
                          <w:t xml:space="preserve"> sadkov84@</w:t>
                        </w:r>
                        <w:proofErr w:type="spellStart"/>
                        <w:r w:rsidR="002A1E4D" w:rsidRPr="002A1E4D">
                          <w:rPr>
                            <w:rFonts w:ascii="Times New Roman" w:hAnsi="Times New Roman" w:cs="Times New Roman"/>
                            <w:sz w:val="20"/>
                            <w:szCs w:val="20"/>
                            <w:lang w:val="en-US"/>
                          </w:rPr>
                          <w:t>yandex</w:t>
                        </w:r>
                        <w:proofErr w:type="spellEnd"/>
                        <w:r w:rsidR="002A1E4D" w:rsidRPr="002A1E4D">
                          <w:rPr>
                            <w:rFonts w:ascii="Times New Roman" w:hAnsi="Times New Roman" w:cs="Times New Roman"/>
                            <w:sz w:val="20"/>
                            <w:szCs w:val="20"/>
                          </w:rPr>
                          <w:t>.</w:t>
                        </w:r>
                        <w:proofErr w:type="spellStart"/>
                        <w:r w:rsidR="002A1E4D" w:rsidRPr="002A1E4D">
                          <w:rPr>
                            <w:rFonts w:ascii="Times New Roman" w:hAnsi="Times New Roman" w:cs="Times New Roman"/>
                            <w:sz w:val="20"/>
                            <w:szCs w:val="20"/>
                            <w:lang w:val="en-US"/>
                          </w:rPr>
                          <w:t>ru</w:t>
                        </w:r>
                        <w:proofErr w:type="spellEnd"/>
                        <w:r w:rsidRPr="002A1E4D">
                          <w:rPr>
                            <w:rFonts w:ascii="Times New Roman" w:hAnsi="Times New Roman" w:cs="Times New Roman"/>
                            <w:sz w:val="20"/>
                            <w:szCs w:val="20"/>
                          </w:rPr>
                          <w:t xml:space="preserve"> </w:t>
                        </w:r>
                      </w:p>
                      <w:p w:rsidR="00017355" w:rsidRPr="002A1E4D" w:rsidRDefault="00017355" w:rsidP="00017355">
                        <w:pPr>
                          <w:shd w:val="clear" w:color="auto" w:fill="FFFFFF"/>
                          <w:spacing w:line="274" w:lineRule="exact"/>
                          <w:rPr>
                            <w:rFonts w:ascii="Times New Roman" w:hAnsi="Times New Roman" w:cs="Times New Roman"/>
                            <w:spacing w:val="-9"/>
                            <w:sz w:val="20"/>
                            <w:szCs w:val="20"/>
                          </w:rPr>
                        </w:pPr>
                        <w:r w:rsidRPr="002A1E4D">
                          <w:rPr>
                            <w:rFonts w:ascii="Times New Roman" w:hAnsi="Times New Roman" w:cs="Times New Roman"/>
                            <w:spacing w:val="-9"/>
                            <w:sz w:val="20"/>
                            <w:szCs w:val="20"/>
                          </w:rPr>
                          <w:t xml:space="preserve">ИНН  </w:t>
                        </w:r>
                        <w:r w:rsidR="002A1E4D" w:rsidRPr="002A1E4D">
                          <w:rPr>
                            <w:rFonts w:ascii="Times New Roman" w:hAnsi="Times New Roman" w:cs="Times New Roman"/>
                            <w:sz w:val="20"/>
                            <w:szCs w:val="20"/>
                          </w:rPr>
                          <w:t>7801692910</w:t>
                        </w:r>
                        <w:r w:rsidRPr="002A1E4D">
                          <w:rPr>
                            <w:rFonts w:ascii="Times New Roman" w:hAnsi="Times New Roman" w:cs="Times New Roman"/>
                            <w:spacing w:val="-9"/>
                            <w:sz w:val="20"/>
                            <w:szCs w:val="20"/>
                          </w:rPr>
                          <w:t xml:space="preserve"> </w:t>
                        </w:r>
                      </w:p>
                      <w:p w:rsidR="00017355" w:rsidRPr="002A1E4D" w:rsidRDefault="00017355" w:rsidP="00017355">
                        <w:pPr>
                          <w:shd w:val="clear" w:color="auto" w:fill="FFFFFF"/>
                          <w:spacing w:line="274" w:lineRule="exact"/>
                          <w:rPr>
                            <w:rFonts w:ascii="Times New Roman" w:hAnsi="Times New Roman" w:cs="Times New Roman"/>
                            <w:sz w:val="20"/>
                            <w:szCs w:val="20"/>
                          </w:rPr>
                        </w:pPr>
                        <w:r w:rsidRPr="002A1E4D">
                          <w:rPr>
                            <w:rFonts w:ascii="Times New Roman" w:hAnsi="Times New Roman" w:cs="Times New Roman"/>
                            <w:sz w:val="20"/>
                            <w:szCs w:val="20"/>
                          </w:rPr>
                          <w:t>КПП</w:t>
                        </w:r>
                        <w:r w:rsidR="002A1E4D" w:rsidRPr="002A1E4D">
                          <w:rPr>
                            <w:rFonts w:ascii="Times New Roman" w:hAnsi="Times New Roman" w:cs="Times New Roman"/>
                            <w:sz w:val="20"/>
                            <w:szCs w:val="20"/>
                          </w:rPr>
                          <w:t xml:space="preserve"> 780101001</w:t>
                        </w:r>
                        <w:r w:rsidRPr="002A1E4D">
                          <w:rPr>
                            <w:rFonts w:ascii="Times New Roman" w:hAnsi="Times New Roman" w:cs="Times New Roman"/>
                            <w:sz w:val="20"/>
                            <w:szCs w:val="20"/>
                          </w:rPr>
                          <w:t xml:space="preserve">  </w:t>
                        </w:r>
                      </w:p>
                      <w:p w:rsidR="00017355" w:rsidRPr="002A1E4D" w:rsidRDefault="002A1E4D" w:rsidP="00017355">
                        <w:pPr>
                          <w:shd w:val="clear" w:color="auto" w:fill="FFFFFF"/>
                          <w:spacing w:line="274" w:lineRule="exact"/>
                          <w:rPr>
                            <w:rFonts w:ascii="Times New Roman" w:hAnsi="Times New Roman" w:cs="Times New Roman"/>
                            <w:spacing w:val="-9"/>
                            <w:sz w:val="20"/>
                            <w:szCs w:val="20"/>
                          </w:rPr>
                        </w:pPr>
                        <w:r w:rsidRPr="002A1E4D">
                          <w:rPr>
                            <w:rFonts w:ascii="Times New Roman" w:hAnsi="Times New Roman" w:cs="Times New Roman"/>
                            <w:spacing w:val="-9"/>
                            <w:sz w:val="20"/>
                            <w:szCs w:val="20"/>
                          </w:rPr>
                          <w:t xml:space="preserve">ОГРН </w:t>
                        </w:r>
                        <w:r w:rsidRPr="002A1E4D">
                          <w:rPr>
                            <w:rFonts w:ascii="Times New Roman" w:hAnsi="Times New Roman" w:cs="Times New Roman"/>
                            <w:sz w:val="20"/>
                            <w:szCs w:val="20"/>
                          </w:rPr>
                          <w:t>1217800000373</w:t>
                        </w:r>
                        <w:r w:rsidR="00017355" w:rsidRPr="002A1E4D">
                          <w:rPr>
                            <w:rFonts w:ascii="Times New Roman" w:hAnsi="Times New Roman" w:cs="Times New Roman"/>
                            <w:spacing w:val="-9"/>
                            <w:sz w:val="20"/>
                            <w:szCs w:val="20"/>
                          </w:rPr>
                          <w:t xml:space="preserve"> </w:t>
                        </w:r>
                      </w:p>
                      <w:p w:rsidR="002A1E4D" w:rsidRPr="002A1E4D" w:rsidRDefault="002A1E4D" w:rsidP="00017355">
                        <w:pPr>
                          <w:shd w:val="clear" w:color="auto" w:fill="FFFFFF"/>
                          <w:spacing w:line="274" w:lineRule="exact"/>
                          <w:ind w:left="7"/>
                          <w:rPr>
                            <w:rFonts w:ascii="Times New Roman" w:hAnsi="Times New Roman" w:cs="Times New Roman"/>
                            <w:sz w:val="20"/>
                            <w:szCs w:val="20"/>
                          </w:rPr>
                        </w:pPr>
                        <w:r w:rsidRPr="002A1E4D">
                          <w:rPr>
                            <w:rFonts w:ascii="Times New Roman" w:hAnsi="Times New Roman" w:cs="Times New Roman"/>
                            <w:sz w:val="20"/>
                            <w:szCs w:val="20"/>
                          </w:rPr>
                          <w:t>Ф-л «Северная столица» АО «</w:t>
                        </w:r>
                        <w:proofErr w:type="spellStart"/>
                        <w:r w:rsidRPr="002A1E4D">
                          <w:rPr>
                            <w:rFonts w:ascii="Times New Roman" w:hAnsi="Times New Roman" w:cs="Times New Roman"/>
                            <w:sz w:val="20"/>
                            <w:szCs w:val="20"/>
                          </w:rPr>
                          <w:t>Райффайзенбанк</w:t>
                        </w:r>
                        <w:proofErr w:type="spellEnd"/>
                        <w:r w:rsidRPr="002A1E4D">
                          <w:rPr>
                            <w:rFonts w:ascii="Times New Roman" w:hAnsi="Times New Roman" w:cs="Times New Roman"/>
                            <w:sz w:val="20"/>
                            <w:szCs w:val="20"/>
                          </w:rPr>
                          <w:t xml:space="preserve">» г. Санкт-Петербург </w:t>
                        </w:r>
                      </w:p>
                      <w:p w:rsidR="00017355" w:rsidRPr="002A1E4D" w:rsidRDefault="002A1E4D" w:rsidP="00017355">
                        <w:pPr>
                          <w:shd w:val="clear" w:color="auto" w:fill="FFFFFF"/>
                          <w:spacing w:line="274" w:lineRule="exact"/>
                          <w:ind w:left="7"/>
                          <w:rPr>
                            <w:rFonts w:ascii="Times New Roman" w:hAnsi="Times New Roman" w:cs="Times New Roman"/>
                            <w:sz w:val="20"/>
                            <w:szCs w:val="20"/>
                          </w:rPr>
                        </w:pPr>
                        <w:proofErr w:type="spellStart"/>
                        <w:proofErr w:type="gramStart"/>
                        <w:r w:rsidRPr="002A1E4D">
                          <w:rPr>
                            <w:rFonts w:ascii="Times New Roman" w:hAnsi="Times New Roman" w:cs="Times New Roman"/>
                            <w:sz w:val="20"/>
                            <w:szCs w:val="20"/>
                          </w:rPr>
                          <w:t>р</w:t>
                        </w:r>
                        <w:proofErr w:type="spellEnd"/>
                        <w:proofErr w:type="gramEnd"/>
                        <w:r w:rsidRPr="002A1E4D">
                          <w:rPr>
                            <w:rFonts w:ascii="Times New Roman" w:hAnsi="Times New Roman" w:cs="Times New Roman"/>
                            <w:sz w:val="20"/>
                            <w:szCs w:val="20"/>
                          </w:rPr>
                          <w:t>/</w:t>
                        </w:r>
                        <w:proofErr w:type="spellStart"/>
                        <w:r w:rsidRPr="002A1E4D">
                          <w:rPr>
                            <w:rFonts w:ascii="Times New Roman" w:hAnsi="Times New Roman" w:cs="Times New Roman"/>
                            <w:sz w:val="20"/>
                            <w:szCs w:val="20"/>
                          </w:rPr>
                          <w:t>сч</w:t>
                        </w:r>
                        <w:proofErr w:type="spellEnd"/>
                        <w:r w:rsidRPr="002A1E4D">
                          <w:rPr>
                            <w:rFonts w:ascii="Times New Roman" w:hAnsi="Times New Roman" w:cs="Times New Roman"/>
                            <w:sz w:val="20"/>
                            <w:szCs w:val="20"/>
                          </w:rPr>
                          <w:t xml:space="preserve"> 40702810503000069669</w:t>
                        </w:r>
                        <w:r w:rsidR="00017355" w:rsidRPr="002A1E4D">
                          <w:rPr>
                            <w:rFonts w:ascii="Times New Roman" w:hAnsi="Times New Roman" w:cs="Times New Roman"/>
                            <w:sz w:val="20"/>
                            <w:szCs w:val="20"/>
                          </w:rPr>
                          <w:t xml:space="preserve"> </w:t>
                        </w:r>
                      </w:p>
                      <w:p w:rsidR="00017355" w:rsidRPr="002A1E4D" w:rsidRDefault="00017355" w:rsidP="00017355">
                        <w:pPr>
                          <w:shd w:val="clear" w:color="auto" w:fill="FFFFFF"/>
                          <w:spacing w:line="274" w:lineRule="exact"/>
                          <w:ind w:left="7"/>
                          <w:rPr>
                            <w:rFonts w:ascii="Times New Roman" w:hAnsi="Times New Roman" w:cs="Times New Roman"/>
                            <w:sz w:val="20"/>
                            <w:szCs w:val="20"/>
                          </w:rPr>
                        </w:pPr>
                        <w:r w:rsidRPr="002A1E4D">
                          <w:rPr>
                            <w:rFonts w:ascii="Times New Roman" w:hAnsi="Times New Roman" w:cs="Times New Roman"/>
                            <w:sz w:val="20"/>
                            <w:szCs w:val="20"/>
                          </w:rPr>
                          <w:t>БИК</w:t>
                        </w:r>
                        <w:r w:rsidR="002A1E4D" w:rsidRPr="002A1E4D">
                          <w:rPr>
                            <w:rFonts w:ascii="Times New Roman" w:hAnsi="Times New Roman" w:cs="Times New Roman"/>
                            <w:sz w:val="20"/>
                            <w:szCs w:val="20"/>
                          </w:rPr>
                          <w:t xml:space="preserve"> 044030723</w:t>
                        </w:r>
                        <w:r w:rsidRPr="002A1E4D">
                          <w:rPr>
                            <w:rFonts w:ascii="Times New Roman" w:hAnsi="Times New Roman" w:cs="Times New Roman"/>
                            <w:sz w:val="20"/>
                            <w:szCs w:val="20"/>
                          </w:rPr>
                          <w:t xml:space="preserve"> </w:t>
                        </w:r>
                      </w:p>
                      <w:p w:rsidR="00017355" w:rsidRPr="002A1E4D" w:rsidRDefault="00017355" w:rsidP="00017355">
                        <w:pPr>
                          <w:shd w:val="clear" w:color="auto" w:fill="FFFFFF"/>
                          <w:spacing w:line="274" w:lineRule="exact"/>
                          <w:ind w:left="7"/>
                          <w:rPr>
                            <w:rFonts w:ascii="Times New Roman" w:hAnsi="Times New Roman" w:cs="Times New Roman"/>
                            <w:sz w:val="20"/>
                            <w:szCs w:val="20"/>
                          </w:rPr>
                        </w:pPr>
                        <w:r w:rsidRPr="002A1E4D">
                          <w:rPr>
                            <w:rFonts w:ascii="Times New Roman" w:hAnsi="Times New Roman" w:cs="Times New Roman"/>
                            <w:sz w:val="20"/>
                            <w:szCs w:val="20"/>
                          </w:rPr>
                          <w:t>к/</w:t>
                        </w:r>
                        <w:proofErr w:type="spellStart"/>
                        <w:r w:rsidRPr="002A1E4D">
                          <w:rPr>
                            <w:rFonts w:ascii="Times New Roman" w:hAnsi="Times New Roman" w:cs="Times New Roman"/>
                            <w:sz w:val="20"/>
                            <w:szCs w:val="20"/>
                          </w:rPr>
                          <w:t>сч</w:t>
                        </w:r>
                        <w:proofErr w:type="spellEnd"/>
                        <w:r w:rsidR="002A1E4D" w:rsidRPr="002A1E4D">
                          <w:rPr>
                            <w:rFonts w:ascii="Times New Roman" w:hAnsi="Times New Roman" w:cs="Times New Roman"/>
                            <w:sz w:val="20"/>
                            <w:szCs w:val="20"/>
                          </w:rPr>
                          <w:t xml:space="preserve"> </w:t>
                        </w:r>
                        <w:r w:rsidRPr="002A1E4D">
                          <w:rPr>
                            <w:rFonts w:ascii="Times New Roman" w:hAnsi="Times New Roman" w:cs="Times New Roman"/>
                            <w:sz w:val="20"/>
                            <w:szCs w:val="20"/>
                          </w:rPr>
                          <w:t xml:space="preserve"> </w:t>
                        </w:r>
                        <w:r w:rsidR="002A1E4D" w:rsidRPr="002A1E4D">
                          <w:rPr>
                            <w:rFonts w:ascii="Times New Roman" w:hAnsi="Times New Roman" w:cs="Times New Roman"/>
                            <w:sz w:val="20"/>
                            <w:szCs w:val="20"/>
                          </w:rPr>
                          <w:t>30101810100000000723</w:t>
                        </w:r>
                      </w:p>
                      <w:p w:rsidR="00017355" w:rsidRPr="002A1E4D" w:rsidRDefault="00017355" w:rsidP="00017355">
                        <w:pPr>
                          <w:shd w:val="clear" w:color="auto" w:fill="FFFFFF"/>
                          <w:spacing w:line="274" w:lineRule="exact"/>
                          <w:ind w:left="7"/>
                          <w:rPr>
                            <w:rFonts w:ascii="Times New Roman" w:hAnsi="Times New Roman" w:cs="Times New Roman"/>
                            <w:sz w:val="20"/>
                            <w:szCs w:val="20"/>
                          </w:rPr>
                        </w:pPr>
                        <w:r w:rsidRPr="002A1E4D">
                          <w:rPr>
                            <w:rFonts w:ascii="Times New Roman" w:hAnsi="Times New Roman" w:cs="Times New Roman"/>
                            <w:sz w:val="20"/>
                            <w:szCs w:val="20"/>
                          </w:rPr>
                          <w:t>Подрядчик:</w:t>
                        </w:r>
                      </w:p>
                      <w:p w:rsidR="00017355" w:rsidRPr="002A1E4D" w:rsidRDefault="002A1E4D" w:rsidP="00017355">
                        <w:pPr>
                          <w:shd w:val="clear" w:color="auto" w:fill="FFFFFF"/>
                          <w:spacing w:line="274" w:lineRule="exact"/>
                          <w:ind w:left="7"/>
                          <w:rPr>
                            <w:rFonts w:ascii="Times New Roman" w:hAnsi="Times New Roman" w:cs="Times New Roman"/>
                            <w:sz w:val="20"/>
                            <w:szCs w:val="20"/>
                          </w:rPr>
                        </w:pPr>
                        <w:r w:rsidRPr="002A1E4D">
                          <w:rPr>
                            <w:rFonts w:ascii="Times New Roman" w:hAnsi="Times New Roman" w:cs="Times New Roman"/>
                            <w:sz w:val="20"/>
                            <w:szCs w:val="20"/>
                          </w:rPr>
                          <w:t>Генеральный директор ООО «</w:t>
                        </w:r>
                        <w:proofErr w:type="spellStart"/>
                        <w:r w:rsidRPr="002A1E4D">
                          <w:rPr>
                            <w:rFonts w:ascii="Times New Roman" w:hAnsi="Times New Roman" w:cs="Times New Roman"/>
                            <w:sz w:val="20"/>
                            <w:szCs w:val="20"/>
                          </w:rPr>
                          <w:t>СервисПро</w:t>
                        </w:r>
                        <w:proofErr w:type="spellEnd"/>
                        <w:r w:rsidRPr="002A1E4D">
                          <w:rPr>
                            <w:rFonts w:ascii="Times New Roman" w:hAnsi="Times New Roman" w:cs="Times New Roman"/>
                            <w:sz w:val="20"/>
                            <w:szCs w:val="20"/>
                          </w:rPr>
                          <w:t>»</w:t>
                        </w:r>
                      </w:p>
                      <w:p w:rsidR="00017355" w:rsidRPr="002A1E4D" w:rsidRDefault="00017355" w:rsidP="00017355">
                        <w:pPr>
                          <w:shd w:val="clear" w:color="auto" w:fill="FFFFFF"/>
                          <w:spacing w:line="274" w:lineRule="exact"/>
                          <w:ind w:left="7"/>
                          <w:rPr>
                            <w:rFonts w:ascii="Times New Roman" w:hAnsi="Times New Roman" w:cs="Times New Roman"/>
                            <w:sz w:val="20"/>
                            <w:szCs w:val="20"/>
                          </w:rPr>
                        </w:pPr>
                      </w:p>
                      <w:p w:rsidR="00017355" w:rsidRPr="002A1E4D" w:rsidRDefault="00017355" w:rsidP="00017355">
                        <w:pPr>
                          <w:rPr>
                            <w:rFonts w:ascii="Times New Roman" w:hAnsi="Times New Roman" w:cs="Times New Roman"/>
                            <w:sz w:val="20"/>
                            <w:szCs w:val="20"/>
                          </w:rPr>
                        </w:pPr>
                        <w:r w:rsidRPr="002A1E4D">
                          <w:rPr>
                            <w:rFonts w:ascii="Times New Roman" w:hAnsi="Times New Roman" w:cs="Times New Roman"/>
                            <w:sz w:val="20"/>
                            <w:szCs w:val="20"/>
                          </w:rPr>
                          <w:t>_________________ /</w:t>
                        </w:r>
                        <w:r w:rsidR="002A1E4D" w:rsidRPr="002A1E4D">
                          <w:rPr>
                            <w:rFonts w:ascii="Times New Roman" w:hAnsi="Times New Roman" w:cs="Times New Roman"/>
                            <w:sz w:val="20"/>
                            <w:szCs w:val="20"/>
                          </w:rPr>
                          <w:t>Садков Д.Н.</w:t>
                        </w:r>
                        <w:r w:rsidRPr="002A1E4D">
                          <w:rPr>
                            <w:rFonts w:ascii="Times New Roman" w:hAnsi="Times New Roman" w:cs="Times New Roman"/>
                            <w:sz w:val="20"/>
                            <w:szCs w:val="20"/>
                          </w:rPr>
                          <w:t>/</w:t>
                        </w:r>
                      </w:p>
                      <w:p w:rsidR="00017355" w:rsidRPr="002A1E4D" w:rsidRDefault="00017355" w:rsidP="00017355">
                        <w:pPr>
                          <w:rPr>
                            <w:rFonts w:ascii="Times New Roman" w:hAnsi="Times New Roman" w:cs="Times New Roman"/>
                            <w:sz w:val="20"/>
                            <w:szCs w:val="20"/>
                          </w:rPr>
                        </w:pPr>
                        <w:r w:rsidRPr="002A1E4D">
                          <w:rPr>
                            <w:rFonts w:ascii="Times New Roman" w:hAnsi="Times New Roman" w:cs="Times New Roman"/>
                            <w:sz w:val="20"/>
                            <w:szCs w:val="20"/>
                          </w:rPr>
                          <w:t>«___»__________2021 г.</w:t>
                        </w:r>
                      </w:p>
                      <w:p w:rsidR="00017355" w:rsidRPr="002A1E4D" w:rsidRDefault="00017355" w:rsidP="00017355">
                        <w:pPr>
                          <w:ind w:firstLine="851"/>
                          <w:rPr>
                            <w:rFonts w:ascii="Times New Roman" w:hAnsi="Times New Roman" w:cs="Times New Roman"/>
                            <w:sz w:val="20"/>
                            <w:szCs w:val="20"/>
                          </w:rPr>
                        </w:pPr>
                        <w:r w:rsidRPr="002A1E4D">
                          <w:rPr>
                            <w:rFonts w:ascii="Times New Roman" w:hAnsi="Times New Roman" w:cs="Times New Roman"/>
                            <w:sz w:val="20"/>
                            <w:szCs w:val="20"/>
                          </w:rPr>
                          <w:t>М.П.</w:t>
                        </w:r>
                      </w:p>
                    </w:tc>
                  </w:tr>
                </w:tbl>
                <w:p w:rsidR="00017355" w:rsidRPr="007E7CCE" w:rsidRDefault="00017355" w:rsidP="00017355">
                  <w:pPr>
                    <w:rPr>
                      <w:rFonts w:ascii="Times New Roman" w:hAnsi="Times New Roman" w:cs="Times New Roman"/>
                      <w:sz w:val="20"/>
                      <w:szCs w:val="20"/>
                    </w:rPr>
                  </w:pPr>
                </w:p>
              </w:tc>
            </w:tr>
          </w:tbl>
          <w:p w:rsidR="00017355" w:rsidRPr="007E7CCE" w:rsidRDefault="00017355" w:rsidP="00017355">
            <w:pPr>
              <w:rPr>
                <w:rFonts w:ascii="Times New Roman" w:hAnsi="Times New Roman" w:cs="Times New Roman"/>
                <w:sz w:val="20"/>
                <w:szCs w:val="20"/>
              </w:rPr>
            </w:pPr>
          </w:p>
        </w:tc>
      </w:tr>
    </w:tbl>
    <w:p w:rsidR="00017355" w:rsidRPr="007E7CCE" w:rsidRDefault="00017355" w:rsidP="00017355">
      <w:pPr>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pPr>
    </w:p>
    <w:p w:rsidR="00017355" w:rsidRPr="007E7CCE" w:rsidRDefault="00017355" w:rsidP="00017355">
      <w:pPr>
        <w:jc w:val="right"/>
        <w:rPr>
          <w:rFonts w:ascii="Times New Roman" w:hAnsi="Times New Roman" w:cs="Times New Roman"/>
          <w:sz w:val="20"/>
          <w:szCs w:val="20"/>
        </w:rPr>
        <w:sectPr w:rsidR="00017355" w:rsidRPr="007E7CCE" w:rsidSect="002A1E4D">
          <w:pgSz w:w="11906" w:h="16838"/>
          <w:pgMar w:top="567" w:right="1418" w:bottom="1134" w:left="680" w:header="709" w:footer="709" w:gutter="0"/>
          <w:cols w:space="708"/>
          <w:docGrid w:linePitch="360"/>
        </w:sectPr>
      </w:pPr>
    </w:p>
    <w:p w:rsidR="00017355" w:rsidRPr="004B530A" w:rsidRDefault="00017355" w:rsidP="00017355">
      <w:pPr>
        <w:jc w:val="right"/>
        <w:rPr>
          <w:rFonts w:ascii="Times New Roman" w:hAnsi="Times New Roman" w:cs="Times New Roman"/>
          <w:sz w:val="20"/>
          <w:szCs w:val="20"/>
        </w:rPr>
      </w:pPr>
      <w:r w:rsidRPr="004B530A">
        <w:rPr>
          <w:rFonts w:ascii="Times New Roman" w:hAnsi="Times New Roman" w:cs="Times New Roman"/>
          <w:sz w:val="20"/>
          <w:szCs w:val="20"/>
        </w:rPr>
        <w:lastRenderedPageBreak/>
        <w:t>Приложение №1 к договору</w:t>
      </w:r>
    </w:p>
    <w:p w:rsidR="00017355" w:rsidRPr="004B530A" w:rsidRDefault="00017355" w:rsidP="00017355">
      <w:pPr>
        <w:jc w:val="right"/>
        <w:rPr>
          <w:rFonts w:ascii="Times New Roman" w:hAnsi="Times New Roman" w:cs="Times New Roman"/>
          <w:sz w:val="20"/>
          <w:szCs w:val="20"/>
        </w:rPr>
      </w:pPr>
      <w:r w:rsidRPr="004B530A">
        <w:rPr>
          <w:rFonts w:ascii="Times New Roman" w:hAnsi="Times New Roman" w:cs="Times New Roman"/>
          <w:sz w:val="20"/>
          <w:szCs w:val="20"/>
        </w:rPr>
        <w:t>№</w:t>
      </w:r>
      <w:r w:rsidR="002A1E4D">
        <w:rPr>
          <w:rFonts w:ascii="Times New Roman" w:hAnsi="Times New Roman" w:cs="Times New Roman"/>
          <w:sz w:val="20"/>
          <w:szCs w:val="20"/>
        </w:rPr>
        <w:t xml:space="preserve"> 44 </w:t>
      </w:r>
      <w:r w:rsidRPr="004B530A">
        <w:rPr>
          <w:rFonts w:ascii="Times New Roman" w:hAnsi="Times New Roman" w:cs="Times New Roman"/>
          <w:sz w:val="20"/>
          <w:szCs w:val="20"/>
        </w:rPr>
        <w:t>от</w:t>
      </w:r>
      <w:r w:rsidR="002A1E4D">
        <w:rPr>
          <w:rFonts w:ascii="Times New Roman" w:hAnsi="Times New Roman" w:cs="Times New Roman"/>
          <w:sz w:val="20"/>
          <w:szCs w:val="20"/>
        </w:rPr>
        <w:t xml:space="preserve"> «29» ноября </w:t>
      </w:r>
      <w:r w:rsidRPr="004B530A">
        <w:rPr>
          <w:rFonts w:ascii="Times New Roman" w:hAnsi="Times New Roman" w:cs="Times New Roman"/>
          <w:sz w:val="20"/>
          <w:szCs w:val="20"/>
        </w:rPr>
        <w:t>2021г.</w:t>
      </w:r>
    </w:p>
    <w:p w:rsidR="00017355" w:rsidRPr="004B530A" w:rsidRDefault="00017355" w:rsidP="00017355">
      <w:pPr>
        <w:widowControl w:val="0"/>
        <w:autoSpaceDE w:val="0"/>
        <w:autoSpaceDN w:val="0"/>
        <w:adjustRightInd w:val="0"/>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tbl>
      <w:tblPr>
        <w:tblW w:w="14332" w:type="dxa"/>
        <w:tblInd w:w="-743" w:type="dxa"/>
        <w:tblLook w:val="04A0"/>
      </w:tblPr>
      <w:tblGrid>
        <w:gridCol w:w="677"/>
        <w:gridCol w:w="600"/>
        <w:gridCol w:w="426"/>
        <w:gridCol w:w="516"/>
        <w:gridCol w:w="20"/>
        <w:gridCol w:w="1148"/>
        <w:gridCol w:w="300"/>
        <w:gridCol w:w="160"/>
        <w:gridCol w:w="2245"/>
        <w:gridCol w:w="757"/>
        <w:gridCol w:w="493"/>
        <w:gridCol w:w="154"/>
        <w:gridCol w:w="945"/>
        <w:gridCol w:w="380"/>
        <w:gridCol w:w="240"/>
        <w:gridCol w:w="442"/>
        <w:gridCol w:w="781"/>
        <w:gridCol w:w="211"/>
        <w:gridCol w:w="160"/>
        <w:gridCol w:w="160"/>
        <w:gridCol w:w="757"/>
        <w:gridCol w:w="1055"/>
        <w:gridCol w:w="300"/>
        <w:gridCol w:w="696"/>
        <w:gridCol w:w="709"/>
      </w:tblGrid>
      <w:tr w:rsidR="00017355" w:rsidRPr="004B530A" w:rsidTr="004B530A">
        <w:trPr>
          <w:trHeight w:val="312"/>
        </w:trPr>
        <w:tc>
          <w:tcPr>
            <w:tcW w:w="6849" w:type="dxa"/>
            <w:gridSpan w:val="10"/>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"СОГЛАСОВАНО"</w:t>
            </w:r>
          </w:p>
        </w:tc>
        <w:tc>
          <w:tcPr>
            <w:tcW w:w="647" w:type="dxa"/>
            <w:gridSpan w:val="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6836" w:type="dxa"/>
            <w:gridSpan w:val="13"/>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"УТВЕРЖДАЮ"</w:t>
            </w:r>
          </w:p>
        </w:tc>
      </w:tr>
      <w:tr w:rsidR="00017355" w:rsidRPr="004B530A" w:rsidTr="004B530A">
        <w:trPr>
          <w:trHeight w:val="330"/>
        </w:trPr>
        <w:tc>
          <w:tcPr>
            <w:tcW w:w="1277"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Подрядчик</w:t>
            </w:r>
          </w:p>
        </w:tc>
        <w:tc>
          <w:tcPr>
            <w:tcW w:w="5572" w:type="dxa"/>
            <w:gridSpan w:val="8"/>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Генеральный директор ООО «</w:t>
            </w:r>
            <w:proofErr w:type="spellStart"/>
            <w:r w:rsidR="002A1E4D">
              <w:rPr>
                <w:rFonts w:ascii="Times New Roman" w:eastAsia="Times New Roman" w:hAnsi="Times New Roman" w:cs="Times New Roman"/>
                <w:color w:val="auto"/>
                <w:sz w:val="20"/>
                <w:szCs w:val="20"/>
              </w:rPr>
              <w:t>СервисПро</w:t>
            </w:r>
            <w:proofErr w:type="spellEnd"/>
            <w:r w:rsidR="002A1E4D">
              <w:rPr>
                <w:rFonts w:ascii="Times New Roman" w:eastAsia="Times New Roman" w:hAnsi="Times New Roman" w:cs="Times New Roman"/>
                <w:color w:val="auto"/>
                <w:sz w:val="20"/>
                <w:szCs w:val="20"/>
              </w:rPr>
              <w:t>»</w:t>
            </w:r>
          </w:p>
        </w:tc>
        <w:tc>
          <w:tcPr>
            <w:tcW w:w="647"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1325"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Заказчик</w:t>
            </w:r>
          </w:p>
        </w:tc>
        <w:tc>
          <w:tcPr>
            <w:tcW w:w="5511" w:type="dxa"/>
            <w:gridSpan w:val="11"/>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генеральный директор ООО «ЖКС № 2 Выборгского района»</w:t>
            </w:r>
          </w:p>
        </w:tc>
      </w:tr>
      <w:tr w:rsidR="00017355" w:rsidRPr="004B530A" w:rsidTr="004B530A">
        <w:trPr>
          <w:trHeight w:val="330"/>
        </w:trPr>
        <w:tc>
          <w:tcPr>
            <w:tcW w:w="6849" w:type="dxa"/>
            <w:gridSpan w:val="10"/>
            <w:tcBorders>
              <w:top w:val="nil"/>
              <w:left w:val="nil"/>
              <w:bottom w:val="single" w:sz="4" w:space="0" w:color="000000"/>
              <w:right w:val="nil"/>
            </w:tcBorders>
            <w:shd w:val="clear" w:color="auto" w:fill="auto"/>
            <w:hideMark/>
          </w:tcPr>
          <w:p w:rsidR="00017355" w:rsidRPr="004B530A" w:rsidRDefault="00017355" w:rsidP="002A1E4D">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Садков Д.Н.</w:t>
            </w:r>
          </w:p>
        </w:tc>
        <w:tc>
          <w:tcPr>
            <w:tcW w:w="647"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6836" w:type="dxa"/>
            <w:gridSpan w:val="13"/>
            <w:tcBorders>
              <w:top w:val="nil"/>
              <w:left w:val="nil"/>
              <w:bottom w:val="single" w:sz="4" w:space="0" w:color="000000"/>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Макиёва Л.И.</w:t>
            </w:r>
          </w:p>
        </w:tc>
      </w:tr>
      <w:tr w:rsidR="00017355" w:rsidRPr="004B530A" w:rsidTr="004B530A">
        <w:trPr>
          <w:trHeight w:val="312"/>
        </w:trPr>
        <w:tc>
          <w:tcPr>
            <w:tcW w:w="6849"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c>
          <w:tcPr>
            <w:tcW w:w="647"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p>
        </w:tc>
        <w:tc>
          <w:tcPr>
            <w:tcW w:w="6836" w:type="dxa"/>
            <w:gridSpan w:val="1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687" w:type="dxa"/>
            <w:gridSpan w:val="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стройки (объекта):</w:t>
            </w:r>
          </w:p>
        </w:tc>
        <w:tc>
          <w:tcPr>
            <w:tcW w:w="10645" w:type="dxa"/>
            <w:gridSpan w:val="1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061" w:type="dxa"/>
            <w:gridSpan w:val="15"/>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ЛОКАЛЬНЫЙ СМЕТНЫЙ РАСЧЕТ №</w:t>
            </w:r>
          </w:p>
        </w:tc>
        <w:tc>
          <w:tcPr>
            <w:tcW w:w="527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(ЛОКАЛЬНАЯ СМЕТА)</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387"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0945" w:type="dxa"/>
            <w:gridSpan w:val="19"/>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тамбурных  дверей по адресу</w:t>
            </w:r>
            <w:proofErr w:type="gramStart"/>
            <w:r w:rsidRPr="004B530A">
              <w:rPr>
                <w:rFonts w:ascii="Times New Roman" w:eastAsia="Times New Roman" w:hAnsi="Times New Roman" w:cs="Times New Roman"/>
                <w:color w:val="auto"/>
                <w:sz w:val="20"/>
                <w:szCs w:val="20"/>
              </w:rPr>
              <w:t xml:space="preserve"> :</w:t>
            </w:r>
            <w:proofErr w:type="gramEnd"/>
            <w:r w:rsidRPr="004B530A">
              <w:rPr>
                <w:rFonts w:ascii="Times New Roman" w:eastAsia="Times New Roman" w:hAnsi="Times New Roman" w:cs="Times New Roman"/>
                <w:color w:val="auto"/>
                <w:sz w:val="20"/>
                <w:szCs w:val="20"/>
              </w:rPr>
              <w:t xml:space="preserve"> пр. Культуры  д.18, корп.2 (1эт.)</w:t>
            </w:r>
          </w:p>
        </w:tc>
      </w:tr>
      <w:tr w:rsidR="00017355" w:rsidRPr="004B530A" w:rsidTr="004B530A">
        <w:trPr>
          <w:trHeight w:val="312"/>
        </w:trPr>
        <w:tc>
          <w:tcPr>
            <w:tcW w:w="1703" w:type="dxa"/>
            <w:gridSpan w:val="3"/>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Основание:</w:t>
            </w:r>
          </w:p>
        </w:tc>
        <w:tc>
          <w:tcPr>
            <w:tcW w:w="12629" w:type="dxa"/>
            <w:gridSpan w:val="2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0655"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стоимость:</w:t>
            </w:r>
          </w:p>
        </w:tc>
        <w:tc>
          <w:tcPr>
            <w:tcW w:w="3677"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78,219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10655"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Нормативная трудоемкость:</w:t>
            </w:r>
          </w:p>
        </w:tc>
        <w:tc>
          <w:tcPr>
            <w:tcW w:w="3677"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13,92 чел-ч</w:t>
            </w:r>
          </w:p>
        </w:tc>
      </w:tr>
      <w:tr w:rsidR="00017355" w:rsidRPr="004B530A" w:rsidTr="004B530A">
        <w:trPr>
          <w:trHeight w:val="312"/>
        </w:trPr>
        <w:tc>
          <w:tcPr>
            <w:tcW w:w="10655"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заработная плата:</w:t>
            </w:r>
          </w:p>
        </w:tc>
        <w:tc>
          <w:tcPr>
            <w:tcW w:w="3677"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4,135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384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Составле</w:t>
            </w:r>
            <w:proofErr w:type="gramStart"/>
            <w:r w:rsidRPr="004B530A">
              <w:rPr>
                <w:rFonts w:ascii="Times New Roman" w:eastAsia="Times New Roman" w:hAnsi="Times New Roman" w:cs="Times New Roman"/>
                <w:color w:val="auto"/>
                <w:sz w:val="20"/>
                <w:szCs w:val="20"/>
              </w:rPr>
              <w:t>н(</w:t>
            </w:r>
            <w:proofErr w:type="gramEnd"/>
            <w:r w:rsidRPr="004B530A">
              <w:rPr>
                <w:rFonts w:ascii="Times New Roman" w:eastAsia="Times New Roman" w:hAnsi="Times New Roman" w:cs="Times New Roman"/>
                <w:color w:val="auto"/>
                <w:sz w:val="20"/>
                <w:szCs w:val="20"/>
              </w:rPr>
              <w:t>а) в уровне цен на:</w:t>
            </w:r>
          </w:p>
        </w:tc>
        <w:tc>
          <w:tcPr>
            <w:tcW w:w="1048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Октябрь 2021 г.</w:t>
            </w:r>
          </w:p>
        </w:tc>
      </w:tr>
      <w:tr w:rsidR="00017355" w:rsidRPr="004B530A" w:rsidTr="004B530A">
        <w:trPr>
          <w:trHeight w:val="312"/>
        </w:trPr>
        <w:tc>
          <w:tcPr>
            <w:tcW w:w="384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региона:</w:t>
            </w:r>
          </w:p>
        </w:tc>
        <w:tc>
          <w:tcPr>
            <w:tcW w:w="1048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Санкт-Петербург</w:t>
            </w:r>
          </w:p>
        </w:tc>
      </w:tr>
      <w:tr w:rsidR="00017355" w:rsidRPr="004B530A" w:rsidTr="004B530A">
        <w:trPr>
          <w:trHeight w:val="312"/>
        </w:trPr>
        <w:tc>
          <w:tcPr>
            <w:tcW w:w="384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редакции СНБ:</w:t>
            </w:r>
          </w:p>
        </w:tc>
        <w:tc>
          <w:tcPr>
            <w:tcW w:w="1048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ТЕР-2001 Санкт-Петербург редакция 2016 (ГЭ 2012) ДИЗ №9</w:t>
            </w:r>
          </w:p>
        </w:tc>
      </w:tr>
      <w:tr w:rsidR="00017355" w:rsidRPr="004B530A" w:rsidTr="004B530A">
        <w:trPr>
          <w:trHeight w:val="585"/>
        </w:trPr>
        <w:tc>
          <w:tcPr>
            <w:tcW w:w="384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индексов пересчета:</w:t>
            </w:r>
          </w:p>
        </w:tc>
        <w:tc>
          <w:tcPr>
            <w:tcW w:w="1048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Индексы по расценкам 10.2021 Санкт-Петербург редакция 2016 (ГЭ 2012)</w:t>
            </w:r>
          </w:p>
        </w:tc>
      </w:tr>
      <w:tr w:rsidR="00017355" w:rsidRPr="004B530A" w:rsidTr="004B530A">
        <w:trPr>
          <w:trHeight w:val="312"/>
        </w:trPr>
        <w:tc>
          <w:tcPr>
            <w:tcW w:w="384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текущих цен:</w:t>
            </w:r>
          </w:p>
        </w:tc>
        <w:tc>
          <w:tcPr>
            <w:tcW w:w="1048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ССЦ 10.2021 Санкт-Петербург редакция 2016 (ГЭ 2012)</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915"/>
        </w:trPr>
        <w:tc>
          <w:tcPr>
            <w:tcW w:w="67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п</w:t>
            </w:r>
            <w:proofErr w:type="spellEnd"/>
            <w:proofErr w:type="gramEnd"/>
            <w:r w:rsidRPr="004B530A">
              <w:rPr>
                <w:rFonts w:ascii="Times New Roman" w:eastAsia="Times New Roman" w:hAnsi="Times New Roman" w:cs="Times New Roman"/>
                <w:color w:val="auto"/>
                <w:sz w:val="20"/>
                <w:szCs w:val="20"/>
              </w:rPr>
              <w:t>/</w:t>
            </w:r>
            <w:proofErr w:type="spellStart"/>
            <w:r w:rsidRPr="004B530A">
              <w:rPr>
                <w:rFonts w:ascii="Times New Roman" w:eastAsia="Times New Roman" w:hAnsi="Times New Roman" w:cs="Times New Roman"/>
                <w:color w:val="auto"/>
                <w:sz w:val="20"/>
                <w:szCs w:val="20"/>
              </w:rPr>
              <w:t>п</w:t>
            </w:r>
            <w:proofErr w:type="spellEnd"/>
          </w:p>
        </w:tc>
        <w:tc>
          <w:tcPr>
            <w:tcW w:w="154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Шифр и номер позиции норматива</w:t>
            </w:r>
          </w:p>
        </w:tc>
        <w:tc>
          <w:tcPr>
            <w:tcW w:w="3873"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2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Количество</w:t>
            </w:r>
          </w:p>
        </w:tc>
        <w:tc>
          <w:tcPr>
            <w:tcW w:w="2161" w:type="dxa"/>
            <w:gridSpan w:val="5"/>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Стоимость на единицу, </w:t>
            </w:r>
            <w:proofErr w:type="spellStart"/>
            <w:r w:rsidRPr="004B530A">
              <w:rPr>
                <w:rFonts w:ascii="Times New Roman" w:eastAsia="Times New Roman" w:hAnsi="Times New Roman" w:cs="Times New Roman"/>
                <w:color w:val="auto"/>
                <w:sz w:val="20"/>
                <w:szCs w:val="20"/>
              </w:rPr>
              <w:t>руб</w:t>
            </w:r>
            <w:proofErr w:type="spellEnd"/>
          </w:p>
        </w:tc>
        <w:tc>
          <w:tcPr>
            <w:tcW w:w="3124" w:type="dxa"/>
            <w:gridSpan w:val="6"/>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Общая стоимость, руб.</w:t>
            </w:r>
          </w:p>
        </w:tc>
        <w:tc>
          <w:tcPr>
            <w:tcW w:w="1705"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Затраты труда рабочих, </w:t>
            </w:r>
            <w:proofErr w:type="spellStart"/>
            <w:r w:rsidRPr="004B530A">
              <w:rPr>
                <w:rFonts w:ascii="Times New Roman" w:eastAsia="Times New Roman" w:hAnsi="Times New Roman" w:cs="Times New Roman"/>
                <w:color w:val="auto"/>
                <w:sz w:val="20"/>
                <w:szCs w:val="20"/>
              </w:rPr>
              <w:t>чел.-ч</w:t>
            </w:r>
            <w:proofErr w:type="spellEnd"/>
            <w:r w:rsidRPr="004B530A">
              <w:rPr>
                <w:rFonts w:ascii="Times New Roman" w:eastAsia="Times New Roman" w:hAnsi="Times New Roman" w:cs="Times New Roman"/>
                <w:color w:val="auto"/>
                <w:sz w:val="20"/>
                <w:szCs w:val="20"/>
              </w:rPr>
              <w:t>. не занят</w:t>
            </w:r>
            <w:proofErr w:type="gramStart"/>
            <w:r w:rsidRPr="004B530A">
              <w:rPr>
                <w:rFonts w:ascii="Times New Roman" w:eastAsia="Times New Roman" w:hAnsi="Times New Roman" w:cs="Times New Roman"/>
                <w:color w:val="auto"/>
                <w:sz w:val="20"/>
                <w:szCs w:val="20"/>
              </w:rPr>
              <w:t>.</w:t>
            </w:r>
            <w:proofErr w:type="gramEnd"/>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о</w:t>
            </w:r>
            <w:proofErr w:type="gramEnd"/>
            <w:r w:rsidRPr="004B530A">
              <w:rPr>
                <w:rFonts w:ascii="Times New Roman" w:eastAsia="Times New Roman" w:hAnsi="Times New Roman" w:cs="Times New Roman"/>
                <w:color w:val="auto"/>
                <w:sz w:val="20"/>
                <w:szCs w:val="20"/>
              </w:rPr>
              <w:t>бсл</w:t>
            </w:r>
            <w:proofErr w:type="spellEnd"/>
            <w:r w:rsidRPr="004B530A">
              <w:rPr>
                <w:rFonts w:ascii="Times New Roman" w:eastAsia="Times New Roman" w:hAnsi="Times New Roman" w:cs="Times New Roman"/>
                <w:color w:val="auto"/>
                <w:sz w:val="20"/>
                <w:szCs w:val="20"/>
              </w:rPr>
              <w:t>. машин</w:t>
            </w:r>
          </w:p>
        </w:tc>
      </w:tr>
      <w:tr w:rsidR="00017355" w:rsidRPr="004B530A" w:rsidTr="004B530A">
        <w:trPr>
          <w:trHeight w:val="285"/>
        </w:trPr>
        <w:tc>
          <w:tcPr>
            <w:tcW w:w="677"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6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5" w:type="dxa"/>
            <w:vMerge w:val="restart"/>
            <w:tcBorders>
              <w:top w:val="nil"/>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70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обслуживающ</w:t>
            </w:r>
            <w:proofErr w:type="spellEnd"/>
            <w:r w:rsidRPr="004B530A">
              <w:rPr>
                <w:rFonts w:ascii="Times New Roman" w:eastAsia="Times New Roman" w:hAnsi="Times New Roman" w:cs="Times New Roman"/>
                <w:color w:val="auto"/>
                <w:sz w:val="20"/>
                <w:szCs w:val="20"/>
              </w:rPr>
              <w:t>. машины</w:t>
            </w:r>
          </w:p>
        </w:tc>
      </w:tr>
      <w:tr w:rsidR="00017355" w:rsidRPr="004B530A" w:rsidTr="004B530A">
        <w:trPr>
          <w:trHeight w:val="357"/>
        </w:trPr>
        <w:tc>
          <w:tcPr>
            <w:tcW w:w="677"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ед. </w:t>
            </w:r>
            <w:proofErr w:type="spellStart"/>
            <w:r w:rsidRPr="004B530A">
              <w:rPr>
                <w:rFonts w:ascii="Times New Roman" w:eastAsia="Times New Roman" w:hAnsi="Times New Roman" w:cs="Times New Roman"/>
                <w:color w:val="auto"/>
                <w:sz w:val="20"/>
                <w:szCs w:val="20"/>
              </w:rPr>
              <w:t>изм</w:t>
            </w:r>
            <w:proofErr w:type="spellEnd"/>
            <w:r w:rsidRPr="004B530A">
              <w:rPr>
                <w:rFonts w:ascii="Times New Roman" w:eastAsia="Times New Roman" w:hAnsi="Times New Roman" w:cs="Times New Roman"/>
                <w:color w:val="auto"/>
                <w:sz w:val="20"/>
                <w:szCs w:val="20"/>
              </w:rPr>
              <w:t>.</w:t>
            </w:r>
          </w:p>
        </w:tc>
        <w:tc>
          <w:tcPr>
            <w:tcW w:w="1099"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2"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vMerge/>
            <w:tcBorders>
              <w:top w:val="nil"/>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70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642"/>
        </w:trPr>
        <w:tc>
          <w:tcPr>
            <w:tcW w:w="677"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9"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62"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996"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 един.</w:t>
            </w:r>
          </w:p>
        </w:tc>
        <w:tc>
          <w:tcPr>
            <w:tcW w:w="709"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r>
      <w:tr w:rsidR="00017355" w:rsidRPr="004B530A" w:rsidTr="004B530A">
        <w:trPr>
          <w:trHeight w:val="312"/>
        </w:trPr>
        <w:tc>
          <w:tcPr>
            <w:tcW w:w="1433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roofErr w:type="gramStart"/>
            <w:r w:rsidRPr="004B530A">
              <w:rPr>
                <w:rFonts w:ascii="Times New Roman" w:eastAsia="Times New Roman" w:hAnsi="Times New Roman" w:cs="Times New Roman"/>
                <w:color w:val="auto"/>
                <w:sz w:val="20"/>
                <w:szCs w:val="20"/>
              </w:rPr>
              <w:t xml:space="preserve"> &lt;Н</w:t>
            </w:r>
            <w:proofErr w:type="gramEnd"/>
            <w:r w:rsidRPr="004B530A">
              <w:rPr>
                <w:rFonts w:ascii="Times New Roman" w:eastAsia="Times New Roman" w:hAnsi="Times New Roman" w:cs="Times New Roman"/>
                <w:color w:val="auto"/>
                <w:sz w:val="20"/>
                <w:szCs w:val="20"/>
              </w:rPr>
              <w:t>ет раздела&gt;</w:t>
            </w:r>
          </w:p>
        </w:tc>
      </w:tr>
      <w:tr w:rsidR="00017355" w:rsidRPr="004B530A" w:rsidTr="004B530A">
        <w:trPr>
          <w:trHeight w:val="338"/>
        </w:trPr>
        <w:tc>
          <w:tcPr>
            <w:tcW w:w="677" w:type="dxa"/>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5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3873" w:type="dxa"/>
            <w:gridSpan w:val="5"/>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99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w:t>
            </w:r>
          </w:p>
        </w:tc>
        <w:tc>
          <w:tcPr>
            <w:tcW w:w="1077"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w:t>
            </w: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r>
      <w:tr w:rsidR="00017355" w:rsidRPr="004B530A" w:rsidTr="004B530A">
        <w:trPr>
          <w:trHeight w:val="589"/>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1</w:t>
            </w:r>
          </w:p>
        </w:tc>
        <w:tc>
          <w:tcPr>
            <w:tcW w:w="1542"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ТЕРр56-9-01</w:t>
            </w:r>
          </w:p>
        </w:tc>
        <w:tc>
          <w:tcPr>
            <w:tcW w:w="3873"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Демонтаж дверных коробок: в каменных стенах с отбивкой штукатурки в откосах</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0,01</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2 046,93</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289,79</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1 142,26</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495,04</w:t>
            </w: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37,39</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179,3</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w:t>
            </w:r>
          </w:p>
        </w:tc>
      </w:tr>
      <w:tr w:rsidR="00017355" w:rsidRPr="004B530A" w:rsidTr="004B530A">
        <w:trPr>
          <w:trHeight w:val="608"/>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873"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V=1/100; Изп=28,173; Иэмм=12,901; НР=0,7 (0,82*0,85); СП=0,5 (0,62*0,8)</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коробок</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1 757,14</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46,69</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13,15</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3,97</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4B530A">
        <w:trPr>
          <w:trHeight w:val="319"/>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c>
          <w:tcPr>
            <w:tcW w:w="15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8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0,105</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83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37"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38"/>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1542"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ТЕРр56-10-01</w:t>
            </w:r>
          </w:p>
        </w:tc>
        <w:tc>
          <w:tcPr>
            <w:tcW w:w="3873"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Снятие дверных полотен</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0,03387</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739,54</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336,15</w:t>
            </w: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36,28</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1,23</w:t>
            </w:r>
          </w:p>
        </w:tc>
      </w:tr>
      <w:tr w:rsidR="00017355" w:rsidRPr="004B530A" w:rsidTr="004B530A">
        <w:trPr>
          <w:trHeight w:val="882"/>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873"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V=3,387/100; Изп=28,173; НР=0,7 (0,82*0,85); СП=0,5 (0,62*0,8)</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дверных полотен</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w:t>
            </w:r>
          </w:p>
        </w:tc>
        <w:tc>
          <w:tcPr>
            <w:tcW w:w="15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8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0,039967</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83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37"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542"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ТЕР10-01-047-01</w:t>
            </w:r>
          </w:p>
        </w:tc>
        <w:tc>
          <w:tcPr>
            <w:tcW w:w="3873"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блоков из ПВХ в наружных и внутренних дверных проемах: в каменных стенах площадью проема до 3 м</w:t>
            </w:r>
            <w:proofErr w:type="gramStart"/>
            <w:r w:rsidRPr="004B530A">
              <w:rPr>
                <w:rFonts w:ascii="Times New Roman" w:eastAsia="Times New Roman" w:hAnsi="Times New Roman" w:cs="Times New Roman"/>
                <w:color w:val="auto"/>
                <w:sz w:val="20"/>
                <w:szCs w:val="20"/>
              </w:rPr>
              <w:t>2</w:t>
            </w:r>
            <w:proofErr w:type="gramEnd"/>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0,03387</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18 436,2</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623,1</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9 637,75</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2 866,5</w:t>
            </w: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316,97</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277,38</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9,39</w:t>
            </w:r>
          </w:p>
        </w:tc>
      </w:tr>
      <w:tr w:rsidR="00017355" w:rsidRPr="004B530A" w:rsidTr="004B530A">
        <w:trPr>
          <w:trHeight w:val="2243"/>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873"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V=3,387/100; Изп=28,173; Иэмм=15,019; Имат=5,204; НР=0,9 (1,18*0,9*0,85); СП=0,43 (0,63*0,85*0,8); ЗП=2176,83*1,2*1,15; ЭММ=415,4*1,2*1,25; ЗПм=16,59*1,2*1,25; ТЗТ=201*1,2*1,15; ТЗТм=1,05*1,2*1,25</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проемов</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3 004,03</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24,89</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23,75</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1,58</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0,05</w:t>
            </w:r>
          </w:p>
        </w:tc>
      </w:tr>
      <w:tr w:rsidR="00017355" w:rsidRPr="004B530A" w:rsidTr="004B530A">
        <w:trPr>
          <w:trHeight w:val="319"/>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w:t>
            </w:r>
          </w:p>
        </w:tc>
        <w:tc>
          <w:tcPr>
            <w:tcW w:w="15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203-0684</w:t>
            </w:r>
          </w:p>
        </w:tc>
        <w:tc>
          <w:tcPr>
            <w:tcW w:w="38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Блоки дверные входные пластиковые с простой коробкой, двупольные: с простой фурнитурой, с однокамерным стеклопакетом (24 мм), площадь более 3,5 м</w:t>
            </w:r>
            <w:proofErr w:type="gramStart"/>
            <w:r w:rsidRPr="004B530A">
              <w:rPr>
                <w:rFonts w:ascii="Times New Roman" w:eastAsia="Times New Roman" w:hAnsi="Times New Roman" w:cs="Times New Roman"/>
                <w:color w:val="auto"/>
                <w:sz w:val="20"/>
                <w:szCs w:val="20"/>
              </w:rPr>
              <w:t>2</w:t>
            </w:r>
            <w:proofErr w:type="gramEnd"/>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3,387</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15 367,1</w:t>
            </w:r>
          </w:p>
        </w:tc>
        <w:tc>
          <w:tcPr>
            <w:tcW w:w="10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52 048,37</w:t>
            </w:r>
          </w:p>
        </w:tc>
        <w:tc>
          <w:tcPr>
            <w:tcW w:w="383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837"/>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roofErr w:type="gramStart"/>
            <w:r w:rsidRPr="004B530A">
              <w:rPr>
                <w:rFonts w:ascii="Times New Roman" w:eastAsia="Times New Roman" w:hAnsi="Times New Roman" w:cs="Times New Roman"/>
                <w:color w:val="auto"/>
                <w:sz w:val="20"/>
                <w:szCs w:val="20"/>
              </w:rPr>
              <w:t>2</w:t>
            </w:r>
            <w:proofErr w:type="gramEnd"/>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37"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589"/>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542"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ТЕР10-01-060-01 (прим.)</w:t>
            </w:r>
          </w:p>
        </w:tc>
        <w:tc>
          <w:tcPr>
            <w:tcW w:w="3873"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и крепление наличнико</w:t>
            </w:r>
            <w:proofErr w:type="gramStart"/>
            <w:r w:rsidRPr="004B530A">
              <w:rPr>
                <w:rFonts w:ascii="Times New Roman" w:eastAsia="Times New Roman" w:hAnsi="Times New Roman" w:cs="Times New Roman"/>
                <w:color w:val="auto"/>
                <w:sz w:val="20"/>
                <w:szCs w:val="20"/>
              </w:rPr>
              <w:t>в(</w:t>
            </w:r>
            <w:proofErr w:type="spellStart"/>
            <w:proofErr w:type="gramEnd"/>
            <w:r w:rsidRPr="004B530A">
              <w:rPr>
                <w:rFonts w:ascii="Times New Roman" w:eastAsia="Times New Roman" w:hAnsi="Times New Roman" w:cs="Times New Roman"/>
                <w:color w:val="auto"/>
                <w:sz w:val="20"/>
                <w:szCs w:val="20"/>
              </w:rPr>
              <w:t>нащельников</w:t>
            </w:r>
            <w:proofErr w:type="spellEnd"/>
            <w:r w:rsidRPr="004B530A">
              <w:rPr>
                <w:rFonts w:ascii="Times New Roman" w:eastAsia="Times New Roman" w:hAnsi="Times New Roman" w:cs="Times New Roman"/>
                <w:color w:val="auto"/>
                <w:sz w:val="20"/>
                <w:szCs w:val="20"/>
              </w:rPr>
              <w:t>)</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0,132</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119,84</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5,39</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953,68</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400,89</w:t>
            </w: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11,53</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10,79</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1,42</w:t>
            </w:r>
          </w:p>
        </w:tc>
      </w:tr>
      <w:tr w:rsidR="00017355" w:rsidRPr="004B530A" w:rsidTr="004B530A">
        <w:trPr>
          <w:trHeight w:val="2243"/>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873"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V=13,20/100; Изп=28,173; Иэмм=16,206; Имат=9,2; НР=0,9 (1,18*0,9*0,85); СП=0,43 (0,63*0,85*0,8); ЗП=78,12*1,2*1,15; ЭММ=3,59*1,2*1,25; ЗПм=0*1,2*1,25; ТЗТ=7,82*1,2*1,15; ТЗТм=0*1,2*1,25</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 коробок блоков</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107,8</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4.1</w:t>
            </w:r>
          </w:p>
        </w:tc>
        <w:tc>
          <w:tcPr>
            <w:tcW w:w="15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203-0339</w:t>
            </w:r>
          </w:p>
        </w:tc>
        <w:tc>
          <w:tcPr>
            <w:tcW w:w="38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Нащельник</w:t>
            </w:r>
            <w:proofErr w:type="spellEnd"/>
            <w:r w:rsidRPr="004B530A">
              <w:rPr>
                <w:rFonts w:ascii="Times New Roman" w:eastAsia="Times New Roman" w:hAnsi="Times New Roman" w:cs="Times New Roman"/>
                <w:color w:val="auto"/>
                <w:sz w:val="20"/>
                <w:szCs w:val="20"/>
              </w:rPr>
              <w:t xml:space="preserve"> размером 34x13 мм</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13,2</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38,83</w:t>
            </w:r>
          </w:p>
        </w:tc>
        <w:tc>
          <w:tcPr>
            <w:tcW w:w="10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512,56</w:t>
            </w:r>
          </w:p>
        </w:tc>
        <w:tc>
          <w:tcPr>
            <w:tcW w:w="383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37"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5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ТССЦпг01-01-01-041</w:t>
            </w:r>
          </w:p>
        </w:tc>
        <w:tc>
          <w:tcPr>
            <w:tcW w:w="3873"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0,15</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733,02</w:t>
            </w:r>
          </w:p>
        </w:tc>
        <w:tc>
          <w:tcPr>
            <w:tcW w:w="1062"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109,95</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7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8"/>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6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705" w:type="dxa"/>
            <w:gridSpan w:val="3"/>
            <w:vMerge/>
            <w:tcBorders>
              <w:top w:val="nil"/>
              <w:left w:val="nil"/>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1137"/>
        </w:trPr>
        <w:tc>
          <w:tcPr>
            <w:tcW w:w="677"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5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ТССЦпг03-21-01-025</w:t>
            </w:r>
          </w:p>
        </w:tc>
        <w:tc>
          <w:tcPr>
            <w:tcW w:w="3873"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0,15</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257,26</w:t>
            </w:r>
          </w:p>
        </w:tc>
        <w:tc>
          <w:tcPr>
            <w:tcW w:w="10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38,59</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055"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7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7"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73"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7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503" w:type="dxa"/>
            <w:gridSpan w:val="16"/>
            <w:vMerge w:val="restart"/>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992" w:type="dxa"/>
            <w:gridSpan w:val="2"/>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12 473,23</w:t>
            </w:r>
          </w:p>
        </w:tc>
        <w:tc>
          <w:tcPr>
            <w:tcW w:w="1077" w:type="dxa"/>
            <w:gridSpan w:val="3"/>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4 098,58</w:t>
            </w:r>
          </w:p>
        </w:tc>
        <w:tc>
          <w:tcPr>
            <w:tcW w:w="1055"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365,89</w:t>
            </w:r>
          </w:p>
        </w:tc>
        <w:tc>
          <w:tcPr>
            <w:tcW w:w="170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13,83</w:t>
            </w:r>
          </w:p>
        </w:tc>
      </w:tr>
      <w:tr w:rsidR="00017355" w:rsidRPr="004B530A" w:rsidTr="004B530A">
        <w:trPr>
          <w:trHeight w:val="312"/>
        </w:trPr>
        <w:tc>
          <w:tcPr>
            <w:tcW w:w="9503" w:type="dxa"/>
            <w:gridSpan w:val="16"/>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92" w:type="dxa"/>
            <w:gridSpan w:val="2"/>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36,9</w:t>
            </w:r>
          </w:p>
        </w:tc>
        <w:tc>
          <w:tcPr>
            <w:tcW w:w="170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0,09</w:t>
            </w:r>
          </w:p>
        </w:tc>
      </w:tr>
      <w:tr w:rsidR="00017355" w:rsidRPr="004B530A" w:rsidTr="004B530A">
        <w:trPr>
          <w:trHeight w:val="312"/>
        </w:trPr>
        <w:tc>
          <w:tcPr>
            <w:tcW w:w="10815" w:type="dxa"/>
            <w:gridSpan w:val="20"/>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и значение множителей</w:t>
            </w:r>
          </w:p>
        </w:tc>
        <w:tc>
          <w:tcPr>
            <w:tcW w:w="2112" w:type="dxa"/>
            <w:gridSpan w:val="3"/>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Значение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Прямые</w:t>
            </w:r>
          </w:p>
        </w:tc>
      </w:tr>
      <w:tr w:rsidR="00017355" w:rsidRPr="004B530A" w:rsidTr="004B530A">
        <w:trPr>
          <w:trHeight w:val="312"/>
        </w:trPr>
        <w:tc>
          <w:tcPr>
            <w:tcW w:w="6849"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Зарплата</w:t>
            </w:r>
          </w:p>
        </w:tc>
        <w:tc>
          <w:tcPr>
            <w:tcW w:w="3966"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4098,58</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4 098,58</w:t>
            </w:r>
          </w:p>
        </w:tc>
      </w:tr>
      <w:tr w:rsidR="00017355" w:rsidRPr="004B530A" w:rsidTr="004B530A">
        <w:trPr>
          <w:trHeight w:val="312"/>
        </w:trPr>
        <w:tc>
          <w:tcPr>
            <w:tcW w:w="6849"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Машины и механизмы</w:t>
            </w:r>
          </w:p>
        </w:tc>
        <w:tc>
          <w:tcPr>
            <w:tcW w:w="3966"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365,89</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365,89</w:t>
            </w:r>
          </w:p>
        </w:tc>
      </w:tr>
      <w:tr w:rsidR="00017355" w:rsidRPr="004B530A" w:rsidTr="004B530A">
        <w:trPr>
          <w:trHeight w:val="312"/>
        </w:trPr>
        <w:tc>
          <w:tcPr>
            <w:tcW w:w="6849"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Материалы</w:t>
            </w:r>
          </w:p>
        </w:tc>
        <w:tc>
          <w:tcPr>
            <w:tcW w:w="3966"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2618,32</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2 618,32</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неучтенным материалам</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52 560,93</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погрузке/разгрузке</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109,95</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перевозке</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38,59</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59 792,26</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накладных расходов</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3 553,08</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сметной прибыли</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1 837,37</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65 182,71</w:t>
            </w:r>
          </w:p>
        </w:tc>
      </w:tr>
      <w:tr w:rsidR="00017355" w:rsidRPr="004B530A" w:rsidTr="004B530A">
        <w:trPr>
          <w:trHeight w:val="1395"/>
        </w:trPr>
        <w:tc>
          <w:tcPr>
            <w:tcW w:w="6849"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НДС </w:t>
            </w:r>
          </w:p>
        </w:tc>
        <w:tc>
          <w:tcPr>
            <w:tcW w:w="3966"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65182,71*0,2</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w:t>
            </w: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13 036,54</w:t>
            </w:r>
          </w:p>
        </w:tc>
      </w:tr>
      <w:tr w:rsidR="00017355" w:rsidRPr="004B530A" w:rsidTr="004B530A">
        <w:trPr>
          <w:trHeight w:val="312"/>
        </w:trPr>
        <w:tc>
          <w:tcPr>
            <w:tcW w:w="10815"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05"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78 219,25</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r>
      <w:tr w:rsidR="00017355" w:rsidRPr="004B530A" w:rsidTr="004B530A">
        <w:trPr>
          <w:trHeight w:val="312"/>
        </w:trPr>
        <w:tc>
          <w:tcPr>
            <w:tcW w:w="2239"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СОСТАВИЛ</w:t>
            </w:r>
          </w:p>
        </w:tc>
        <w:tc>
          <w:tcPr>
            <w:tcW w:w="8045"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048"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2239"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ПРОВЕРИЛ</w:t>
            </w:r>
          </w:p>
        </w:tc>
        <w:tc>
          <w:tcPr>
            <w:tcW w:w="8045"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048"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bl>
    <w:p w:rsidR="00017355" w:rsidRPr="004B530A" w:rsidRDefault="00017355"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tbl>
      <w:tblPr>
        <w:tblW w:w="14332" w:type="dxa"/>
        <w:tblInd w:w="-601" w:type="dxa"/>
        <w:tblLook w:val="04A0"/>
      </w:tblPr>
      <w:tblGrid>
        <w:gridCol w:w="679"/>
        <w:gridCol w:w="601"/>
        <w:gridCol w:w="429"/>
        <w:gridCol w:w="523"/>
        <w:gridCol w:w="20"/>
        <w:gridCol w:w="1121"/>
        <w:gridCol w:w="296"/>
        <w:gridCol w:w="160"/>
        <w:gridCol w:w="2245"/>
        <w:gridCol w:w="757"/>
        <w:gridCol w:w="493"/>
        <w:gridCol w:w="154"/>
        <w:gridCol w:w="945"/>
        <w:gridCol w:w="380"/>
        <w:gridCol w:w="240"/>
        <w:gridCol w:w="444"/>
        <w:gridCol w:w="786"/>
        <w:gridCol w:w="215"/>
        <w:gridCol w:w="160"/>
        <w:gridCol w:w="160"/>
        <w:gridCol w:w="757"/>
        <w:gridCol w:w="1056"/>
        <w:gridCol w:w="300"/>
        <w:gridCol w:w="702"/>
        <w:gridCol w:w="709"/>
      </w:tblGrid>
      <w:tr w:rsidR="00017355" w:rsidRPr="004B530A" w:rsidTr="004B530A">
        <w:trPr>
          <w:trHeight w:val="312"/>
        </w:trPr>
        <w:tc>
          <w:tcPr>
            <w:tcW w:w="6831" w:type="dxa"/>
            <w:gridSpan w:val="10"/>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"СОГЛАСОВАНО"</w:t>
            </w:r>
          </w:p>
        </w:tc>
        <w:tc>
          <w:tcPr>
            <w:tcW w:w="647" w:type="dxa"/>
            <w:gridSpan w:val="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6854" w:type="dxa"/>
            <w:gridSpan w:val="13"/>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"УТВЕРЖДАЮ"</w:t>
            </w:r>
          </w:p>
        </w:tc>
      </w:tr>
      <w:tr w:rsidR="00017355" w:rsidRPr="004B530A" w:rsidTr="004B530A">
        <w:trPr>
          <w:trHeight w:val="330"/>
        </w:trPr>
        <w:tc>
          <w:tcPr>
            <w:tcW w:w="1280"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Подрядчик</w:t>
            </w:r>
          </w:p>
        </w:tc>
        <w:tc>
          <w:tcPr>
            <w:tcW w:w="5551" w:type="dxa"/>
            <w:gridSpan w:val="8"/>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Генеральный директор ООО «</w:t>
            </w:r>
            <w:proofErr w:type="spellStart"/>
            <w:r w:rsidR="002A1E4D">
              <w:rPr>
                <w:rFonts w:ascii="Times New Roman" w:eastAsia="Times New Roman" w:hAnsi="Times New Roman" w:cs="Times New Roman"/>
                <w:color w:val="auto"/>
                <w:sz w:val="20"/>
                <w:szCs w:val="20"/>
              </w:rPr>
              <w:t>СервисПро</w:t>
            </w:r>
            <w:proofErr w:type="spellEnd"/>
            <w:r w:rsidR="002A1E4D">
              <w:rPr>
                <w:rFonts w:ascii="Times New Roman" w:eastAsia="Times New Roman" w:hAnsi="Times New Roman" w:cs="Times New Roman"/>
                <w:color w:val="auto"/>
                <w:sz w:val="20"/>
                <w:szCs w:val="20"/>
              </w:rPr>
              <w:t>»</w:t>
            </w:r>
          </w:p>
        </w:tc>
        <w:tc>
          <w:tcPr>
            <w:tcW w:w="647"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1325"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Заказчик</w:t>
            </w:r>
          </w:p>
        </w:tc>
        <w:tc>
          <w:tcPr>
            <w:tcW w:w="5529" w:type="dxa"/>
            <w:gridSpan w:val="11"/>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генеральный директор ООО «ЖКС № 2 Выборгского района»</w:t>
            </w:r>
          </w:p>
        </w:tc>
      </w:tr>
      <w:tr w:rsidR="00017355" w:rsidRPr="004B530A" w:rsidTr="004B530A">
        <w:trPr>
          <w:trHeight w:val="330"/>
        </w:trPr>
        <w:tc>
          <w:tcPr>
            <w:tcW w:w="6831" w:type="dxa"/>
            <w:gridSpan w:val="10"/>
            <w:tcBorders>
              <w:top w:val="nil"/>
              <w:left w:val="nil"/>
              <w:bottom w:val="single" w:sz="4" w:space="0" w:color="000000"/>
              <w:right w:val="nil"/>
            </w:tcBorders>
            <w:shd w:val="clear" w:color="auto" w:fill="auto"/>
            <w:hideMark/>
          </w:tcPr>
          <w:p w:rsidR="00017355" w:rsidRPr="004B530A" w:rsidRDefault="00017355" w:rsidP="002A1E4D">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Садков Д.Н.</w:t>
            </w:r>
          </w:p>
        </w:tc>
        <w:tc>
          <w:tcPr>
            <w:tcW w:w="647"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6854" w:type="dxa"/>
            <w:gridSpan w:val="13"/>
            <w:tcBorders>
              <w:top w:val="nil"/>
              <w:left w:val="nil"/>
              <w:bottom w:val="single" w:sz="4" w:space="0" w:color="000000"/>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Макиёва Л.И.</w:t>
            </w:r>
          </w:p>
        </w:tc>
      </w:tr>
      <w:tr w:rsidR="00017355" w:rsidRPr="004B530A" w:rsidTr="004B530A">
        <w:trPr>
          <w:trHeight w:val="312"/>
        </w:trPr>
        <w:tc>
          <w:tcPr>
            <w:tcW w:w="6831"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c>
          <w:tcPr>
            <w:tcW w:w="647"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p>
        </w:tc>
        <w:tc>
          <w:tcPr>
            <w:tcW w:w="6854" w:type="dxa"/>
            <w:gridSpan w:val="1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669" w:type="dxa"/>
            <w:gridSpan w:val="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стройки (объекта):</w:t>
            </w:r>
          </w:p>
        </w:tc>
        <w:tc>
          <w:tcPr>
            <w:tcW w:w="10663" w:type="dxa"/>
            <w:gridSpan w:val="1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043" w:type="dxa"/>
            <w:gridSpan w:val="15"/>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ЛОКАЛЬНЫЙ СМЕТНЫЙ РАСЧЕТ №</w:t>
            </w:r>
          </w:p>
        </w:tc>
        <w:tc>
          <w:tcPr>
            <w:tcW w:w="5289"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(ЛОКАЛЬНАЯ СМЕТА)</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373"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0959" w:type="dxa"/>
            <w:gridSpan w:val="19"/>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тамбурных  дверей по адресу</w:t>
            </w:r>
            <w:proofErr w:type="gramStart"/>
            <w:r w:rsidRPr="004B530A">
              <w:rPr>
                <w:rFonts w:ascii="Times New Roman" w:eastAsia="Times New Roman" w:hAnsi="Times New Roman" w:cs="Times New Roman"/>
                <w:color w:val="auto"/>
                <w:sz w:val="20"/>
                <w:szCs w:val="20"/>
              </w:rPr>
              <w:t xml:space="preserve"> :</w:t>
            </w:r>
            <w:proofErr w:type="gramEnd"/>
            <w:r w:rsidRPr="004B530A">
              <w:rPr>
                <w:rFonts w:ascii="Times New Roman" w:eastAsia="Times New Roman" w:hAnsi="Times New Roman" w:cs="Times New Roman"/>
                <w:color w:val="auto"/>
                <w:sz w:val="20"/>
                <w:szCs w:val="20"/>
              </w:rPr>
              <w:t xml:space="preserve"> пр. Культуры  д.24, корп.2(1эт.)</w:t>
            </w:r>
          </w:p>
        </w:tc>
      </w:tr>
      <w:tr w:rsidR="00017355" w:rsidRPr="004B530A" w:rsidTr="004B530A">
        <w:trPr>
          <w:trHeight w:val="312"/>
        </w:trPr>
        <w:tc>
          <w:tcPr>
            <w:tcW w:w="1709" w:type="dxa"/>
            <w:gridSpan w:val="3"/>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Основание:</w:t>
            </w:r>
          </w:p>
        </w:tc>
        <w:tc>
          <w:tcPr>
            <w:tcW w:w="12623" w:type="dxa"/>
            <w:gridSpan w:val="2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0648"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стоимость:</w:t>
            </w:r>
          </w:p>
        </w:tc>
        <w:tc>
          <w:tcPr>
            <w:tcW w:w="3684"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66,341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10648"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Нормативная трудоемкость:</w:t>
            </w:r>
          </w:p>
        </w:tc>
        <w:tc>
          <w:tcPr>
            <w:tcW w:w="3684"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11,50 чел-ч</w:t>
            </w:r>
          </w:p>
        </w:tc>
      </w:tr>
      <w:tr w:rsidR="00017355" w:rsidRPr="004B530A" w:rsidTr="004B530A">
        <w:trPr>
          <w:trHeight w:val="312"/>
        </w:trPr>
        <w:tc>
          <w:tcPr>
            <w:tcW w:w="10648"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заработная плата:</w:t>
            </w:r>
          </w:p>
        </w:tc>
        <w:tc>
          <w:tcPr>
            <w:tcW w:w="3684"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3,405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382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Составле</w:t>
            </w:r>
            <w:proofErr w:type="gramStart"/>
            <w:r w:rsidRPr="004B530A">
              <w:rPr>
                <w:rFonts w:ascii="Times New Roman" w:eastAsia="Times New Roman" w:hAnsi="Times New Roman" w:cs="Times New Roman"/>
                <w:color w:val="auto"/>
                <w:sz w:val="20"/>
                <w:szCs w:val="20"/>
              </w:rPr>
              <w:t>н(</w:t>
            </w:r>
            <w:proofErr w:type="gramEnd"/>
            <w:r w:rsidRPr="004B530A">
              <w:rPr>
                <w:rFonts w:ascii="Times New Roman" w:eastAsia="Times New Roman" w:hAnsi="Times New Roman" w:cs="Times New Roman"/>
                <w:color w:val="auto"/>
                <w:sz w:val="20"/>
                <w:szCs w:val="20"/>
              </w:rPr>
              <w:t>а) в уровне цен на:</w:t>
            </w:r>
          </w:p>
        </w:tc>
        <w:tc>
          <w:tcPr>
            <w:tcW w:w="10503"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Октябрь 2021 г.</w:t>
            </w:r>
          </w:p>
        </w:tc>
      </w:tr>
      <w:tr w:rsidR="00017355" w:rsidRPr="004B530A" w:rsidTr="004B530A">
        <w:trPr>
          <w:trHeight w:val="312"/>
        </w:trPr>
        <w:tc>
          <w:tcPr>
            <w:tcW w:w="382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региона:</w:t>
            </w:r>
          </w:p>
        </w:tc>
        <w:tc>
          <w:tcPr>
            <w:tcW w:w="10503"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Санкт-Петербург</w:t>
            </w:r>
          </w:p>
        </w:tc>
      </w:tr>
      <w:tr w:rsidR="00017355" w:rsidRPr="004B530A" w:rsidTr="004B530A">
        <w:trPr>
          <w:trHeight w:val="312"/>
        </w:trPr>
        <w:tc>
          <w:tcPr>
            <w:tcW w:w="382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редакции СНБ:</w:t>
            </w:r>
          </w:p>
        </w:tc>
        <w:tc>
          <w:tcPr>
            <w:tcW w:w="10503"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ТЕР-2001 Санкт-Петербург редакция 2016 (ГЭ 2012) ДИЗ №9</w:t>
            </w:r>
          </w:p>
        </w:tc>
      </w:tr>
      <w:tr w:rsidR="00017355" w:rsidRPr="004B530A" w:rsidTr="004B530A">
        <w:trPr>
          <w:trHeight w:val="585"/>
        </w:trPr>
        <w:tc>
          <w:tcPr>
            <w:tcW w:w="382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индексов пересчета:</w:t>
            </w:r>
          </w:p>
        </w:tc>
        <w:tc>
          <w:tcPr>
            <w:tcW w:w="10503"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Индексы по расценкам 10.2021 Санкт-Петербург редакция 2016 (ГЭ 2012)</w:t>
            </w:r>
          </w:p>
        </w:tc>
      </w:tr>
      <w:tr w:rsidR="00017355" w:rsidRPr="004B530A" w:rsidTr="004B530A">
        <w:trPr>
          <w:trHeight w:val="312"/>
        </w:trPr>
        <w:tc>
          <w:tcPr>
            <w:tcW w:w="382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текущих цен:</w:t>
            </w:r>
          </w:p>
        </w:tc>
        <w:tc>
          <w:tcPr>
            <w:tcW w:w="10503"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ССЦ 10.2021 Санкт-Петербург редакция 2016 (ГЭ 2012)</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915"/>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п</w:t>
            </w:r>
            <w:proofErr w:type="spellEnd"/>
            <w:proofErr w:type="gramEnd"/>
            <w:r w:rsidRPr="004B530A">
              <w:rPr>
                <w:rFonts w:ascii="Times New Roman" w:eastAsia="Times New Roman" w:hAnsi="Times New Roman" w:cs="Times New Roman"/>
                <w:color w:val="auto"/>
                <w:sz w:val="20"/>
                <w:szCs w:val="20"/>
              </w:rPr>
              <w:t>/</w:t>
            </w:r>
            <w:proofErr w:type="spellStart"/>
            <w:r w:rsidRPr="004B530A">
              <w:rPr>
                <w:rFonts w:ascii="Times New Roman" w:eastAsia="Times New Roman" w:hAnsi="Times New Roman" w:cs="Times New Roman"/>
                <w:color w:val="auto"/>
                <w:sz w:val="20"/>
                <w:szCs w:val="20"/>
              </w:rPr>
              <w:t>п</w:t>
            </w:r>
            <w:proofErr w:type="spellEnd"/>
          </w:p>
        </w:tc>
        <w:tc>
          <w:tcPr>
            <w:tcW w:w="155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Шифр и номер позиции норматива</w:t>
            </w:r>
          </w:p>
        </w:tc>
        <w:tc>
          <w:tcPr>
            <w:tcW w:w="384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2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Количество</w:t>
            </w:r>
          </w:p>
        </w:tc>
        <w:tc>
          <w:tcPr>
            <w:tcW w:w="2163" w:type="dxa"/>
            <w:gridSpan w:val="5"/>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Стоимость на единицу, </w:t>
            </w:r>
            <w:proofErr w:type="spellStart"/>
            <w:r w:rsidRPr="004B530A">
              <w:rPr>
                <w:rFonts w:ascii="Times New Roman" w:eastAsia="Times New Roman" w:hAnsi="Times New Roman" w:cs="Times New Roman"/>
                <w:color w:val="auto"/>
                <w:sz w:val="20"/>
                <w:szCs w:val="20"/>
              </w:rPr>
              <w:t>руб</w:t>
            </w:r>
            <w:proofErr w:type="spellEnd"/>
          </w:p>
        </w:tc>
        <w:tc>
          <w:tcPr>
            <w:tcW w:w="3134" w:type="dxa"/>
            <w:gridSpan w:val="6"/>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Общая стоимость, руб.</w:t>
            </w:r>
          </w:p>
        </w:tc>
        <w:tc>
          <w:tcPr>
            <w:tcW w:w="1711"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Затраты труда рабочих, </w:t>
            </w:r>
            <w:proofErr w:type="spellStart"/>
            <w:r w:rsidRPr="004B530A">
              <w:rPr>
                <w:rFonts w:ascii="Times New Roman" w:eastAsia="Times New Roman" w:hAnsi="Times New Roman" w:cs="Times New Roman"/>
                <w:color w:val="auto"/>
                <w:sz w:val="20"/>
                <w:szCs w:val="20"/>
              </w:rPr>
              <w:t>чел.-ч</w:t>
            </w:r>
            <w:proofErr w:type="spellEnd"/>
            <w:r w:rsidRPr="004B530A">
              <w:rPr>
                <w:rFonts w:ascii="Times New Roman" w:eastAsia="Times New Roman" w:hAnsi="Times New Roman" w:cs="Times New Roman"/>
                <w:color w:val="auto"/>
                <w:sz w:val="20"/>
                <w:szCs w:val="20"/>
              </w:rPr>
              <w:t>. не занят</w:t>
            </w:r>
            <w:proofErr w:type="gramStart"/>
            <w:r w:rsidRPr="004B530A">
              <w:rPr>
                <w:rFonts w:ascii="Times New Roman" w:eastAsia="Times New Roman" w:hAnsi="Times New Roman" w:cs="Times New Roman"/>
                <w:color w:val="auto"/>
                <w:sz w:val="20"/>
                <w:szCs w:val="20"/>
              </w:rPr>
              <w:t>.</w:t>
            </w:r>
            <w:proofErr w:type="gramEnd"/>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о</w:t>
            </w:r>
            <w:proofErr w:type="gramEnd"/>
            <w:r w:rsidRPr="004B530A">
              <w:rPr>
                <w:rFonts w:ascii="Times New Roman" w:eastAsia="Times New Roman" w:hAnsi="Times New Roman" w:cs="Times New Roman"/>
                <w:color w:val="auto"/>
                <w:sz w:val="20"/>
                <w:szCs w:val="20"/>
              </w:rPr>
              <w:t>бсл</w:t>
            </w:r>
            <w:proofErr w:type="spellEnd"/>
            <w:r w:rsidRPr="004B530A">
              <w:rPr>
                <w:rFonts w:ascii="Times New Roman" w:eastAsia="Times New Roman" w:hAnsi="Times New Roman" w:cs="Times New Roman"/>
                <w:color w:val="auto"/>
                <w:sz w:val="20"/>
                <w:szCs w:val="20"/>
              </w:rPr>
              <w:t>. машин</w:t>
            </w:r>
          </w:p>
        </w:tc>
      </w:tr>
      <w:tr w:rsidR="00017355" w:rsidRPr="004B530A" w:rsidTr="004B530A">
        <w:trPr>
          <w:trHeight w:val="285"/>
        </w:trPr>
        <w:tc>
          <w:tcPr>
            <w:tcW w:w="679"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6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0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6" w:type="dxa"/>
            <w:vMerge w:val="restart"/>
            <w:tcBorders>
              <w:top w:val="nil"/>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71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обслуживающ</w:t>
            </w:r>
            <w:proofErr w:type="spellEnd"/>
            <w:r w:rsidRPr="004B530A">
              <w:rPr>
                <w:rFonts w:ascii="Times New Roman" w:eastAsia="Times New Roman" w:hAnsi="Times New Roman" w:cs="Times New Roman"/>
                <w:color w:val="auto"/>
                <w:sz w:val="20"/>
                <w:szCs w:val="20"/>
              </w:rPr>
              <w:t>. машины</w:t>
            </w:r>
          </w:p>
        </w:tc>
      </w:tr>
      <w:tr w:rsidR="00017355" w:rsidRPr="004B530A" w:rsidTr="004B530A">
        <w:trPr>
          <w:trHeight w:val="357"/>
        </w:trPr>
        <w:tc>
          <w:tcPr>
            <w:tcW w:w="679"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ед. </w:t>
            </w:r>
            <w:proofErr w:type="spellStart"/>
            <w:r w:rsidRPr="004B530A">
              <w:rPr>
                <w:rFonts w:ascii="Times New Roman" w:eastAsia="Times New Roman" w:hAnsi="Times New Roman" w:cs="Times New Roman"/>
                <w:color w:val="auto"/>
                <w:sz w:val="20"/>
                <w:szCs w:val="20"/>
              </w:rPr>
              <w:t>изм</w:t>
            </w:r>
            <w:proofErr w:type="spellEnd"/>
            <w:r w:rsidRPr="004B530A">
              <w:rPr>
                <w:rFonts w:ascii="Times New Roman" w:eastAsia="Times New Roman" w:hAnsi="Times New Roman" w:cs="Times New Roman"/>
                <w:color w:val="auto"/>
                <w:sz w:val="20"/>
                <w:szCs w:val="20"/>
              </w:rPr>
              <w:t>.</w:t>
            </w:r>
          </w:p>
        </w:tc>
        <w:tc>
          <w:tcPr>
            <w:tcW w:w="1099"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4"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01"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vMerge/>
            <w:tcBorders>
              <w:top w:val="nil"/>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711"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642"/>
        </w:trPr>
        <w:tc>
          <w:tcPr>
            <w:tcW w:w="679"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9"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64"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001"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002"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 един.</w:t>
            </w:r>
          </w:p>
        </w:tc>
        <w:tc>
          <w:tcPr>
            <w:tcW w:w="709"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r>
      <w:tr w:rsidR="00017355" w:rsidRPr="004B530A" w:rsidTr="004B530A">
        <w:trPr>
          <w:trHeight w:val="312"/>
        </w:trPr>
        <w:tc>
          <w:tcPr>
            <w:tcW w:w="1433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roofErr w:type="gramStart"/>
            <w:r w:rsidRPr="004B530A">
              <w:rPr>
                <w:rFonts w:ascii="Times New Roman" w:eastAsia="Times New Roman" w:hAnsi="Times New Roman" w:cs="Times New Roman"/>
                <w:color w:val="auto"/>
                <w:sz w:val="20"/>
                <w:szCs w:val="20"/>
              </w:rPr>
              <w:t xml:space="preserve"> &lt;Н</w:t>
            </w:r>
            <w:proofErr w:type="gramEnd"/>
            <w:r w:rsidRPr="004B530A">
              <w:rPr>
                <w:rFonts w:ascii="Times New Roman" w:eastAsia="Times New Roman" w:hAnsi="Times New Roman" w:cs="Times New Roman"/>
                <w:color w:val="auto"/>
                <w:sz w:val="20"/>
                <w:szCs w:val="20"/>
              </w:rPr>
              <w:t>ет раздела&gt;</w:t>
            </w:r>
          </w:p>
        </w:tc>
      </w:tr>
      <w:tr w:rsidR="00017355" w:rsidRPr="004B530A" w:rsidTr="004B530A">
        <w:trPr>
          <w:trHeight w:val="338"/>
        </w:trPr>
        <w:tc>
          <w:tcPr>
            <w:tcW w:w="679" w:type="dxa"/>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553"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3842" w:type="dxa"/>
            <w:gridSpan w:val="5"/>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001"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w:t>
            </w:r>
          </w:p>
        </w:tc>
        <w:tc>
          <w:tcPr>
            <w:tcW w:w="1077"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w:t>
            </w: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r>
      <w:tr w:rsidR="00017355" w:rsidRPr="004B530A" w:rsidTr="004B530A">
        <w:trPr>
          <w:trHeight w:val="589"/>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553"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ТЕРр56-9-01</w:t>
            </w:r>
          </w:p>
        </w:tc>
        <w:tc>
          <w:tcPr>
            <w:tcW w:w="3842"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Демонтаж дверных коробок: в каменных стенах с отбивкой штукатурки в откосах</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0,01</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2 046,93</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289,79</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1 142,26</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495,04</w:t>
            </w: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37,39</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179,3</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w:t>
            </w:r>
          </w:p>
        </w:tc>
      </w:tr>
      <w:tr w:rsidR="00017355" w:rsidRPr="004B530A" w:rsidTr="004B530A">
        <w:trPr>
          <w:trHeight w:val="608"/>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842"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V=1/100; Изп=28,173; Иэмм=12,901; НР=0,7 (0,82*0,85); СП=0,5 (0,62*0,8)</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коробок</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1 757,14</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46,69</w:t>
            </w: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13,15</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3,97</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4B530A">
        <w:trPr>
          <w:trHeight w:val="319"/>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84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0,105</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8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38"/>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1553"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ТЕРр56-10-01</w:t>
            </w:r>
          </w:p>
        </w:tc>
        <w:tc>
          <w:tcPr>
            <w:tcW w:w="3842"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Снятие дверных полотен</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0,02662</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581,24</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264,2</w:t>
            </w: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36,28</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0,97</w:t>
            </w:r>
          </w:p>
        </w:tc>
      </w:tr>
      <w:tr w:rsidR="00017355" w:rsidRPr="004B530A" w:rsidTr="004B530A">
        <w:trPr>
          <w:trHeight w:val="882"/>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842"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V=2,662/100; Изп=28,173; НР=0,7 (0,82*0,85); СП=0,5 (0,62*0,8)</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дверных полотен</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84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0,031412</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8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553"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ТЕР10-01-047-01</w:t>
            </w:r>
          </w:p>
        </w:tc>
        <w:tc>
          <w:tcPr>
            <w:tcW w:w="3842"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блоков из ПВХ в наружных и внутренних дверных проемах: в каменных стенах площадью проема до 3 м</w:t>
            </w:r>
            <w:proofErr w:type="gramStart"/>
            <w:r w:rsidRPr="004B530A">
              <w:rPr>
                <w:rFonts w:ascii="Times New Roman" w:eastAsia="Times New Roman" w:hAnsi="Times New Roman" w:cs="Times New Roman"/>
                <w:color w:val="auto"/>
                <w:sz w:val="20"/>
                <w:szCs w:val="20"/>
              </w:rPr>
              <w:t>2</w:t>
            </w:r>
            <w:proofErr w:type="gramEnd"/>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0,02662</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18 436,2</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623,1</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7 574,75</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2 252,92</w:t>
            </w: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249,12</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277,38</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7,38</w:t>
            </w:r>
          </w:p>
        </w:tc>
      </w:tr>
      <w:tr w:rsidR="00017355" w:rsidRPr="004B530A" w:rsidTr="004B530A">
        <w:trPr>
          <w:trHeight w:val="2243"/>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842"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V=2,662/100; Изп=28,173; Иэмм=15,019; Имат=5,204; НР=0,9 (1,18*0,9*0,85); СП=0,43 (0,63*0,85*0,8); ЗП=2176,83*1,2*1,15; ЭММ=415,4*1,2*1,25; ЗПм=16,59*1,2*1,25; ТЗТ=201*1,2*1,15; ТЗТм=1,05*1,2*1,25</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проемов</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3 004,03</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24,89</w:t>
            </w: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18,67</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1,58</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4B530A">
        <w:trPr>
          <w:trHeight w:val="319"/>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203-0682</w:t>
            </w:r>
          </w:p>
        </w:tc>
        <w:tc>
          <w:tcPr>
            <w:tcW w:w="384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Блоки дверные входные пластиковые с простой коробкой, двупольные: с простой фурнитурой, с однокамерным стеклопакетом (24 мм), площадь от 2,5-3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(цвет коричневый)</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2,662</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16 726,42</w:t>
            </w:r>
          </w:p>
        </w:tc>
        <w:tc>
          <w:tcPr>
            <w:tcW w:w="10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44 525,73</w:t>
            </w:r>
          </w:p>
        </w:tc>
        <w:tc>
          <w:tcPr>
            <w:tcW w:w="38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837"/>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roofErr w:type="gramStart"/>
            <w:r w:rsidRPr="004B530A">
              <w:rPr>
                <w:rFonts w:ascii="Times New Roman" w:eastAsia="Times New Roman" w:hAnsi="Times New Roman" w:cs="Times New Roman"/>
                <w:color w:val="auto"/>
                <w:sz w:val="20"/>
                <w:szCs w:val="20"/>
              </w:rPr>
              <w:t>2</w:t>
            </w:r>
            <w:proofErr w:type="gramEnd"/>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589"/>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553"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ТЕР10-01-060-01 (прим.)</w:t>
            </w:r>
          </w:p>
        </w:tc>
        <w:tc>
          <w:tcPr>
            <w:tcW w:w="3842"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и крепление наличников (</w:t>
            </w:r>
            <w:proofErr w:type="spellStart"/>
            <w:r w:rsidRPr="004B530A">
              <w:rPr>
                <w:rFonts w:ascii="Times New Roman" w:eastAsia="Times New Roman" w:hAnsi="Times New Roman" w:cs="Times New Roman"/>
                <w:color w:val="auto"/>
                <w:sz w:val="20"/>
                <w:szCs w:val="20"/>
              </w:rPr>
              <w:t>нащельников</w:t>
            </w:r>
            <w:proofErr w:type="spellEnd"/>
            <w:r w:rsidRPr="004B530A">
              <w:rPr>
                <w:rFonts w:ascii="Times New Roman" w:eastAsia="Times New Roman" w:hAnsi="Times New Roman" w:cs="Times New Roman"/>
                <w:color w:val="auto"/>
                <w:sz w:val="20"/>
                <w:szCs w:val="20"/>
              </w:rPr>
              <w:t>)</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0,119</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119,84</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5,39</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859,76</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361,41</w:t>
            </w: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10,39</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10,79</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1,28</w:t>
            </w:r>
          </w:p>
        </w:tc>
      </w:tr>
      <w:tr w:rsidR="00017355" w:rsidRPr="004B530A" w:rsidTr="004B530A">
        <w:trPr>
          <w:trHeight w:val="2243"/>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842"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V=11,90/100; Изп=28,173; Иэмм=16,206; Имат=9,2; НР=0,9 (1,18*0,9*0,85); СП=0,43 (0,63*0,85*0,8); ЗП=78,12*1,2*1,15; ЭММ=3,59*1,2*1,25; ЗПм=0*1,2*1,25; ТЗТ=7,82*1,2*1,15; ТЗТм=0*1,2*1,25</w:t>
            </w:r>
          </w:p>
        </w:tc>
        <w:tc>
          <w:tcPr>
            <w:tcW w:w="1250"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 коробок блоков</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107,8</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4.1</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203-0339</w:t>
            </w:r>
          </w:p>
        </w:tc>
        <w:tc>
          <w:tcPr>
            <w:tcW w:w="384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Нащельник</w:t>
            </w:r>
            <w:proofErr w:type="spellEnd"/>
            <w:r w:rsidRPr="004B530A">
              <w:rPr>
                <w:rFonts w:ascii="Times New Roman" w:eastAsia="Times New Roman" w:hAnsi="Times New Roman" w:cs="Times New Roman"/>
                <w:color w:val="auto"/>
                <w:sz w:val="20"/>
                <w:szCs w:val="20"/>
              </w:rPr>
              <w:t xml:space="preserve"> размером 34x13 мм</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38,83</w:t>
            </w:r>
          </w:p>
        </w:tc>
        <w:tc>
          <w:tcPr>
            <w:tcW w:w="10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462,08</w:t>
            </w:r>
          </w:p>
        </w:tc>
        <w:tc>
          <w:tcPr>
            <w:tcW w:w="38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5</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ТССЦпг01-01-01-041</w:t>
            </w:r>
          </w:p>
        </w:tc>
        <w:tc>
          <w:tcPr>
            <w:tcW w:w="3842"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0,14</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733,02</w:t>
            </w:r>
          </w:p>
        </w:tc>
        <w:tc>
          <w:tcPr>
            <w:tcW w:w="1064"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102,62</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7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8"/>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6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711" w:type="dxa"/>
            <w:gridSpan w:val="3"/>
            <w:vMerge/>
            <w:tcBorders>
              <w:top w:val="nil"/>
              <w:left w:val="nil"/>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1137"/>
        </w:trPr>
        <w:tc>
          <w:tcPr>
            <w:tcW w:w="67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ТССЦпг03-21-01-025</w:t>
            </w:r>
          </w:p>
        </w:tc>
        <w:tc>
          <w:tcPr>
            <w:tcW w:w="3842"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0"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0,14</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257,26</w:t>
            </w:r>
          </w:p>
        </w:tc>
        <w:tc>
          <w:tcPr>
            <w:tcW w:w="10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36,02</w:t>
            </w: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056"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7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842"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0"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6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01"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711"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487" w:type="dxa"/>
            <w:gridSpan w:val="16"/>
            <w:vMerge w:val="restart"/>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1001" w:type="dxa"/>
            <w:gridSpan w:val="2"/>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10 158,01</w:t>
            </w:r>
          </w:p>
        </w:tc>
        <w:tc>
          <w:tcPr>
            <w:tcW w:w="1077" w:type="dxa"/>
            <w:gridSpan w:val="3"/>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3 373,57</w:t>
            </w:r>
          </w:p>
        </w:tc>
        <w:tc>
          <w:tcPr>
            <w:tcW w:w="1056"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296,9</w:t>
            </w:r>
          </w:p>
        </w:tc>
        <w:tc>
          <w:tcPr>
            <w:tcW w:w="1711"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11,42</w:t>
            </w:r>
          </w:p>
        </w:tc>
      </w:tr>
      <w:tr w:rsidR="00017355" w:rsidRPr="004B530A" w:rsidTr="004B530A">
        <w:trPr>
          <w:trHeight w:val="312"/>
        </w:trPr>
        <w:tc>
          <w:tcPr>
            <w:tcW w:w="9487" w:type="dxa"/>
            <w:gridSpan w:val="16"/>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01" w:type="dxa"/>
            <w:gridSpan w:val="2"/>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7" w:type="dxa"/>
            <w:gridSpan w:val="3"/>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6"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31,82</w:t>
            </w:r>
          </w:p>
        </w:tc>
        <w:tc>
          <w:tcPr>
            <w:tcW w:w="1711"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0,08</w:t>
            </w:r>
          </w:p>
        </w:tc>
      </w:tr>
      <w:tr w:rsidR="00017355" w:rsidRPr="004B530A" w:rsidTr="004B530A">
        <w:trPr>
          <w:trHeight w:val="312"/>
        </w:trPr>
        <w:tc>
          <w:tcPr>
            <w:tcW w:w="10808" w:type="dxa"/>
            <w:gridSpan w:val="20"/>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и значение множителей</w:t>
            </w:r>
          </w:p>
        </w:tc>
        <w:tc>
          <w:tcPr>
            <w:tcW w:w="2113" w:type="dxa"/>
            <w:gridSpan w:val="3"/>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Значение</w:t>
            </w:r>
          </w:p>
        </w:tc>
        <w:tc>
          <w:tcPr>
            <w:tcW w:w="1411"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Прямые</w:t>
            </w:r>
          </w:p>
        </w:tc>
      </w:tr>
      <w:tr w:rsidR="00017355" w:rsidRPr="004B530A" w:rsidTr="004B530A">
        <w:trPr>
          <w:trHeight w:val="312"/>
        </w:trPr>
        <w:tc>
          <w:tcPr>
            <w:tcW w:w="683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Зарплата</w:t>
            </w:r>
          </w:p>
        </w:tc>
        <w:tc>
          <w:tcPr>
            <w:tcW w:w="397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3373,57</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3 373,57</w:t>
            </w:r>
          </w:p>
        </w:tc>
      </w:tr>
      <w:tr w:rsidR="00017355" w:rsidRPr="004B530A" w:rsidTr="004B530A">
        <w:trPr>
          <w:trHeight w:val="312"/>
        </w:trPr>
        <w:tc>
          <w:tcPr>
            <w:tcW w:w="683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Машины и механизмы</w:t>
            </w:r>
          </w:p>
        </w:tc>
        <w:tc>
          <w:tcPr>
            <w:tcW w:w="397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296,9</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296,9</w:t>
            </w:r>
          </w:p>
        </w:tc>
      </w:tr>
      <w:tr w:rsidR="00017355" w:rsidRPr="004B530A" w:rsidTr="004B530A">
        <w:trPr>
          <w:trHeight w:val="312"/>
        </w:trPr>
        <w:tc>
          <w:tcPr>
            <w:tcW w:w="683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Материалы</w:t>
            </w:r>
          </w:p>
        </w:tc>
        <w:tc>
          <w:tcPr>
            <w:tcW w:w="397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2058,79</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2 058,79</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неучтенным материалам</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44 987,81</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погрузке/разгрузке</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102,62</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перевозке</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36,02</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50 855,71</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накладных расходов</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2 910,38</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сметной прибыли</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1 518,39</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55 284,48</w:t>
            </w:r>
          </w:p>
        </w:tc>
      </w:tr>
      <w:tr w:rsidR="00017355" w:rsidRPr="004B530A" w:rsidTr="004B530A">
        <w:trPr>
          <w:trHeight w:val="312"/>
        </w:trPr>
        <w:tc>
          <w:tcPr>
            <w:tcW w:w="683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НДС </w:t>
            </w:r>
          </w:p>
        </w:tc>
        <w:tc>
          <w:tcPr>
            <w:tcW w:w="397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55284,48*0,2</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w:t>
            </w: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11 056,9</w:t>
            </w:r>
          </w:p>
        </w:tc>
      </w:tr>
      <w:tr w:rsidR="00017355" w:rsidRPr="004B530A" w:rsidTr="004B530A">
        <w:trPr>
          <w:trHeight w:val="312"/>
        </w:trPr>
        <w:tc>
          <w:tcPr>
            <w:tcW w:w="108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1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66 341,38</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r>
      <w:tr w:rsidR="00017355" w:rsidRPr="004B530A" w:rsidTr="004B530A">
        <w:trPr>
          <w:trHeight w:val="312"/>
        </w:trPr>
        <w:tc>
          <w:tcPr>
            <w:tcW w:w="2252"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СОСТАВИЛ</w:t>
            </w:r>
          </w:p>
        </w:tc>
        <w:tc>
          <w:tcPr>
            <w:tcW w:w="8021"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05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2252"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ПРОВЕРИЛ</w:t>
            </w:r>
          </w:p>
        </w:tc>
        <w:tc>
          <w:tcPr>
            <w:tcW w:w="8021"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059"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bl>
    <w:p w:rsidR="00017355" w:rsidRDefault="00017355"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Pr="004B530A" w:rsidRDefault="004B530A"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tbl>
      <w:tblPr>
        <w:tblW w:w="14332" w:type="dxa"/>
        <w:tblInd w:w="93" w:type="dxa"/>
        <w:tblLook w:val="04A0"/>
      </w:tblPr>
      <w:tblGrid>
        <w:gridCol w:w="679"/>
        <w:gridCol w:w="600"/>
        <w:gridCol w:w="427"/>
        <w:gridCol w:w="519"/>
        <w:gridCol w:w="20"/>
        <w:gridCol w:w="1152"/>
        <w:gridCol w:w="300"/>
        <w:gridCol w:w="160"/>
        <w:gridCol w:w="2260"/>
        <w:gridCol w:w="757"/>
        <w:gridCol w:w="493"/>
        <w:gridCol w:w="154"/>
        <w:gridCol w:w="945"/>
        <w:gridCol w:w="380"/>
        <w:gridCol w:w="220"/>
        <w:gridCol w:w="447"/>
        <w:gridCol w:w="785"/>
        <w:gridCol w:w="195"/>
        <w:gridCol w:w="160"/>
        <w:gridCol w:w="160"/>
        <w:gridCol w:w="757"/>
        <w:gridCol w:w="1055"/>
        <w:gridCol w:w="300"/>
        <w:gridCol w:w="698"/>
        <w:gridCol w:w="709"/>
      </w:tblGrid>
      <w:tr w:rsidR="00017355" w:rsidRPr="004B530A" w:rsidTr="004B530A">
        <w:trPr>
          <w:trHeight w:val="312"/>
        </w:trPr>
        <w:tc>
          <w:tcPr>
            <w:tcW w:w="7176" w:type="dxa"/>
            <w:gridSpan w:val="10"/>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"СОГЛАСОВАНО"</w:t>
            </w:r>
          </w:p>
        </w:tc>
        <w:tc>
          <w:tcPr>
            <w:tcW w:w="656" w:type="dxa"/>
            <w:gridSpan w:val="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6500" w:type="dxa"/>
            <w:gridSpan w:val="13"/>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"УТВЕРЖДАЮ"</w:t>
            </w:r>
          </w:p>
        </w:tc>
      </w:tr>
      <w:tr w:rsidR="00017355" w:rsidRPr="004B530A" w:rsidTr="004B530A">
        <w:trPr>
          <w:trHeight w:val="330"/>
        </w:trPr>
        <w:tc>
          <w:tcPr>
            <w:tcW w:w="1278"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Подрядчик</w:t>
            </w:r>
          </w:p>
        </w:tc>
        <w:tc>
          <w:tcPr>
            <w:tcW w:w="5898" w:type="dxa"/>
            <w:gridSpan w:val="8"/>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Генеральный директор ООО «</w:t>
            </w:r>
            <w:proofErr w:type="spellStart"/>
            <w:r w:rsidR="002A1E4D">
              <w:rPr>
                <w:rFonts w:ascii="Times New Roman" w:eastAsia="Times New Roman" w:hAnsi="Times New Roman" w:cs="Times New Roman"/>
                <w:color w:val="auto"/>
                <w:sz w:val="20"/>
                <w:szCs w:val="20"/>
              </w:rPr>
              <w:t>СервисПро</w:t>
            </w:r>
            <w:proofErr w:type="spellEnd"/>
            <w:r w:rsidR="002A1E4D">
              <w:rPr>
                <w:rFonts w:ascii="Times New Roman" w:eastAsia="Times New Roman" w:hAnsi="Times New Roman" w:cs="Times New Roman"/>
                <w:color w:val="auto"/>
                <w:sz w:val="20"/>
                <w:szCs w:val="20"/>
              </w:rPr>
              <w:t>»</w:t>
            </w:r>
          </w:p>
        </w:tc>
        <w:tc>
          <w:tcPr>
            <w:tcW w:w="656"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1328"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Заказчик</w:t>
            </w:r>
          </w:p>
        </w:tc>
        <w:tc>
          <w:tcPr>
            <w:tcW w:w="5172" w:type="dxa"/>
            <w:gridSpan w:val="11"/>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генеральный директор ООО «ЖКС № 2 Выборгского района»</w:t>
            </w:r>
          </w:p>
        </w:tc>
      </w:tr>
      <w:tr w:rsidR="00017355" w:rsidRPr="004B530A" w:rsidTr="004B530A">
        <w:trPr>
          <w:trHeight w:val="330"/>
        </w:trPr>
        <w:tc>
          <w:tcPr>
            <w:tcW w:w="7176" w:type="dxa"/>
            <w:gridSpan w:val="10"/>
            <w:tcBorders>
              <w:top w:val="nil"/>
              <w:left w:val="nil"/>
              <w:bottom w:val="single" w:sz="4" w:space="0" w:color="000000"/>
              <w:right w:val="nil"/>
            </w:tcBorders>
            <w:shd w:val="clear" w:color="auto" w:fill="auto"/>
            <w:hideMark/>
          </w:tcPr>
          <w:p w:rsidR="00017355" w:rsidRPr="004B530A" w:rsidRDefault="00017355" w:rsidP="002A1E4D">
            <w:pPr>
              <w:ind w:hanging="660"/>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Садков Д.Н.</w:t>
            </w:r>
          </w:p>
        </w:tc>
        <w:tc>
          <w:tcPr>
            <w:tcW w:w="656"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6500" w:type="dxa"/>
            <w:gridSpan w:val="13"/>
            <w:tcBorders>
              <w:top w:val="nil"/>
              <w:left w:val="nil"/>
              <w:bottom w:val="single" w:sz="4" w:space="0" w:color="000000"/>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Макиёва Л.И.</w:t>
            </w:r>
          </w:p>
        </w:tc>
      </w:tr>
      <w:tr w:rsidR="00017355" w:rsidRPr="004B530A" w:rsidTr="004B530A">
        <w:trPr>
          <w:trHeight w:val="312"/>
        </w:trPr>
        <w:tc>
          <w:tcPr>
            <w:tcW w:w="7176"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c>
          <w:tcPr>
            <w:tcW w:w="65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p>
        </w:tc>
        <w:tc>
          <w:tcPr>
            <w:tcW w:w="6500" w:type="dxa"/>
            <w:gridSpan w:val="1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797" w:type="dxa"/>
            <w:gridSpan w:val="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стройки (объекта):</w:t>
            </w:r>
          </w:p>
        </w:tc>
        <w:tc>
          <w:tcPr>
            <w:tcW w:w="10535" w:type="dxa"/>
            <w:gridSpan w:val="1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380" w:type="dxa"/>
            <w:gridSpan w:val="15"/>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ЛОКАЛЬНЫЙ СМЕТНЫЙ РАСЧЕТ №</w:t>
            </w:r>
          </w:p>
        </w:tc>
        <w:tc>
          <w:tcPr>
            <w:tcW w:w="4952"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(ЛОКАЛЬНАЯ СМЕТА)</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497"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0835" w:type="dxa"/>
            <w:gridSpan w:val="19"/>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тамбурных  дверей по адресу</w:t>
            </w:r>
            <w:proofErr w:type="gramStart"/>
            <w:r w:rsidRPr="004B530A">
              <w:rPr>
                <w:rFonts w:ascii="Times New Roman" w:eastAsia="Times New Roman" w:hAnsi="Times New Roman" w:cs="Times New Roman"/>
                <w:color w:val="auto"/>
                <w:sz w:val="20"/>
                <w:szCs w:val="20"/>
              </w:rPr>
              <w:t xml:space="preserve"> :</w:t>
            </w:r>
            <w:proofErr w:type="gramEnd"/>
            <w:r w:rsidRPr="004B530A">
              <w:rPr>
                <w:rFonts w:ascii="Times New Roman" w:eastAsia="Times New Roman" w:hAnsi="Times New Roman" w:cs="Times New Roman"/>
                <w:color w:val="auto"/>
                <w:sz w:val="20"/>
                <w:szCs w:val="20"/>
              </w:rPr>
              <w:t xml:space="preserve"> ул. Руднева  д.21, корп.2 (1эт.)</w:t>
            </w:r>
          </w:p>
        </w:tc>
      </w:tr>
      <w:tr w:rsidR="00017355" w:rsidRPr="004B530A" w:rsidTr="004B530A">
        <w:trPr>
          <w:trHeight w:val="312"/>
        </w:trPr>
        <w:tc>
          <w:tcPr>
            <w:tcW w:w="1726" w:type="dxa"/>
            <w:gridSpan w:val="3"/>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Основание:</w:t>
            </w:r>
          </w:p>
        </w:tc>
        <w:tc>
          <w:tcPr>
            <w:tcW w:w="12606" w:type="dxa"/>
            <w:gridSpan w:val="2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1013"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стоимость:</w:t>
            </w:r>
          </w:p>
        </w:tc>
        <w:tc>
          <w:tcPr>
            <w:tcW w:w="3319"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80,718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11013"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Нормативная трудоемкость:</w:t>
            </w:r>
          </w:p>
        </w:tc>
        <w:tc>
          <w:tcPr>
            <w:tcW w:w="3319"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14,29 чел-ч</w:t>
            </w:r>
          </w:p>
        </w:tc>
      </w:tr>
      <w:tr w:rsidR="00017355" w:rsidRPr="004B530A" w:rsidTr="004B530A">
        <w:trPr>
          <w:trHeight w:val="312"/>
        </w:trPr>
        <w:tc>
          <w:tcPr>
            <w:tcW w:w="11013"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заработная плата:</w:t>
            </w:r>
          </w:p>
        </w:tc>
        <w:tc>
          <w:tcPr>
            <w:tcW w:w="3319"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4,243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3957" w:type="dxa"/>
            <w:gridSpan w:val="8"/>
            <w:tcBorders>
              <w:top w:val="nil"/>
              <w:left w:val="nil"/>
              <w:bottom w:val="nil"/>
              <w:right w:val="nil"/>
            </w:tcBorders>
            <w:shd w:val="clear" w:color="auto" w:fill="auto"/>
            <w:hideMark/>
          </w:tcPr>
          <w:p w:rsidR="00017355" w:rsidRPr="004B530A" w:rsidRDefault="00017355" w:rsidP="002A1E4D">
            <w:pPr>
              <w:ind w:left="-660" w:firstLine="660"/>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Составле</w:t>
            </w:r>
            <w:proofErr w:type="gramStart"/>
            <w:r w:rsidRPr="004B530A">
              <w:rPr>
                <w:rFonts w:ascii="Times New Roman" w:eastAsia="Times New Roman" w:hAnsi="Times New Roman" w:cs="Times New Roman"/>
                <w:color w:val="auto"/>
                <w:sz w:val="20"/>
                <w:szCs w:val="20"/>
              </w:rPr>
              <w:t>н(</w:t>
            </w:r>
            <w:proofErr w:type="gramEnd"/>
            <w:r w:rsidRPr="004B530A">
              <w:rPr>
                <w:rFonts w:ascii="Times New Roman" w:eastAsia="Times New Roman" w:hAnsi="Times New Roman" w:cs="Times New Roman"/>
                <w:color w:val="auto"/>
                <w:sz w:val="20"/>
                <w:szCs w:val="20"/>
              </w:rPr>
              <w:t>а) в уровне цен на:</w:t>
            </w:r>
          </w:p>
        </w:tc>
        <w:tc>
          <w:tcPr>
            <w:tcW w:w="1037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Октябрь 2021 г.</w:t>
            </w:r>
          </w:p>
        </w:tc>
      </w:tr>
      <w:tr w:rsidR="00017355" w:rsidRPr="004B530A" w:rsidTr="004B530A">
        <w:trPr>
          <w:trHeight w:val="312"/>
        </w:trPr>
        <w:tc>
          <w:tcPr>
            <w:tcW w:w="395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региона:</w:t>
            </w:r>
          </w:p>
        </w:tc>
        <w:tc>
          <w:tcPr>
            <w:tcW w:w="1037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Санкт-Петербург</w:t>
            </w:r>
          </w:p>
        </w:tc>
      </w:tr>
      <w:tr w:rsidR="00017355" w:rsidRPr="004B530A" w:rsidTr="004B530A">
        <w:trPr>
          <w:trHeight w:val="312"/>
        </w:trPr>
        <w:tc>
          <w:tcPr>
            <w:tcW w:w="395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редакции СНБ:</w:t>
            </w:r>
          </w:p>
        </w:tc>
        <w:tc>
          <w:tcPr>
            <w:tcW w:w="1037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ТЕР-2001 Санкт-Петербург редакция 2016 (ГЭ 2012) ДИЗ №9</w:t>
            </w:r>
          </w:p>
        </w:tc>
      </w:tr>
      <w:tr w:rsidR="00017355" w:rsidRPr="004B530A" w:rsidTr="004B530A">
        <w:trPr>
          <w:trHeight w:val="585"/>
        </w:trPr>
        <w:tc>
          <w:tcPr>
            <w:tcW w:w="395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индексов пересчета:</w:t>
            </w:r>
          </w:p>
        </w:tc>
        <w:tc>
          <w:tcPr>
            <w:tcW w:w="1037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Индексы по расценкам 10.2021 Санкт-Петербург редакция 2016 (ГЭ 2012)</w:t>
            </w:r>
          </w:p>
        </w:tc>
      </w:tr>
      <w:tr w:rsidR="00017355" w:rsidRPr="004B530A" w:rsidTr="004B530A">
        <w:trPr>
          <w:trHeight w:val="312"/>
        </w:trPr>
        <w:tc>
          <w:tcPr>
            <w:tcW w:w="3957"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текущих цен:</w:t>
            </w:r>
          </w:p>
        </w:tc>
        <w:tc>
          <w:tcPr>
            <w:tcW w:w="10375"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ССЦ 10.2021 Санкт-Петербург редакция 2016 (ГЭ 2012)</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915"/>
        </w:trPr>
        <w:tc>
          <w:tcPr>
            <w:tcW w:w="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п</w:t>
            </w:r>
            <w:proofErr w:type="spellEnd"/>
            <w:proofErr w:type="gramEnd"/>
            <w:r w:rsidRPr="004B530A">
              <w:rPr>
                <w:rFonts w:ascii="Times New Roman" w:eastAsia="Times New Roman" w:hAnsi="Times New Roman" w:cs="Times New Roman"/>
                <w:color w:val="auto"/>
                <w:sz w:val="20"/>
                <w:szCs w:val="20"/>
              </w:rPr>
              <w:t>/</w:t>
            </w:r>
            <w:proofErr w:type="spellStart"/>
            <w:r w:rsidRPr="004B530A">
              <w:rPr>
                <w:rFonts w:ascii="Times New Roman" w:eastAsia="Times New Roman" w:hAnsi="Times New Roman" w:cs="Times New Roman"/>
                <w:color w:val="auto"/>
                <w:sz w:val="20"/>
                <w:szCs w:val="20"/>
              </w:rPr>
              <w:t>п</w:t>
            </w:r>
            <w:proofErr w:type="spellEnd"/>
          </w:p>
        </w:tc>
        <w:tc>
          <w:tcPr>
            <w:tcW w:w="160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Шифр и номер позиции норматива</w:t>
            </w:r>
          </w:p>
        </w:tc>
        <w:tc>
          <w:tcPr>
            <w:tcW w:w="4136"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25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Количество</w:t>
            </w:r>
          </w:p>
        </w:tc>
        <w:tc>
          <w:tcPr>
            <w:tcW w:w="2160" w:type="dxa"/>
            <w:gridSpan w:val="5"/>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Стоимость на единицу, </w:t>
            </w:r>
            <w:proofErr w:type="spellStart"/>
            <w:r w:rsidRPr="004B530A">
              <w:rPr>
                <w:rFonts w:ascii="Times New Roman" w:eastAsia="Times New Roman" w:hAnsi="Times New Roman" w:cs="Times New Roman"/>
                <w:color w:val="auto"/>
                <w:sz w:val="20"/>
                <w:szCs w:val="20"/>
              </w:rPr>
              <w:t>руб</w:t>
            </w:r>
            <w:proofErr w:type="spellEnd"/>
          </w:p>
        </w:tc>
        <w:tc>
          <w:tcPr>
            <w:tcW w:w="3155" w:type="dxa"/>
            <w:gridSpan w:val="6"/>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Общая стоимость, руб.</w:t>
            </w:r>
          </w:p>
        </w:tc>
        <w:tc>
          <w:tcPr>
            <w:tcW w:w="1342"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Затраты труда рабочих, </w:t>
            </w:r>
            <w:proofErr w:type="spellStart"/>
            <w:r w:rsidRPr="004B530A">
              <w:rPr>
                <w:rFonts w:ascii="Times New Roman" w:eastAsia="Times New Roman" w:hAnsi="Times New Roman" w:cs="Times New Roman"/>
                <w:color w:val="auto"/>
                <w:sz w:val="20"/>
                <w:szCs w:val="20"/>
              </w:rPr>
              <w:t>чел.-ч</w:t>
            </w:r>
            <w:proofErr w:type="spellEnd"/>
            <w:r w:rsidRPr="004B530A">
              <w:rPr>
                <w:rFonts w:ascii="Times New Roman" w:eastAsia="Times New Roman" w:hAnsi="Times New Roman" w:cs="Times New Roman"/>
                <w:color w:val="auto"/>
                <w:sz w:val="20"/>
                <w:szCs w:val="20"/>
              </w:rPr>
              <w:t>. не занят</w:t>
            </w:r>
            <w:proofErr w:type="gramStart"/>
            <w:r w:rsidRPr="004B530A">
              <w:rPr>
                <w:rFonts w:ascii="Times New Roman" w:eastAsia="Times New Roman" w:hAnsi="Times New Roman" w:cs="Times New Roman"/>
                <w:color w:val="auto"/>
                <w:sz w:val="20"/>
                <w:szCs w:val="20"/>
              </w:rPr>
              <w:t>.</w:t>
            </w:r>
            <w:proofErr w:type="gramEnd"/>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о</w:t>
            </w:r>
            <w:proofErr w:type="gramEnd"/>
            <w:r w:rsidRPr="004B530A">
              <w:rPr>
                <w:rFonts w:ascii="Times New Roman" w:eastAsia="Times New Roman" w:hAnsi="Times New Roman" w:cs="Times New Roman"/>
                <w:color w:val="auto"/>
                <w:sz w:val="20"/>
                <w:szCs w:val="20"/>
              </w:rPr>
              <w:t>бсл</w:t>
            </w:r>
            <w:proofErr w:type="spellEnd"/>
            <w:r w:rsidRPr="004B530A">
              <w:rPr>
                <w:rFonts w:ascii="Times New Roman" w:eastAsia="Times New Roman" w:hAnsi="Times New Roman" w:cs="Times New Roman"/>
                <w:color w:val="auto"/>
                <w:sz w:val="20"/>
                <w:szCs w:val="20"/>
              </w:rPr>
              <w:t>. машин</w:t>
            </w:r>
          </w:p>
        </w:tc>
      </w:tr>
      <w:tr w:rsidR="00017355" w:rsidRPr="004B530A" w:rsidTr="004B530A">
        <w:trPr>
          <w:trHeight w:val="285"/>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1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0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8" w:type="dxa"/>
            <w:vMerge w:val="restart"/>
            <w:tcBorders>
              <w:top w:val="nil"/>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34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обслуживающ</w:t>
            </w:r>
            <w:proofErr w:type="spellEnd"/>
            <w:r w:rsidRPr="004B530A">
              <w:rPr>
                <w:rFonts w:ascii="Times New Roman" w:eastAsia="Times New Roman" w:hAnsi="Times New Roman" w:cs="Times New Roman"/>
                <w:color w:val="auto"/>
                <w:sz w:val="20"/>
                <w:szCs w:val="20"/>
              </w:rPr>
              <w:t>. машины</w:t>
            </w:r>
          </w:p>
        </w:tc>
      </w:tr>
      <w:tr w:rsidR="00017355" w:rsidRPr="004B530A" w:rsidTr="004B530A">
        <w:trPr>
          <w:trHeight w:val="357"/>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ед. </w:t>
            </w:r>
            <w:proofErr w:type="spellStart"/>
            <w:r w:rsidRPr="004B530A">
              <w:rPr>
                <w:rFonts w:ascii="Times New Roman" w:eastAsia="Times New Roman" w:hAnsi="Times New Roman" w:cs="Times New Roman"/>
                <w:color w:val="auto"/>
                <w:sz w:val="20"/>
                <w:szCs w:val="20"/>
              </w:rPr>
              <w:t>изм</w:t>
            </w:r>
            <w:proofErr w:type="spellEnd"/>
            <w:r w:rsidRPr="004B530A">
              <w:rPr>
                <w:rFonts w:ascii="Times New Roman" w:eastAsia="Times New Roman" w:hAnsi="Times New Roman" w:cs="Times New Roman"/>
                <w:color w:val="auto"/>
                <w:sz w:val="20"/>
                <w:szCs w:val="20"/>
              </w:rPr>
              <w:t>.</w:t>
            </w:r>
          </w:p>
        </w:tc>
        <w:tc>
          <w:tcPr>
            <w:tcW w:w="110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18"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vMerge/>
            <w:tcBorders>
              <w:top w:val="nil"/>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342"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642"/>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105"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5"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018"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036"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 един.</w:t>
            </w:r>
          </w:p>
        </w:tc>
        <w:tc>
          <w:tcPr>
            <w:tcW w:w="306"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r>
      <w:tr w:rsidR="00017355" w:rsidRPr="004B530A" w:rsidTr="004B530A">
        <w:trPr>
          <w:trHeight w:val="312"/>
        </w:trPr>
        <w:tc>
          <w:tcPr>
            <w:tcW w:w="1433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roofErr w:type="gramStart"/>
            <w:r w:rsidRPr="004B530A">
              <w:rPr>
                <w:rFonts w:ascii="Times New Roman" w:eastAsia="Times New Roman" w:hAnsi="Times New Roman" w:cs="Times New Roman"/>
                <w:color w:val="auto"/>
                <w:sz w:val="20"/>
                <w:szCs w:val="20"/>
              </w:rPr>
              <w:t xml:space="preserve"> &lt;Н</w:t>
            </w:r>
            <w:proofErr w:type="gramEnd"/>
            <w:r w:rsidRPr="004B530A">
              <w:rPr>
                <w:rFonts w:ascii="Times New Roman" w:eastAsia="Times New Roman" w:hAnsi="Times New Roman" w:cs="Times New Roman"/>
                <w:color w:val="auto"/>
                <w:sz w:val="20"/>
                <w:szCs w:val="20"/>
              </w:rPr>
              <w:t>ет раздела&gt;</w:t>
            </w:r>
          </w:p>
        </w:tc>
      </w:tr>
      <w:tr w:rsidR="00017355" w:rsidRPr="004B530A" w:rsidTr="004B530A">
        <w:trPr>
          <w:trHeight w:val="338"/>
        </w:trPr>
        <w:tc>
          <w:tcPr>
            <w:tcW w:w="678" w:type="dxa"/>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60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4136" w:type="dxa"/>
            <w:gridSpan w:val="5"/>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018"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w:t>
            </w:r>
          </w:p>
        </w:tc>
        <w:tc>
          <w:tcPr>
            <w:tcW w:w="1079"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r>
      <w:tr w:rsidR="00017355" w:rsidRPr="004B530A" w:rsidTr="004B530A">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605"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ТЕРр56-9-01</w:t>
            </w:r>
          </w:p>
        </w:tc>
        <w:tc>
          <w:tcPr>
            <w:tcW w:w="4136"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Демонтаж дверных коробок: в каменных стенах с отбивкой штукатурки в откосах</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0,01</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2 046,93</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289,79</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1 142,26</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495,04</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37,39</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179,3</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w:t>
            </w:r>
          </w:p>
        </w:tc>
      </w:tr>
      <w:tr w:rsidR="00017355" w:rsidRPr="004B530A" w:rsidTr="004B530A">
        <w:trPr>
          <w:trHeight w:val="60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4136"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V=1/100; Изп=28,173; Иэмм=12,901; НР=0,7 (0,82*0,85); СП=0,5 (0,62*0,8)</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коробок</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1 757,14</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46,69</w:t>
            </w: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13,15</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3,97</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c>
          <w:tcPr>
            <w:tcW w:w="16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413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0,105</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47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79"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38"/>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1605"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ТЕРр56-10-01</w:t>
            </w:r>
          </w:p>
        </w:tc>
        <w:tc>
          <w:tcPr>
            <w:tcW w:w="4136"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Снятие дверных полотен</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0,035</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764,21</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347,37</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36,28</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1,27</w:t>
            </w:r>
          </w:p>
        </w:tc>
      </w:tr>
      <w:tr w:rsidR="00017355" w:rsidRPr="004B530A" w:rsidTr="004B530A">
        <w:trPr>
          <w:trHeight w:val="882"/>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4136"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V=3,50/100; Изп=28,173; НР=0,7 (0,82*0,85); СП=0,5 (0,62*0,8)</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дверных полотен</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w:t>
            </w:r>
          </w:p>
        </w:tc>
        <w:tc>
          <w:tcPr>
            <w:tcW w:w="16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413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0,0413</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47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79"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605"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ТЕР10-01-047-01</w:t>
            </w:r>
          </w:p>
        </w:tc>
        <w:tc>
          <w:tcPr>
            <w:tcW w:w="4136"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блоков из ПВХ в наружных и внутренних дверных проемах: в каменных стенах площадью проема до 3 м</w:t>
            </w:r>
            <w:proofErr w:type="gramStart"/>
            <w:r w:rsidRPr="004B530A">
              <w:rPr>
                <w:rFonts w:ascii="Times New Roman" w:eastAsia="Times New Roman" w:hAnsi="Times New Roman" w:cs="Times New Roman"/>
                <w:color w:val="auto"/>
                <w:sz w:val="20"/>
                <w:szCs w:val="20"/>
              </w:rPr>
              <w:t>2</w:t>
            </w:r>
            <w:proofErr w:type="gramEnd"/>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0,035</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18 436,2</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623,1</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9 959,29</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2 962,14</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327,54</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277,38</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9,71</w:t>
            </w:r>
          </w:p>
        </w:tc>
      </w:tr>
      <w:tr w:rsidR="00017355" w:rsidRPr="004B530A" w:rsidTr="004B530A">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4136"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V=3,50/100; Изп=28,173; Иэмм=15,019; Имат=5,204; НР=0,9 (1,18*0,9*0,85); СП=0,43 (0,63*0,85*0,8); ЗП=2176,83*1,2*1,15; ЭММ=415,4*1,2*1,25; ЗПм=16,59*1,2*1,25; ТЗТ=201*1,2*1,15; ТЗТм=1,05*1,2*1,25</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проемов</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3 004,03</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24,89</w:t>
            </w: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24,54</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1,58</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0,06</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w:t>
            </w:r>
          </w:p>
        </w:tc>
        <w:tc>
          <w:tcPr>
            <w:tcW w:w="16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203-0684</w:t>
            </w:r>
          </w:p>
        </w:tc>
        <w:tc>
          <w:tcPr>
            <w:tcW w:w="413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Блоки дверные входные пластиковые с простой коробкой, двупольные: с простой фурнитурой, с однокамерным стеклопакетом (24 мм), площадь более 3,5 м</w:t>
            </w:r>
            <w:proofErr w:type="gramStart"/>
            <w:r w:rsidRPr="004B530A">
              <w:rPr>
                <w:rFonts w:ascii="Times New Roman" w:eastAsia="Times New Roman" w:hAnsi="Times New Roman" w:cs="Times New Roman"/>
                <w:color w:val="auto"/>
                <w:sz w:val="20"/>
                <w:szCs w:val="20"/>
              </w:rPr>
              <w:t>2</w:t>
            </w:r>
            <w:proofErr w:type="gramEnd"/>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15 367,1</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53 784,85</w:t>
            </w:r>
          </w:p>
        </w:tc>
        <w:tc>
          <w:tcPr>
            <w:tcW w:w="347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837"/>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roofErr w:type="gramStart"/>
            <w:r w:rsidRPr="004B530A">
              <w:rPr>
                <w:rFonts w:ascii="Times New Roman" w:eastAsia="Times New Roman" w:hAnsi="Times New Roman" w:cs="Times New Roman"/>
                <w:color w:val="auto"/>
                <w:sz w:val="20"/>
                <w:szCs w:val="20"/>
              </w:rPr>
              <w:t>2</w:t>
            </w:r>
            <w:proofErr w:type="gramEnd"/>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79"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605"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ТЕР10-01-060-01 (прим.)</w:t>
            </w:r>
          </w:p>
        </w:tc>
        <w:tc>
          <w:tcPr>
            <w:tcW w:w="4136"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и крепление наличнико</w:t>
            </w:r>
            <w:proofErr w:type="gramStart"/>
            <w:r w:rsidRPr="004B530A">
              <w:rPr>
                <w:rFonts w:ascii="Times New Roman" w:eastAsia="Times New Roman" w:hAnsi="Times New Roman" w:cs="Times New Roman"/>
                <w:color w:val="auto"/>
                <w:sz w:val="20"/>
                <w:szCs w:val="20"/>
              </w:rPr>
              <w:t>в(</w:t>
            </w:r>
            <w:proofErr w:type="spellStart"/>
            <w:proofErr w:type="gramEnd"/>
            <w:r w:rsidRPr="004B530A">
              <w:rPr>
                <w:rFonts w:ascii="Times New Roman" w:eastAsia="Times New Roman" w:hAnsi="Times New Roman" w:cs="Times New Roman"/>
                <w:color w:val="auto"/>
                <w:sz w:val="20"/>
                <w:szCs w:val="20"/>
              </w:rPr>
              <w:t>нащельников</w:t>
            </w:r>
            <w:proofErr w:type="spellEnd"/>
            <w:r w:rsidRPr="004B530A">
              <w:rPr>
                <w:rFonts w:ascii="Times New Roman" w:eastAsia="Times New Roman" w:hAnsi="Times New Roman" w:cs="Times New Roman"/>
                <w:color w:val="auto"/>
                <w:sz w:val="20"/>
                <w:szCs w:val="20"/>
              </w:rPr>
              <w:t>)</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0,132</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119,84</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5,39</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953,68</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400,89</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11,53</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10,79</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1,42</w:t>
            </w:r>
          </w:p>
        </w:tc>
      </w:tr>
      <w:tr w:rsidR="00017355" w:rsidRPr="004B530A" w:rsidTr="004B530A">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4136"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V=13,20/100; Изп=28,173; Иэмм=16,206; Имат=9,2; НР=0,9 (1,18*0,9*0,85); СП=0,43 (0,63*0,85*0,8); ЗП=78,12*1,2*1,15; ЭММ=3,59*1,2*1,25; ЗПм=0*1,2*1,25; ТЗТ=7,82*1,2*1,15; ТЗТм=0*1,2*1,25</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 коробок блоков</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107,8</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06"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4.1</w:t>
            </w:r>
          </w:p>
        </w:tc>
        <w:tc>
          <w:tcPr>
            <w:tcW w:w="16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203-0339</w:t>
            </w:r>
          </w:p>
        </w:tc>
        <w:tc>
          <w:tcPr>
            <w:tcW w:w="413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Нащельник</w:t>
            </w:r>
            <w:proofErr w:type="spellEnd"/>
            <w:r w:rsidRPr="004B530A">
              <w:rPr>
                <w:rFonts w:ascii="Times New Roman" w:eastAsia="Times New Roman" w:hAnsi="Times New Roman" w:cs="Times New Roman"/>
                <w:color w:val="auto"/>
                <w:sz w:val="20"/>
                <w:szCs w:val="20"/>
              </w:rPr>
              <w:t xml:space="preserve"> размером 34x13 мм</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13,2</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38,83</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512,56</w:t>
            </w:r>
          </w:p>
        </w:tc>
        <w:tc>
          <w:tcPr>
            <w:tcW w:w="347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79"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5</w:t>
            </w:r>
          </w:p>
        </w:tc>
        <w:tc>
          <w:tcPr>
            <w:tcW w:w="16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ТССЦпг01-01-01-041</w:t>
            </w:r>
          </w:p>
        </w:tc>
        <w:tc>
          <w:tcPr>
            <w:tcW w:w="4136"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0,15</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733,02</w:t>
            </w:r>
          </w:p>
        </w:tc>
        <w:tc>
          <w:tcPr>
            <w:tcW w:w="1055"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109,95</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42" w:type="dxa"/>
            <w:gridSpan w:val="3"/>
            <w:vMerge/>
            <w:tcBorders>
              <w:top w:val="nil"/>
              <w:left w:val="nil"/>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1137"/>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6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ТССЦпг03-21-01-025</w:t>
            </w:r>
          </w:p>
        </w:tc>
        <w:tc>
          <w:tcPr>
            <w:tcW w:w="4136"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0,15</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257,26</w:t>
            </w:r>
          </w:p>
        </w:tc>
        <w:tc>
          <w:tcPr>
            <w:tcW w:w="10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38,59</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05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36"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18"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3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835" w:type="dxa"/>
            <w:gridSpan w:val="16"/>
            <w:vMerge w:val="restart"/>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1018" w:type="dxa"/>
            <w:gridSpan w:val="2"/>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12 819,44</w:t>
            </w:r>
          </w:p>
        </w:tc>
        <w:tc>
          <w:tcPr>
            <w:tcW w:w="1079" w:type="dxa"/>
            <w:gridSpan w:val="3"/>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4 205,44</w:t>
            </w:r>
          </w:p>
        </w:tc>
        <w:tc>
          <w:tcPr>
            <w:tcW w:w="1058"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376,46</w:t>
            </w:r>
          </w:p>
        </w:tc>
        <w:tc>
          <w:tcPr>
            <w:tcW w:w="134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14,19</w:t>
            </w:r>
          </w:p>
        </w:tc>
      </w:tr>
      <w:tr w:rsidR="00017355" w:rsidRPr="004B530A" w:rsidTr="004B530A">
        <w:trPr>
          <w:trHeight w:val="312"/>
        </w:trPr>
        <w:tc>
          <w:tcPr>
            <w:tcW w:w="9835" w:type="dxa"/>
            <w:gridSpan w:val="16"/>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18" w:type="dxa"/>
            <w:gridSpan w:val="2"/>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37,69</w:t>
            </w:r>
          </w:p>
        </w:tc>
        <w:tc>
          <w:tcPr>
            <w:tcW w:w="1342"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w:t>
            </w:r>
          </w:p>
        </w:tc>
      </w:tr>
      <w:tr w:rsidR="00017355" w:rsidRPr="004B530A" w:rsidTr="004B530A">
        <w:trPr>
          <w:trHeight w:val="312"/>
        </w:trPr>
        <w:tc>
          <w:tcPr>
            <w:tcW w:w="11173" w:type="dxa"/>
            <w:gridSpan w:val="20"/>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и значение множителей</w:t>
            </w:r>
          </w:p>
        </w:tc>
        <w:tc>
          <w:tcPr>
            <w:tcW w:w="2117" w:type="dxa"/>
            <w:gridSpan w:val="3"/>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Значение</w:t>
            </w:r>
          </w:p>
        </w:tc>
        <w:tc>
          <w:tcPr>
            <w:tcW w:w="104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Прямые</w:t>
            </w:r>
          </w:p>
        </w:tc>
      </w:tr>
      <w:tr w:rsidR="00017355" w:rsidRPr="004B530A" w:rsidTr="004B530A">
        <w:trPr>
          <w:trHeight w:val="312"/>
        </w:trPr>
        <w:tc>
          <w:tcPr>
            <w:tcW w:w="7176"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Зарплата</w:t>
            </w:r>
          </w:p>
        </w:tc>
        <w:tc>
          <w:tcPr>
            <w:tcW w:w="399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4205,44</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4 205,44</w:t>
            </w:r>
          </w:p>
        </w:tc>
      </w:tr>
      <w:tr w:rsidR="00017355" w:rsidRPr="004B530A" w:rsidTr="004B530A">
        <w:trPr>
          <w:trHeight w:val="312"/>
        </w:trPr>
        <w:tc>
          <w:tcPr>
            <w:tcW w:w="7176"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Машины и механизмы</w:t>
            </w:r>
          </w:p>
        </w:tc>
        <w:tc>
          <w:tcPr>
            <w:tcW w:w="399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376,46</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376,46</w:t>
            </w:r>
          </w:p>
        </w:tc>
      </w:tr>
      <w:tr w:rsidR="00017355" w:rsidRPr="004B530A" w:rsidTr="004B530A">
        <w:trPr>
          <w:trHeight w:val="312"/>
        </w:trPr>
        <w:tc>
          <w:tcPr>
            <w:tcW w:w="7176"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Материалы</w:t>
            </w:r>
          </w:p>
        </w:tc>
        <w:tc>
          <w:tcPr>
            <w:tcW w:w="399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2705,4</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2 705,4</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неучтенным материалам</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54 297,41</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погрузке/разгрузке</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109,95</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перевозке</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38,59</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61 733,25</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накладных расходов</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3 647,71</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сметной прибыли</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1 884,43</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67 265,39</w:t>
            </w:r>
          </w:p>
        </w:tc>
      </w:tr>
      <w:tr w:rsidR="00017355" w:rsidRPr="004B530A" w:rsidTr="004B530A">
        <w:trPr>
          <w:trHeight w:val="312"/>
        </w:trPr>
        <w:tc>
          <w:tcPr>
            <w:tcW w:w="7176"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НДС </w:t>
            </w:r>
          </w:p>
        </w:tc>
        <w:tc>
          <w:tcPr>
            <w:tcW w:w="399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67265,39*0,2</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w:t>
            </w: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13 453,08</w:t>
            </w:r>
          </w:p>
        </w:tc>
      </w:tr>
      <w:tr w:rsidR="00017355" w:rsidRPr="004B530A" w:rsidTr="004B530A">
        <w:trPr>
          <w:trHeight w:val="312"/>
        </w:trPr>
        <w:tc>
          <w:tcPr>
            <w:tcW w:w="11173"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7"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80 718,47</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r>
      <w:tr w:rsidR="00017355" w:rsidRPr="004B530A" w:rsidTr="004B530A">
        <w:trPr>
          <w:trHeight w:val="312"/>
        </w:trPr>
        <w:tc>
          <w:tcPr>
            <w:tcW w:w="2303"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СОСТАВИЛ</w:t>
            </w:r>
          </w:p>
        </w:tc>
        <w:tc>
          <w:tcPr>
            <w:tcW w:w="8339"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369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2303"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ПРОВЕРИЛ</w:t>
            </w:r>
          </w:p>
        </w:tc>
        <w:tc>
          <w:tcPr>
            <w:tcW w:w="8339"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369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bl>
    <w:p w:rsidR="00017355" w:rsidRPr="004B530A" w:rsidRDefault="00017355" w:rsidP="00017355">
      <w:pPr>
        <w:ind w:left="85" w:right="85"/>
        <w:jc w:val="center"/>
        <w:rPr>
          <w:rFonts w:ascii="Times New Roman" w:hAnsi="Times New Roman" w:cs="Times New Roman"/>
          <w:sz w:val="20"/>
          <w:szCs w:val="20"/>
        </w:rPr>
      </w:pPr>
    </w:p>
    <w:p w:rsidR="00017355" w:rsidRDefault="00017355"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Default="004B530A" w:rsidP="00017355">
      <w:pPr>
        <w:ind w:left="85" w:right="85"/>
        <w:jc w:val="center"/>
        <w:rPr>
          <w:rFonts w:ascii="Times New Roman" w:hAnsi="Times New Roman" w:cs="Times New Roman"/>
          <w:sz w:val="20"/>
          <w:szCs w:val="20"/>
        </w:rPr>
      </w:pPr>
    </w:p>
    <w:p w:rsidR="004B530A" w:rsidRPr="004B530A" w:rsidRDefault="004B530A"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tbl>
      <w:tblPr>
        <w:tblW w:w="14332" w:type="dxa"/>
        <w:tblInd w:w="93" w:type="dxa"/>
        <w:tblLook w:val="04A0"/>
      </w:tblPr>
      <w:tblGrid>
        <w:gridCol w:w="679"/>
        <w:gridCol w:w="600"/>
        <w:gridCol w:w="429"/>
        <w:gridCol w:w="523"/>
        <w:gridCol w:w="20"/>
        <w:gridCol w:w="1121"/>
        <w:gridCol w:w="296"/>
        <w:gridCol w:w="160"/>
        <w:gridCol w:w="2246"/>
        <w:gridCol w:w="757"/>
        <w:gridCol w:w="493"/>
        <w:gridCol w:w="154"/>
        <w:gridCol w:w="945"/>
        <w:gridCol w:w="380"/>
        <w:gridCol w:w="240"/>
        <w:gridCol w:w="444"/>
        <w:gridCol w:w="786"/>
        <w:gridCol w:w="215"/>
        <w:gridCol w:w="160"/>
        <w:gridCol w:w="160"/>
        <w:gridCol w:w="757"/>
        <w:gridCol w:w="1056"/>
        <w:gridCol w:w="300"/>
        <w:gridCol w:w="702"/>
        <w:gridCol w:w="709"/>
      </w:tblGrid>
      <w:tr w:rsidR="00017355" w:rsidRPr="004B530A" w:rsidTr="004B530A">
        <w:trPr>
          <w:trHeight w:val="312"/>
        </w:trPr>
        <w:tc>
          <w:tcPr>
            <w:tcW w:w="7171" w:type="dxa"/>
            <w:gridSpan w:val="10"/>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"СОГЛАСОВАНО"</w:t>
            </w:r>
          </w:p>
        </w:tc>
        <w:tc>
          <w:tcPr>
            <w:tcW w:w="656" w:type="dxa"/>
            <w:gridSpan w:val="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6505" w:type="dxa"/>
            <w:gridSpan w:val="13"/>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"УТВЕРЖДАЮ"</w:t>
            </w:r>
          </w:p>
        </w:tc>
      </w:tr>
      <w:tr w:rsidR="00017355" w:rsidRPr="004B530A" w:rsidTr="004B530A">
        <w:trPr>
          <w:trHeight w:val="330"/>
        </w:trPr>
        <w:tc>
          <w:tcPr>
            <w:tcW w:w="1278"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Подрядчик</w:t>
            </w:r>
          </w:p>
        </w:tc>
        <w:tc>
          <w:tcPr>
            <w:tcW w:w="5893" w:type="dxa"/>
            <w:gridSpan w:val="8"/>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Генеральный директор ООО «</w:t>
            </w:r>
            <w:proofErr w:type="spellStart"/>
            <w:r w:rsidR="002A1E4D">
              <w:rPr>
                <w:rFonts w:ascii="Times New Roman" w:eastAsia="Times New Roman" w:hAnsi="Times New Roman" w:cs="Times New Roman"/>
                <w:color w:val="auto"/>
                <w:sz w:val="20"/>
                <w:szCs w:val="20"/>
              </w:rPr>
              <w:t>СервисПро</w:t>
            </w:r>
            <w:proofErr w:type="spellEnd"/>
            <w:r w:rsidR="002A1E4D">
              <w:rPr>
                <w:rFonts w:ascii="Times New Roman" w:eastAsia="Times New Roman" w:hAnsi="Times New Roman" w:cs="Times New Roman"/>
                <w:color w:val="auto"/>
                <w:sz w:val="20"/>
                <w:szCs w:val="20"/>
              </w:rPr>
              <w:t>»</w:t>
            </w:r>
          </w:p>
        </w:tc>
        <w:tc>
          <w:tcPr>
            <w:tcW w:w="656"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1328"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Заказчик</w:t>
            </w:r>
          </w:p>
        </w:tc>
        <w:tc>
          <w:tcPr>
            <w:tcW w:w="5177" w:type="dxa"/>
            <w:gridSpan w:val="11"/>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генеральный директор ООО «ЖКС № 2 Выборгского района»</w:t>
            </w:r>
          </w:p>
        </w:tc>
      </w:tr>
      <w:tr w:rsidR="00017355" w:rsidRPr="004B530A" w:rsidTr="004B530A">
        <w:trPr>
          <w:trHeight w:val="330"/>
        </w:trPr>
        <w:tc>
          <w:tcPr>
            <w:tcW w:w="7171" w:type="dxa"/>
            <w:gridSpan w:val="10"/>
            <w:tcBorders>
              <w:top w:val="nil"/>
              <w:left w:val="nil"/>
              <w:bottom w:val="single" w:sz="4" w:space="0" w:color="000000"/>
              <w:right w:val="nil"/>
            </w:tcBorders>
            <w:shd w:val="clear" w:color="auto" w:fill="auto"/>
            <w:hideMark/>
          </w:tcPr>
          <w:p w:rsidR="00017355" w:rsidRPr="004B530A" w:rsidRDefault="00017355" w:rsidP="002A1E4D">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Садков Д.Н.</w:t>
            </w:r>
          </w:p>
        </w:tc>
        <w:tc>
          <w:tcPr>
            <w:tcW w:w="656"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6505" w:type="dxa"/>
            <w:gridSpan w:val="13"/>
            <w:tcBorders>
              <w:top w:val="nil"/>
              <w:left w:val="nil"/>
              <w:bottom w:val="single" w:sz="4" w:space="0" w:color="000000"/>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Макиёва Л.И.</w:t>
            </w:r>
          </w:p>
        </w:tc>
      </w:tr>
      <w:tr w:rsidR="00017355" w:rsidRPr="004B530A" w:rsidTr="004B530A">
        <w:trPr>
          <w:trHeight w:val="312"/>
        </w:trPr>
        <w:tc>
          <w:tcPr>
            <w:tcW w:w="7171"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c>
          <w:tcPr>
            <w:tcW w:w="65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p>
        </w:tc>
        <w:tc>
          <w:tcPr>
            <w:tcW w:w="6505" w:type="dxa"/>
            <w:gridSpan w:val="1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790" w:type="dxa"/>
            <w:gridSpan w:val="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стройки (объекта):</w:t>
            </w:r>
          </w:p>
        </w:tc>
        <w:tc>
          <w:tcPr>
            <w:tcW w:w="10542" w:type="dxa"/>
            <w:gridSpan w:val="1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395" w:type="dxa"/>
            <w:gridSpan w:val="15"/>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ЛОКАЛЬНЫЙ СМЕТНЫЙ РАСЧЕТ №</w:t>
            </w:r>
          </w:p>
        </w:tc>
        <w:tc>
          <w:tcPr>
            <w:tcW w:w="4937"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(ЛОКАЛЬНАЯ СМЕТА)</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3492"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0840" w:type="dxa"/>
            <w:gridSpan w:val="19"/>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тамбурных  дверей по адресу</w:t>
            </w:r>
            <w:proofErr w:type="gramStart"/>
            <w:r w:rsidRPr="004B530A">
              <w:rPr>
                <w:rFonts w:ascii="Times New Roman" w:eastAsia="Times New Roman" w:hAnsi="Times New Roman" w:cs="Times New Roman"/>
                <w:color w:val="auto"/>
                <w:sz w:val="20"/>
                <w:szCs w:val="20"/>
              </w:rPr>
              <w:t xml:space="preserve"> :</w:t>
            </w:r>
            <w:proofErr w:type="gramEnd"/>
            <w:r w:rsidRPr="004B530A">
              <w:rPr>
                <w:rFonts w:ascii="Times New Roman" w:eastAsia="Times New Roman" w:hAnsi="Times New Roman" w:cs="Times New Roman"/>
                <w:color w:val="auto"/>
                <w:sz w:val="20"/>
                <w:szCs w:val="20"/>
              </w:rPr>
              <w:t xml:space="preserve"> ул. Руднева  д.29, корп.3 (1эт.)</w:t>
            </w:r>
          </w:p>
        </w:tc>
      </w:tr>
      <w:tr w:rsidR="00017355" w:rsidRPr="004B530A" w:rsidTr="004B530A">
        <w:trPr>
          <w:trHeight w:val="312"/>
        </w:trPr>
        <w:tc>
          <w:tcPr>
            <w:tcW w:w="1727" w:type="dxa"/>
            <w:gridSpan w:val="3"/>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Основание:</w:t>
            </w:r>
          </w:p>
        </w:tc>
        <w:tc>
          <w:tcPr>
            <w:tcW w:w="12605" w:type="dxa"/>
            <w:gridSpan w:val="2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11048"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стоимость:</w:t>
            </w:r>
          </w:p>
        </w:tc>
        <w:tc>
          <w:tcPr>
            <w:tcW w:w="3284"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67,244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11048"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Нормативная трудоемкость:</w:t>
            </w:r>
          </w:p>
        </w:tc>
        <w:tc>
          <w:tcPr>
            <w:tcW w:w="3284"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11,62 чел-ч</w:t>
            </w:r>
          </w:p>
        </w:tc>
      </w:tr>
      <w:tr w:rsidR="00017355" w:rsidRPr="004B530A" w:rsidTr="004B530A">
        <w:trPr>
          <w:trHeight w:val="312"/>
        </w:trPr>
        <w:tc>
          <w:tcPr>
            <w:tcW w:w="11048"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заработная плата:</w:t>
            </w:r>
          </w:p>
        </w:tc>
        <w:tc>
          <w:tcPr>
            <w:tcW w:w="3284"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3,442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4B530A">
        <w:trPr>
          <w:trHeight w:val="312"/>
        </w:trPr>
        <w:tc>
          <w:tcPr>
            <w:tcW w:w="395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Составле</w:t>
            </w:r>
            <w:proofErr w:type="gramStart"/>
            <w:r w:rsidRPr="004B530A">
              <w:rPr>
                <w:rFonts w:ascii="Times New Roman" w:eastAsia="Times New Roman" w:hAnsi="Times New Roman" w:cs="Times New Roman"/>
                <w:color w:val="auto"/>
                <w:sz w:val="20"/>
                <w:szCs w:val="20"/>
              </w:rPr>
              <w:t>н(</w:t>
            </w:r>
            <w:proofErr w:type="gramEnd"/>
            <w:r w:rsidRPr="004B530A">
              <w:rPr>
                <w:rFonts w:ascii="Times New Roman" w:eastAsia="Times New Roman" w:hAnsi="Times New Roman" w:cs="Times New Roman"/>
                <w:color w:val="auto"/>
                <w:sz w:val="20"/>
                <w:szCs w:val="20"/>
              </w:rPr>
              <w:t>а) в уровне цен на:</w:t>
            </w:r>
          </w:p>
        </w:tc>
        <w:tc>
          <w:tcPr>
            <w:tcW w:w="10382"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Октябрь 2021 г.</w:t>
            </w:r>
          </w:p>
        </w:tc>
      </w:tr>
      <w:tr w:rsidR="00017355" w:rsidRPr="004B530A" w:rsidTr="004B530A">
        <w:trPr>
          <w:trHeight w:val="312"/>
        </w:trPr>
        <w:tc>
          <w:tcPr>
            <w:tcW w:w="395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региона:</w:t>
            </w:r>
          </w:p>
        </w:tc>
        <w:tc>
          <w:tcPr>
            <w:tcW w:w="10382"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Санкт-Петербург</w:t>
            </w:r>
          </w:p>
        </w:tc>
      </w:tr>
      <w:tr w:rsidR="00017355" w:rsidRPr="004B530A" w:rsidTr="004B530A">
        <w:trPr>
          <w:trHeight w:val="312"/>
        </w:trPr>
        <w:tc>
          <w:tcPr>
            <w:tcW w:w="395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редакции СНБ:</w:t>
            </w:r>
          </w:p>
        </w:tc>
        <w:tc>
          <w:tcPr>
            <w:tcW w:w="10382"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ТЕР-2001 Санкт-Петербург редакция 2016 (ГЭ 2012) ДИЗ №9</w:t>
            </w:r>
          </w:p>
        </w:tc>
      </w:tr>
      <w:tr w:rsidR="00017355" w:rsidRPr="004B530A" w:rsidTr="004B530A">
        <w:trPr>
          <w:trHeight w:val="585"/>
        </w:trPr>
        <w:tc>
          <w:tcPr>
            <w:tcW w:w="395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индексов пересчета:</w:t>
            </w:r>
          </w:p>
        </w:tc>
        <w:tc>
          <w:tcPr>
            <w:tcW w:w="10382"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Индексы по расценкам 10.2021 Санкт-Петербург редакция 2016 (ГЭ 2012)</w:t>
            </w:r>
          </w:p>
        </w:tc>
      </w:tr>
      <w:tr w:rsidR="00017355" w:rsidRPr="004B530A" w:rsidTr="004B530A">
        <w:trPr>
          <w:trHeight w:val="312"/>
        </w:trPr>
        <w:tc>
          <w:tcPr>
            <w:tcW w:w="3950"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текущих цен:</w:t>
            </w:r>
          </w:p>
        </w:tc>
        <w:tc>
          <w:tcPr>
            <w:tcW w:w="10382"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ССЦ 10.2021 Санкт-Петербург редакция 2016 (ГЭ 2012)</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915"/>
        </w:trPr>
        <w:tc>
          <w:tcPr>
            <w:tcW w:w="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п</w:t>
            </w:r>
            <w:proofErr w:type="spellEnd"/>
            <w:proofErr w:type="gramEnd"/>
            <w:r w:rsidRPr="004B530A">
              <w:rPr>
                <w:rFonts w:ascii="Times New Roman" w:eastAsia="Times New Roman" w:hAnsi="Times New Roman" w:cs="Times New Roman"/>
                <w:color w:val="auto"/>
                <w:sz w:val="20"/>
                <w:szCs w:val="20"/>
              </w:rPr>
              <w:t>/</w:t>
            </w:r>
            <w:proofErr w:type="spellStart"/>
            <w:r w:rsidRPr="004B530A">
              <w:rPr>
                <w:rFonts w:ascii="Times New Roman" w:eastAsia="Times New Roman" w:hAnsi="Times New Roman" w:cs="Times New Roman"/>
                <w:color w:val="auto"/>
                <w:sz w:val="20"/>
                <w:szCs w:val="20"/>
              </w:rPr>
              <w:t>п</w:t>
            </w:r>
            <w:proofErr w:type="spellEnd"/>
          </w:p>
        </w:tc>
        <w:tc>
          <w:tcPr>
            <w:tcW w:w="160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Шифр и номер позиции норматива</w:t>
            </w:r>
          </w:p>
        </w:tc>
        <w:tc>
          <w:tcPr>
            <w:tcW w:w="4127"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25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Количество</w:t>
            </w:r>
          </w:p>
        </w:tc>
        <w:tc>
          <w:tcPr>
            <w:tcW w:w="2179" w:type="dxa"/>
            <w:gridSpan w:val="5"/>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Стоимость на единицу, </w:t>
            </w:r>
            <w:proofErr w:type="spellStart"/>
            <w:r w:rsidRPr="004B530A">
              <w:rPr>
                <w:rFonts w:ascii="Times New Roman" w:eastAsia="Times New Roman" w:hAnsi="Times New Roman" w:cs="Times New Roman"/>
                <w:color w:val="auto"/>
                <w:sz w:val="20"/>
                <w:szCs w:val="20"/>
              </w:rPr>
              <w:t>руб</w:t>
            </w:r>
            <w:proofErr w:type="spellEnd"/>
          </w:p>
        </w:tc>
        <w:tc>
          <w:tcPr>
            <w:tcW w:w="3177" w:type="dxa"/>
            <w:gridSpan w:val="6"/>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Общая стоимость, руб.</w:t>
            </w:r>
          </w:p>
        </w:tc>
        <w:tc>
          <w:tcPr>
            <w:tcW w:w="1306"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Затраты труда рабочих, </w:t>
            </w:r>
            <w:proofErr w:type="spellStart"/>
            <w:r w:rsidRPr="004B530A">
              <w:rPr>
                <w:rFonts w:ascii="Times New Roman" w:eastAsia="Times New Roman" w:hAnsi="Times New Roman" w:cs="Times New Roman"/>
                <w:color w:val="auto"/>
                <w:sz w:val="20"/>
                <w:szCs w:val="20"/>
              </w:rPr>
              <w:t>чел.-ч</w:t>
            </w:r>
            <w:proofErr w:type="spellEnd"/>
            <w:r w:rsidRPr="004B530A">
              <w:rPr>
                <w:rFonts w:ascii="Times New Roman" w:eastAsia="Times New Roman" w:hAnsi="Times New Roman" w:cs="Times New Roman"/>
                <w:color w:val="auto"/>
                <w:sz w:val="20"/>
                <w:szCs w:val="20"/>
              </w:rPr>
              <w:t>. не занят</w:t>
            </w:r>
            <w:proofErr w:type="gramStart"/>
            <w:r w:rsidRPr="004B530A">
              <w:rPr>
                <w:rFonts w:ascii="Times New Roman" w:eastAsia="Times New Roman" w:hAnsi="Times New Roman" w:cs="Times New Roman"/>
                <w:color w:val="auto"/>
                <w:sz w:val="20"/>
                <w:szCs w:val="20"/>
              </w:rPr>
              <w:t>.</w:t>
            </w:r>
            <w:proofErr w:type="gramEnd"/>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о</w:t>
            </w:r>
            <w:proofErr w:type="gramEnd"/>
            <w:r w:rsidRPr="004B530A">
              <w:rPr>
                <w:rFonts w:ascii="Times New Roman" w:eastAsia="Times New Roman" w:hAnsi="Times New Roman" w:cs="Times New Roman"/>
                <w:color w:val="auto"/>
                <w:sz w:val="20"/>
                <w:szCs w:val="20"/>
              </w:rPr>
              <w:t>бсл</w:t>
            </w:r>
            <w:proofErr w:type="spellEnd"/>
            <w:r w:rsidRPr="004B530A">
              <w:rPr>
                <w:rFonts w:ascii="Times New Roman" w:eastAsia="Times New Roman" w:hAnsi="Times New Roman" w:cs="Times New Roman"/>
                <w:color w:val="auto"/>
                <w:sz w:val="20"/>
                <w:szCs w:val="20"/>
              </w:rPr>
              <w:t>. машин</w:t>
            </w:r>
          </w:p>
        </w:tc>
      </w:tr>
      <w:tr w:rsidR="00017355" w:rsidRPr="004B530A" w:rsidTr="004B530A">
        <w:trPr>
          <w:trHeight w:val="285"/>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1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03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9" w:type="dxa"/>
            <w:vMerge w:val="restart"/>
            <w:tcBorders>
              <w:top w:val="nil"/>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30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обслуживающ</w:t>
            </w:r>
            <w:proofErr w:type="spellEnd"/>
            <w:r w:rsidRPr="004B530A">
              <w:rPr>
                <w:rFonts w:ascii="Times New Roman" w:eastAsia="Times New Roman" w:hAnsi="Times New Roman" w:cs="Times New Roman"/>
                <w:color w:val="auto"/>
                <w:sz w:val="20"/>
                <w:szCs w:val="20"/>
              </w:rPr>
              <w:t>. машины</w:t>
            </w:r>
          </w:p>
        </w:tc>
      </w:tr>
      <w:tr w:rsidR="00017355" w:rsidRPr="004B530A" w:rsidTr="004B530A">
        <w:trPr>
          <w:trHeight w:val="357"/>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ед. </w:t>
            </w:r>
            <w:proofErr w:type="spellStart"/>
            <w:r w:rsidRPr="004B530A">
              <w:rPr>
                <w:rFonts w:ascii="Times New Roman" w:eastAsia="Times New Roman" w:hAnsi="Times New Roman" w:cs="Times New Roman"/>
                <w:color w:val="auto"/>
                <w:sz w:val="20"/>
                <w:szCs w:val="20"/>
              </w:rPr>
              <w:t>изм</w:t>
            </w:r>
            <w:proofErr w:type="spellEnd"/>
            <w:r w:rsidRPr="004B530A">
              <w:rPr>
                <w:rFonts w:ascii="Times New Roman" w:eastAsia="Times New Roman" w:hAnsi="Times New Roman" w:cs="Times New Roman"/>
                <w:color w:val="auto"/>
                <w:sz w:val="20"/>
                <w:szCs w:val="20"/>
              </w:rPr>
              <w:t>.</w:t>
            </w:r>
          </w:p>
        </w:tc>
        <w:tc>
          <w:tcPr>
            <w:tcW w:w="110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4"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39"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vMerge/>
            <w:tcBorders>
              <w:top w:val="nil"/>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306"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642"/>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105"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74"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039"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039"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 един.</w:t>
            </w:r>
          </w:p>
        </w:tc>
        <w:tc>
          <w:tcPr>
            <w:tcW w:w="267"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r>
      <w:tr w:rsidR="00017355" w:rsidRPr="004B530A" w:rsidTr="004B530A">
        <w:trPr>
          <w:trHeight w:val="312"/>
        </w:trPr>
        <w:tc>
          <w:tcPr>
            <w:tcW w:w="1433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roofErr w:type="gramStart"/>
            <w:r w:rsidRPr="004B530A">
              <w:rPr>
                <w:rFonts w:ascii="Times New Roman" w:eastAsia="Times New Roman" w:hAnsi="Times New Roman" w:cs="Times New Roman"/>
                <w:color w:val="auto"/>
                <w:sz w:val="20"/>
                <w:szCs w:val="20"/>
              </w:rPr>
              <w:t xml:space="preserve"> &lt;Н</w:t>
            </w:r>
            <w:proofErr w:type="gramEnd"/>
            <w:r w:rsidRPr="004B530A">
              <w:rPr>
                <w:rFonts w:ascii="Times New Roman" w:eastAsia="Times New Roman" w:hAnsi="Times New Roman" w:cs="Times New Roman"/>
                <w:color w:val="auto"/>
                <w:sz w:val="20"/>
                <w:szCs w:val="20"/>
              </w:rPr>
              <w:t>ет раздела&gt;</w:t>
            </w:r>
          </w:p>
        </w:tc>
      </w:tr>
      <w:tr w:rsidR="00017355" w:rsidRPr="004B530A" w:rsidTr="004B530A">
        <w:trPr>
          <w:trHeight w:val="338"/>
        </w:trPr>
        <w:tc>
          <w:tcPr>
            <w:tcW w:w="678" w:type="dxa"/>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609"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4127" w:type="dxa"/>
            <w:gridSpan w:val="5"/>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w:t>
            </w:r>
          </w:p>
        </w:tc>
        <w:tc>
          <w:tcPr>
            <w:tcW w:w="1079"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w:t>
            </w: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r>
      <w:tr w:rsidR="00017355" w:rsidRPr="004B530A" w:rsidTr="004B530A">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6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ТЕРр56-9-01</w:t>
            </w:r>
          </w:p>
        </w:tc>
        <w:tc>
          <w:tcPr>
            <w:tcW w:w="4127"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Демонтаж дверных коробок: в каменных стенах с отбивкой штукатурки в откосах</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0,01</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2 046,93</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289,79</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1 142,26</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495,04</w:t>
            </w: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37,39</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179,3</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w:t>
            </w:r>
          </w:p>
        </w:tc>
      </w:tr>
      <w:tr w:rsidR="00017355" w:rsidRPr="004B530A" w:rsidTr="004B530A">
        <w:trPr>
          <w:trHeight w:val="60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4127"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V=1/100; Изп=28,173; Иэмм=12,901; НР=0,7 (0,82*0,85); СП=0,5 (0,62*0,8)</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коробок</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1 757,14</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46,69</w:t>
            </w: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13,15</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3,97</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c>
          <w:tcPr>
            <w:tcW w:w="1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41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0,105</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4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38"/>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16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ТЕРр56-10-01</w:t>
            </w:r>
          </w:p>
        </w:tc>
        <w:tc>
          <w:tcPr>
            <w:tcW w:w="4127"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Снятие дверных полотен</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0,027</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589,53</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267,97</w:t>
            </w: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36,28</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0,98</w:t>
            </w:r>
          </w:p>
        </w:tc>
      </w:tr>
      <w:tr w:rsidR="00017355" w:rsidRPr="004B530A" w:rsidTr="004B530A">
        <w:trPr>
          <w:trHeight w:val="882"/>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4127"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V=2,700/100; Изп=28,173; НР=0,7 (0,82*0,85); СП=0,5 (0,62*0,8)</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дверных полотен</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w:t>
            </w:r>
          </w:p>
        </w:tc>
        <w:tc>
          <w:tcPr>
            <w:tcW w:w="1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41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0,03186</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4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6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ТЕР10-01-047-01</w:t>
            </w:r>
          </w:p>
        </w:tc>
        <w:tc>
          <w:tcPr>
            <w:tcW w:w="4127"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блоков из ПВХ в наружных и внутренних дверных проемах: в каменных стенах площадью проема до 3 м</w:t>
            </w:r>
            <w:proofErr w:type="gramStart"/>
            <w:r w:rsidRPr="004B530A">
              <w:rPr>
                <w:rFonts w:ascii="Times New Roman" w:eastAsia="Times New Roman" w:hAnsi="Times New Roman" w:cs="Times New Roman"/>
                <w:color w:val="auto"/>
                <w:sz w:val="20"/>
                <w:szCs w:val="20"/>
              </w:rPr>
              <w:t>2</w:t>
            </w:r>
            <w:proofErr w:type="gramEnd"/>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0,027</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18 436,2</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623,1</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7 682,88</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2 285,08</w:t>
            </w: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252,68</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277,38</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7,49</w:t>
            </w:r>
          </w:p>
        </w:tc>
      </w:tr>
      <w:tr w:rsidR="00017355" w:rsidRPr="004B530A" w:rsidTr="004B530A">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4127"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V=2,700/100; Изп=28,173; Иэмм=15,019; Имат=5,204; НР=0,9 (1,18*0,9*0,85); СП=0,43 (0,63*0,85*0,8); ЗП=2176,83*1,2*1,15; ЭММ=415,4*1,2*1,25; ЗПм=16,59*1,2*1,25; ТЗТ=201*1,2*1,15; ТЗТм=1,05*1,2*1,25</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проемов</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3 004,03</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24,89</w:t>
            </w: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18,93</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1,58</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w:t>
            </w:r>
          </w:p>
        </w:tc>
        <w:tc>
          <w:tcPr>
            <w:tcW w:w="1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203-0682</w:t>
            </w:r>
          </w:p>
        </w:tc>
        <w:tc>
          <w:tcPr>
            <w:tcW w:w="41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Блоки дверные входные пластиковые с простой коробкой, двупольные: с простой фурнитурой, с однокамерным стеклопакетом (24 мм), площадь от 2,5-3 м</w:t>
            </w:r>
            <w:proofErr w:type="gramStart"/>
            <w:r w:rsidRPr="004B530A">
              <w:rPr>
                <w:rFonts w:ascii="Times New Roman" w:eastAsia="Times New Roman" w:hAnsi="Times New Roman" w:cs="Times New Roman"/>
                <w:color w:val="auto"/>
                <w:sz w:val="20"/>
                <w:szCs w:val="20"/>
              </w:rPr>
              <w:t>2</w:t>
            </w:r>
            <w:proofErr w:type="gramEnd"/>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16 726,42</w:t>
            </w:r>
          </w:p>
        </w:tc>
        <w:tc>
          <w:tcPr>
            <w:tcW w:w="1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45 161,33</w:t>
            </w:r>
          </w:p>
        </w:tc>
        <w:tc>
          <w:tcPr>
            <w:tcW w:w="34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837"/>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roofErr w:type="gramStart"/>
            <w:r w:rsidRPr="004B530A">
              <w:rPr>
                <w:rFonts w:ascii="Times New Roman" w:eastAsia="Times New Roman" w:hAnsi="Times New Roman" w:cs="Times New Roman"/>
                <w:color w:val="auto"/>
                <w:sz w:val="20"/>
                <w:szCs w:val="20"/>
              </w:rPr>
              <w:t>2</w:t>
            </w:r>
            <w:proofErr w:type="gramEnd"/>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6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ТЕР10-01-060-01(прим.)</w:t>
            </w:r>
          </w:p>
        </w:tc>
        <w:tc>
          <w:tcPr>
            <w:tcW w:w="4127"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и крепление наличников          (</w:t>
            </w:r>
            <w:proofErr w:type="spellStart"/>
            <w:r w:rsidRPr="004B530A">
              <w:rPr>
                <w:rFonts w:ascii="Times New Roman" w:eastAsia="Times New Roman" w:hAnsi="Times New Roman" w:cs="Times New Roman"/>
                <w:color w:val="auto"/>
                <w:sz w:val="20"/>
                <w:szCs w:val="20"/>
              </w:rPr>
              <w:t>нащельников</w:t>
            </w:r>
            <w:proofErr w:type="spellEnd"/>
            <w:r w:rsidRPr="004B530A">
              <w:rPr>
                <w:rFonts w:ascii="Times New Roman" w:eastAsia="Times New Roman" w:hAnsi="Times New Roman" w:cs="Times New Roman"/>
                <w:color w:val="auto"/>
                <w:sz w:val="20"/>
                <w:szCs w:val="20"/>
              </w:rPr>
              <w:t>)</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0,119</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119,84</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5,39</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859,76</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361,41</w:t>
            </w: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10,39</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10,79</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1,28</w:t>
            </w:r>
          </w:p>
        </w:tc>
      </w:tr>
      <w:tr w:rsidR="00017355" w:rsidRPr="004B530A" w:rsidTr="004B530A">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4127"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V=11,90/100; Изп=28,173; Иэмм=16,206; Имат=9,2; НР=0,9 (1,18*0,9*0,85); СП=0,43 (0,63*0,85*0,8); ЗП=78,12*1,2*1,15; ЭММ=3,59*1,2*1,25; ЗПм=0*1,2*1,25; ТЗТ=7,82*1,2*1,15; ТЗТм=0*1,2*1,25</w:t>
            </w:r>
          </w:p>
        </w:tc>
        <w:tc>
          <w:tcPr>
            <w:tcW w:w="12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 коробок блоков</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107,8</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267"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4B530A">
        <w:trPr>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4.1</w:t>
            </w:r>
          </w:p>
        </w:tc>
        <w:tc>
          <w:tcPr>
            <w:tcW w:w="1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203-0339</w:t>
            </w:r>
          </w:p>
        </w:tc>
        <w:tc>
          <w:tcPr>
            <w:tcW w:w="41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Нащельник</w:t>
            </w:r>
            <w:proofErr w:type="spellEnd"/>
            <w:r w:rsidRPr="004B530A">
              <w:rPr>
                <w:rFonts w:ascii="Times New Roman" w:eastAsia="Times New Roman" w:hAnsi="Times New Roman" w:cs="Times New Roman"/>
                <w:color w:val="auto"/>
                <w:sz w:val="20"/>
                <w:szCs w:val="20"/>
              </w:rPr>
              <w:t xml:space="preserve"> размером 34x13 мм</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38,83</w:t>
            </w:r>
          </w:p>
        </w:tc>
        <w:tc>
          <w:tcPr>
            <w:tcW w:w="1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462,08</w:t>
            </w:r>
          </w:p>
        </w:tc>
        <w:tc>
          <w:tcPr>
            <w:tcW w:w="34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444"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5</w:t>
            </w:r>
          </w:p>
        </w:tc>
        <w:tc>
          <w:tcPr>
            <w:tcW w:w="1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ТССЦпг01-01-01-041</w:t>
            </w:r>
          </w:p>
        </w:tc>
        <w:tc>
          <w:tcPr>
            <w:tcW w:w="4127"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0,14</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733,02</w:t>
            </w:r>
          </w:p>
        </w:tc>
        <w:tc>
          <w:tcPr>
            <w:tcW w:w="1074"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102,62</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7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06" w:type="dxa"/>
            <w:gridSpan w:val="3"/>
            <w:vMerge/>
            <w:tcBorders>
              <w:top w:val="nil"/>
              <w:left w:val="nil"/>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1137"/>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ТССЦпг03-21-01-025</w:t>
            </w:r>
          </w:p>
        </w:tc>
        <w:tc>
          <w:tcPr>
            <w:tcW w:w="4127"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0,14</w:t>
            </w:r>
          </w:p>
        </w:tc>
        <w:tc>
          <w:tcPr>
            <w:tcW w:w="1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257,26</w:t>
            </w:r>
          </w:p>
        </w:tc>
        <w:tc>
          <w:tcPr>
            <w:tcW w:w="1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36,02</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059"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4B530A">
        <w:trPr>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6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127"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5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10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39"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306"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9849" w:type="dxa"/>
            <w:gridSpan w:val="16"/>
            <w:vMerge w:val="restart"/>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1039" w:type="dxa"/>
            <w:gridSpan w:val="2"/>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10 274,43</w:t>
            </w:r>
          </w:p>
        </w:tc>
        <w:tc>
          <w:tcPr>
            <w:tcW w:w="1079" w:type="dxa"/>
            <w:gridSpan w:val="3"/>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3 409,5</w:t>
            </w:r>
          </w:p>
        </w:tc>
        <w:tc>
          <w:tcPr>
            <w:tcW w:w="1059"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300,46</w:t>
            </w:r>
          </w:p>
        </w:tc>
        <w:tc>
          <w:tcPr>
            <w:tcW w:w="1306"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11,54</w:t>
            </w:r>
          </w:p>
        </w:tc>
      </w:tr>
      <w:tr w:rsidR="00017355" w:rsidRPr="004B530A" w:rsidTr="004B530A">
        <w:trPr>
          <w:trHeight w:val="312"/>
        </w:trPr>
        <w:tc>
          <w:tcPr>
            <w:tcW w:w="9849" w:type="dxa"/>
            <w:gridSpan w:val="16"/>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39" w:type="dxa"/>
            <w:gridSpan w:val="2"/>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9" w:type="dxa"/>
            <w:gridSpan w:val="3"/>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9"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32,08</w:t>
            </w:r>
          </w:p>
        </w:tc>
        <w:tc>
          <w:tcPr>
            <w:tcW w:w="1306"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0,08</w:t>
            </w:r>
          </w:p>
        </w:tc>
      </w:tr>
      <w:tr w:rsidR="00017355" w:rsidRPr="004B530A" w:rsidTr="004B530A">
        <w:trPr>
          <w:trHeight w:val="312"/>
        </w:trPr>
        <w:tc>
          <w:tcPr>
            <w:tcW w:w="11208" w:type="dxa"/>
            <w:gridSpan w:val="20"/>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и значение множителей</w:t>
            </w:r>
          </w:p>
        </w:tc>
        <w:tc>
          <w:tcPr>
            <w:tcW w:w="2118" w:type="dxa"/>
            <w:gridSpan w:val="3"/>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Значение</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Прямые</w:t>
            </w:r>
          </w:p>
        </w:tc>
      </w:tr>
      <w:tr w:rsidR="00017355" w:rsidRPr="004B530A" w:rsidTr="004B530A">
        <w:trPr>
          <w:trHeight w:val="312"/>
        </w:trPr>
        <w:tc>
          <w:tcPr>
            <w:tcW w:w="717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Зарплата</w:t>
            </w:r>
          </w:p>
        </w:tc>
        <w:tc>
          <w:tcPr>
            <w:tcW w:w="403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3409,5</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3 409,5</w:t>
            </w:r>
          </w:p>
        </w:tc>
      </w:tr>
      <w:tr w:rsidR="00017355" w:rsidRPr="004B530A" w:rsidTr="004B530A">
        <w:trPr>
          <w:trHeight w:val="312"/>
        </w:trPr>
        <w:tc>
          <w:tcPr>
            <w:tcW w:w="717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Машины и механизмы</w:t>
            </w:r>
          </w:p>
        </w:tc>
        <w:tc>
          <w:tcPr>
            <w:tcW w:w="403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300,46</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300,46</w:t>
            </w:r>
          </w:p>
        </w:tc>
      </w:tr>
      <w:tr w:rsidR="00017355" w:rsidRPr="004B530A" w:rsidTr="004B530A">
        <w:trPr>
          <w:trHeight w:val="312"/>
        </w:trPr>
        <w:tc>
          <w:tcPr>
            <w:tcW w:w="717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Материалы</w:t>
            </w:r>
          </w:p>
        </w:tc>
        <w:tc>
          <w:tcPr>
            <w:tcW w:w="403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2088,07</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2 088,07</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неучтенным материалам</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45 623,41</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погрузке/разгрузке</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102,62</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перевозке</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36,02</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51 560,08</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накладных расходов</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2 942,2</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сметной прибыли</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1 534,22</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56 036,5</w:t>
            </w:r>
          </w:p>
        </w:tc>
      </w:tr>
      <w:tr w:rsidR="00017355" w:rsidRPr="004B530A" w:rsidTr="004B530A">
        <w:trPr>
          <w:trHeight w:val="312"/>
        </w:trPr>
        <w:tc>
          <w:tcPr>
            <w:tcW w:w="7171"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НДС </w:t>
            </w:r>
          </w:p>
        </w:tc>
        <w:tc>
          <w:tcPr>
            <w:tcW w:w="4037"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56036,5*0,2</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w:t>
            </w: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11 207,3</w:t>
            </w:r>
          </w:p>
        </w:tc>
      </w:tr>
      <w:tr w:rsidR="00017355" w:rsidRPr="004B530A" w:rsidTr="004B530A">
        <w:trPr>
          <w:trHeight w:val="312"/>
        </w:trPr>
        <w:tc>
          <w:tcPr>
            <w:tcW w:w="11208"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11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006"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67 243,8</w:t>
            </w:r>
          </w:p>
        </w:tc>
      </w:tr>
      <w:tr w:rsidR="00017355" w:rsidRPr="004B530A" w:rsidTr="004B530A">
        <w:trPr>
          <w:trHeight w:val="312"/>
        </w:trPr>
        <w:tc>
          <w:tcPr>
            <w:tcW w:w="14332"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r>
      <w:tr w:rsidR="00017355" w:rsidRPr="004B530A" w:rsidTr="004B530A">
        <w:trPr>
          <w:trHeight w:val="312"/>
        </w:trPr>
        <w:tc>
          <w:tcPr>
            <w:tcW w:w="2307"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СОСТАВИЛ</w:t>
            </w:r>
          </w:p>
        </w:tc>
        <w:tc>
          <w:tcPr>
            <w:tcW w:w="8350"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p w:rsidR="00017355" w:rsidRPr="004B530A" w:rsidRDefault="00017355" w:rsidP="00017355">
            <w:pPr>
              <w:jc w:val="center"/>
              <w:rPr>
                <w:rFonts w:ascii="Times New Roman" w:eastAsia="Times New Roman" w:hAnsi="Times New Roman" w:cs="Times New Roman"/>
                <w:color w:val="auto"/>
                <w:sz w:val="20"/>
                <w:szCs w:val="20"/>
              </w:rPr>
            </w:pPr>
          </w:p>
          <w:p w:rsidR="00017355" w:rsidRPr="004B530A" w:rsidRDefault="00017355" w:rsidP="00017355">
            <w:pPr>
              <w:jc w:val="center"/>
              <w:rPr>
                <w:rFonts w:ascii="Times New Roman" w:eastAsia="Times New Roman" w:hAnsi="Times New Roman" w:cs="Times New Roman"/>
                <w:color w:val="auto"/>
                <w:sz w:val="20"/>
                <w:szCs w:val="20"/>
              </w:rPr>
            </w:pPr>
          </w:p>
          <w:p w:rsidR="00017355" w:rsidRPr="004B530A" w:rsidRDefault="00017355" w:rsidP="00017355">
            <w:pPr>
              <w:jc w:val="center"/>
              <w:rPr>
                <w:rFonts w:ascii="Times New Roman" w:eastAsia="Times New Roman" w:hAnsi="Times New Roman" w:cs="Times New Roman"/>
                <w:color w:val="auto"/>
                <w:sz w:val="20"/>
                <w:szCs w:val="20"/>
              </w:rPr>
            </w:pPr>
          </w:p>
        </w:tc>
        <w:tc>
          <w:tcPr>
            <w:tcW w:w="3675"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4B530A">
        <w:trPr>
          <w:trHeight w:val="312"/>
        </w:trPr>
        <w:tc>
          <w:tcPr>
            <w:tcW w:w="2307"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ПРОВЕРИЛ</w:t>
            </w:r>
          </w:p>
        </w:tc>
        <w:tc>
          <w:tcPr>
            <w:tcW w:w="8350"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3675"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bl>
    <w:p w:rsidR="00017355" w:rsidRDefault="00017355" w:rsidP="00017355">
      <w:pPr>
        <w:ind w:left="85" w:right="85"/>
        <w:jc w:val="center"/>
        <w:rPr>
          <w:rFonts w:ascii="Times New Roman" w:hAnsi="Times New Roman" w:cs="Times New Roman"/>
          <w:sz w:val="20"/>
          <w:szCs w:val="20"/>
        </w:rPr>
      </w:pPr>
    </w:p>
    <w:p w:rsidR="002A1E4D" w:rsidRDefault="002A1E4D" w:rsidP="00017355">
      <w:pPr>
        <w:ind w:left="85" w:right="85"/>
        <w:jc w:val="center"/>
        <w:rPr>
          <w:rFonts w:ascii="Times New Roman" w:hAnsi="Times New Roman" w:cs="Times New Roman"/>
          <w:sz w:val="20"/>
          <w:szCs w:val="20"/>
        </w:rPr>
      </w:pPr>
    </w:p>
    <w:p w:rsidR="002A1E4D" w:rsidRDefault="002A1E4D" w:rsidP="00017355">
      <w:pPr>
        <w:ind w:left="85" w:right="85"/>
        <w:jc w:val="center"/>
        <w:rPr>
          <w:rFonts w:ascii="Times New Roman" w:hAnsi="Times New Roman" w:cs="Times New Roman"/>
          <w:sz w:val="20"/>
          <w:szCs w:val="20"/>
        </w:rPr>
      </w:pPr>
    </w:p>
    <w:p w:rsidR="002A1E4D" w:rsidRDefault="002A1E4D" w:rsidP="00017355">
      <w:pPr>
        <w:ind w:left="85" w:right="85"/>
        <w:jc w:val="center"/>
        <w:rPr>
          <w:rFonts w:ascii="Times New Roman" w:hAnsi="Times New Roman" w:cs="Times New Roman"/>
          <w:sz w:val="20"/>
          <w:szCs w:val="20"/>
        </w:rPr>
      </w:pPr>
    </w:p>
    <w:p w:rsidR="002A1E4D" w:rsidRDefault="002A1E4D" w:rsidP="00017355">
      <w:pPr>
        <w:ind w:left="85" w:right="85"/>
        <w:jc w:val="center"/>
        <w:rPr>
          <w:rFonts w:ascii="Times New Roman" w:hAnsi="Times New Roman" w:cs="Times New Roman"/>
          <w:sz w:val="20"/>
          <w:szCs w:val="20"/>
        </w:rPr>
      </w:pPr>
    </w:p>
    <w:p w:rsidR="002A1E4D" w:rsidRDefault="002A1E4D" w:rsidP="00017355">
      <w:pPr>
        <w:ind w:left="85" w:right="85"/>
        <w:jc w:val="center"/>
        <w:rPr>
          <w:rFonts w:ascii="Times New Roman" w:hAnsi="Times New Roman" w:cs="Times New Roman"/>
          <w:sz w:val="20"/>
          <w:szCs w:val="20"/>
        </w:rPr>
      </w:pPr>
    </w:p>
    <w:p w:rsidR="002A1E4D" w:rsidRDefault="002A1E4D" w:rsidP="00017355">
      <w:pPr>
        <w:ind w:left="85" w:right="85"/>
        <w:jc w:val="center"/>
        <w:rPr>
          <w:rFonts w:ascii="Times New Roman" w:hAnsi="Times New Roman" w:cs="Times New Roman"/>
          <w:sz w:val="20"/>
          <w:szCs w:val="20"/>
        </w:rPr>
      </w:pPr>
    </w:p>
    <w:p w:rsidR="002A1E4D" w:rsidRPr="004B530A" w:rsidRDefault="002A1E4D"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tbl>
      <w:tblPr>
        <w:tblW w:w="14261" w:type="dxa"/>
        <w:tblInd w:w="93" w:type="dxa"/>
        <w:tblLook w:val="04A0"/>
      </w:tblPr>
      <w:tblGrid>
        <w:gridCol w:w="678"/>
        <w:gridCol w:w="601"/>
        <w:gridCol w:w="414"/>
        <w:gridCol w:w="494"/>
        <w:gridCol w:w="20"/>
        <w:gridCol w:w="1072"/>
        <w:gridCol w:w="295"/>
        <w:gridCol w:w="160"/>
        <w:gridCol w:w="2074"/>
        <w:gridCol w:w="757"/>
        <w:gridCol w:w="489"/>
        <w:gridCol w:w="153"/>
        <w:gridCol w:w="942"/>
        <w:gridCol w:w="380"/>
        <w:gridCol w:w="220"/>
        <w:gridCol w:w="442"/>
        <w:gridCol w:w="766"/>
        <w:gridCol w:w="190"/>
        <w:gridCol w:w="160"/>
        <w:gridCol w:w="160"/>
        <w:gridCol w:w="755"/>
        <w:gridCol w:w="1058"/>
        <w:gridCol w:w="412"/>
        <w:gridCol w:w="860"/>
        <w:gridCol w:w="603"/>
        <w:gridCol w:w="106"/>
      </w:tblGrid>
      <w:tr w:rsidR="00017355" w:rsidRPr="004B530A" w:rsidTr="002A1E4D">
        <w:trPr>
          <w:gridAfter w:val="1"/>
          <w:wAfter w:w="106" w:type="dxa"/>
          <w:trHeight w:val="312"/>
        </w:trPr>
        <w:tc>
          <w:tcPr>
            <w:tcW w:w="6565" w:type="dxa"/>
            <w:gridSpan w:val="10"/>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"СОГЛАСОВАНО"</w:t>
            </w:r>
          </w:p>
        </w:tc>
        <w:tc>
          <w:tcPr>
            <w:tcW w:w="642" w:type="dxa"/>
            <w:gridSpan w:val="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6948" w:type="dxa"/>
            <w:gridSpan w:val="13"/>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"УТВЕРЖДАЮ"</w:t>
            </w:r>
          </w:p>
        </w:tc>
      </w:tr>
      <w:tr w:rsidR="00017355" w:rsidRPr="004B530A" w:rsidTr="002A1E4D">
        <w:trPr>
          <w:gridAfter w:val="1"/>
          <w:wAfter w:w="106" w:type="dxa"/>
          <w:trHeight w:val="330"/>
        </w:trPr>
        <w:tc>
          <w:tcPr>
            <w:tcW w:w="1279"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Подрядчик</w:t>
            </w:r>
          </w:p>
        </w:tc>
        <w:tc>
          <w:tcPr>
            <w:tcW w:w="5286" w:type="dxa"/>
            <w:gridSpan w:val="8"/>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Генеральный директор ООО «</w:t>
            </w:r>
            <w:proofErr w:type="spellStart"/>
            <w:r w:rsidR="002A1E4D">
              <w:rPr>
                <w:rFonts w:ascii="Times New Roman" w:eastAsia="Times New Roman" w:hAnsi="Times New Roman" w:cs="Times New Roman"/>
                <w:color w:val="auto"/>
                <w:sz w:val="20"/>
                <w:szCs w:val="20"/>
              </w:rPr>
              <w:t>СервисПро</w:t>
            </w:r>
            <w:proofErr w:type="spellEnd"/>
            <w:r w:rsidR="002A1E4D">
              <w:rPr>
                <w:rFonts w:ascii="Times New Roman" w:eastAsia="Times New Roman" w:hAnsi="Times New Roman" w:cs="Times New Roman"/>
                <w:color w:val="auto"/>
                <w:sz w:val="20"/>
                <w:szCs w:val="20"/>
              </w:rPr>
              <w:t>»</w:t>
            </w:r>
          </w:p>
        </w:tc>
        <w:tc>
          <w:tcPr>
            <w:tcW w:w="642"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1322"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Заказчик</w:t>
            </w:r>
          </w:p>
        </w:tc>
        <w:tc>
          <w:tcPr>
            <w:tcW w:w="5626" w:type="dxa"/>
            <w:gridSpan w:val="11"/>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генеральный директор ООО «ЖКС № 2 Выборгского района»</w:t>
            </w:r>
          </w:p>
        </w:tc>
      </w:tr>
      <w:tr w:rsidR="00017355" w:rsidRPr="004B530A" w:rsidTr="002A1E4D">
        <w:trPr>
          <w:gridAfter w:val="1"/>
          <w:wAfter w:w="106" w:type="dxa"/>
          <w:trHeight w:val="330"/>
        </w:trPr>
        <w:tc>
          <w:tcPr>
            <w:tcW w:w="6565" w:type="dxa"/>
            <w:gridSpan w:val="10"/>
            <w:tcBorders>
              <w:top w:val="nil"/>
              <w:left w:val="nil"/>
              <w:bottom w:val="single" w:sz="4" w:space="0" w:color="000000"/>
              <w:right w:val="nil"/>
            </w:tcBorders>
            <w:shd w:val="clear" w:color="auto" w:fill="auto"/>
            <w:hideMark/>
          </w:tcPr>
          <w:p w:rsidR="00017355" w:rsidRPr="004B530A" w:rsidRDefault="00017355" w:rsidP="002A1E4D">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Садков Д.Н.</w:t>
            </w:r>
          </w:p>
        </w:tc>
        <w:tc>
          <w:tcPr>
            <w:tcW w:w="642"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6948" w:type="dxa"/>
            <w:gridSpan w:val="13"/>
            <w:tcBorders>
              <w:top w:val="nil"/>
              <w:left w:val="nil"/>
              <w:bottom w:val="single" w:sz="4" w:space="0" w:color="000000"/>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Макиёва Л.И.</w:t>
            </w:r>
          </w:p>
        </w:tc>
      </w:tr>
      <w:tr w:rsidR="00017355" w:rsidRPr="004B530A" w:rsidTr="002A1E4D">
        <w:trPr>
          <w:gridAfter w:val="1"/>
          <w:wAfter w:w="106" w:type="dxa"/>
          <w:trHeight w:val="312"/>
        </w:trPr>
        <w:tc>
          <w:tcPr>
            <w:tcW w:w="6565"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c>
          <w:tcPr>
            <w:tcW w:w="642"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p>
        </w:tc>
        <w:tc>
          <w:tcPr>
            <w:tcW w:w="6948" w:type="dxa"/>
            <w:gridSpan w:val="1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r>
      <w:tr w:rsidR="00017355" w:rsidRPr="004B530A" w:rsidTr="002A1E4D">
        <w:trPr>
          <w:gridAfter w:val="1"/>
          <w:wAfter w:w="106" w:type="dxa"/>
          <w:trHeight w:val="312"/>
        </w:trPr>
        <w:tc>
          <w:tcPr>
            <w:tcW w:w="1415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3574" w:type="dxa"/>
            <w:gridSpan w:val="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стройки (объекта):</w:t>
            </w:r>
          </w:p>
        </w:tc>
        <w:tc>
          <w:tcPr>
            <w:tcW w:w="10581" w:type="dxa"/>
            <w:gridSpan w:val="1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1415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8749" w:type="dxa"/>
            <w:gridSpan w:val="15"/>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ЛОКАЛЬНЫЙ СМЕТНЫЙ РАСЧЕТ №</w:t>
            </w:r>
          </w:p>
        </w:tc>
        <w:tc>
          <w:tcPr>
            <w:tcW w:w="5406"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14155"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(ЛОКАЛЬНАЯ СМЕТА)</w:t>
            </w:r>
          </w:p>
        </w:tc>
      </w:tr>
      <w:tr w:rsidR="00017355" w:rsidRPr="004B530A" w:rsidTr="002A1E4D">
        <w:trPr>
          <w:gridAfter w:val="1"/>
          <w:wAfter w:w="106" w:type="dxa"/>
          <w:trHeight w:val="312"/>
        </w:trPr>
        <w:tc>
          <w:tcPr>
            <w:tcW w:w="1415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3279"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0876" w:type="dxa"/>
            <w:gridSpan w:val="19"/>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тамбурных  дверей по адресу</w:t>
            </w:r>
            <w:proofErr w:type="gramStart"/>
            <w:r w:rsidRPr="004B530A">
              <w:rPr>
                <w:rFonts w:ascii="Times New Roman" w:eastAsia="Times New Roman" w:hAnsi="Times New Roman" w:cs="Times New Roman"/>
                <w:color w:val="auto"/>
                <w:sz w:val="20"/>
                <w:szCs w:val="20"/>
              </w:rPr>
              <w:t xml:space="preserve"> :</w:t>
            </w:r>
            <w:proofErr w:type="gramEnd"/>
            <w:r w:rsidRPr="004B530A">
              <w:rPr>
                <w:rFonts w:ascii="Times New Roman" w:eastAsia="Times New Roman" w:hAnsi="Times New Roman" w:cs="Times New Roman"/>
                <w:color w:val="auto"/>
                <w:sz w:val="20"/>
                <w:szCs w:val="20"/>
              </w:rPr>
              <w:t xml:space="preserve"> ул. Руднева  д.31/29 (1эт.)</w:t>
            </w:r>
          </w:p>
        </w:tc>
      </w:tr>
      <w:tr w:rsidR="00017355" w:rsidRPr="004B530A" w:rsidTr="002A1E4D">
        <w:trPr>
          <w:gridAfter w:val="1"/>
          <w:wAfter w:w="106" w:type="dxa"/>
          <w:trHeight w:val="312"/>
        </w:trPr>
        <w:tc>
          <w:tcPr>
            <w:tcW w:w="1693" w:type="dxa"/>
            <w:gridSpan w:val="3"/>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Основание:</w:t>
            </w:r>
          </w:p>
        </w:tc>
        <w:tc>
          <w:tcPr>
            <w:tcW w:w="12462" w:type="dxa"/>
            <w:gridSpan w:val="2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10307"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стоимость:</w:t>
            </w:r>
          </w:p>
        </w:tc>
        <w:tc>
          <w:tcPr>
            <w:tcW w:w="3848"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70,025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2A1E4D">
        <w:trPr>
          <w:gridAfter w:val="1"/>
          <w:wAfter w:w="106" w:type="dxa"/>
          <w:trHeight w:val="312"/>
        </w:trPr>
        <w:tc>
          <w:tcPr>
            <w:tcW w:w="10307"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Нормативная трудоемкость:</w:t>
            </w:r>
          </w:p>
        </w:tc>
        <w:tc>
          <w:tcPr>
            <w:tcW w:w="3848"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12,01 чел-ч</w:t>
            </w:r>
          </w:p>
        </w:tc>
      </w:tr>
      <w:tr w:rsidR="00017355" w:rsidRPr="004B530A" w:rsidTr="002A1E4D">
        <w:trPr>
          <w:gridAfter w:val="1"/>
          <w:wAfter w:w="106" w:type="dxa"/>
          <w:trHeight w:val="312"/>
        </w:trPr>
        <w:tc>
          <w:tcPr>
            <w:tcW w:w="10307"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заработная плата:</w:t>
            </w:r>
          </w:p>
        </w:tc>
        <w:tc>
          <w:tcPr>
            <w:tcW w:w="3848"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3,558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2A1E4D">
        <w:trPr>
          <w:gridAfter w:val="1"/>
          <w:wAfter w:w="106" w:type="dxa"/>
          <w:trHeight w:val="312"/>
        </w:trPr>
        <w:tc>
          <w:tcPr>
            <w:tcW w:w="3734"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Составле</w:t>
            </w:r>
            <w:proofErr w:type="gramStart"/>
            <w:r w:rsidRPr="004B530A">
              <w:rPr>
                <w:rFonts w:ascii="Times New Roman" w:eastAsia="Times New Roman" w:hAnsi="Times New Roman" w:cs="Times New Roman"/>
                <w:color w:val="auto"/>
                <w:sz w:val="20"/>
                <w:szCs w:val="20"/>
              </w:rPr>
              <w:t>н(</w:t>
            </w:r>
            <w:proofErr w:type="gramEnd"/>
            <w:r w:rsidRPr="004B530A">
              <w:rPr>
                <w:rFonts w:ascii="Times New Roman" w:eastAsia="Times New Roman" w:hAnsi="Times New Roman" w:cs="Times New Roman"/>
                <w:color w:val="auto"/>
                <w:sz w:val="20"/>
                <w:szCs w:val="20"/>
              </w:rPr>
              <w:t>а) в уровне цен на:</w:t>
            </w:r>
          </w:p>
        </w:tc>
        <w:tc>
          <w:tcPr>
            <w:tcW w:w="10421"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Октябрь 2021 г.</w:t>
            </w:r>
          </w:p>
        </w:tc>
      </w:tr>
      <w:tr w:rsidR="00017355" w:rsidRPr="004B530A" w:rsidTr="002A1E4D">
        <w:trPr>
          <w:gridAfter w:val="1"/>
          <w:wAfter w:w="106" w:type="dxa"/>
          <w:trHeight w:val="312"/>
        </w:trPr>
        <w:tc>
          <w:tcPr>
            <w:tcW w:w="3734"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региона:</w:t>
            </w:r>
          </w:p>
        </w:tc>
        <w:tc>
          <w:tcPr>
            <w:tcW w:w="10421"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Санкт-Петербург</w:t>
            </w:r>
          </w:p>
        </w:tc>
      </w:tr>
      <w:tr w:rsidR="00017355" w:rsidRPr="004B530A" w:rsidTr="002A1E4D">
        <w:trPr>
          <w:gridAfter w:val="1"/>
          <w:wAfter w:w="106" w:type="dxa"/>
          <w:trHeight w:val="312"/>
        </w:trPr>
        <w:tc>
          <w:tcPr>
            <w:tcW w:w="3734"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редакции СНБ:</w:t>
            </w:r>
          </w:p>
        </w:tc>
        <w:tc>
          <w:tcPr>
            <w:tcW w:w="10421"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ТЕР-2001 Санкт-Петербург редакция 2016 (ГЭ 2012) ДИЗ №9</w:t>
            </w:r>
          </w:p>
        </w:tc>
      </w:tr>
      <w:tr w:rsidR="00017355" w:rsidRPr="004B530A" w:rsidTr="002A1E4D">
        <w:trPr>
          <w:gridAfter w:val="1"/>
          <w:wAfter w:w="106" w:type="dxa"/>
          <w:trHeight w:val="585"/>
        </w:trPr>
        <w:tc>
          <w:tcPr>
            <w:tcW w:w="3734"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индексов пересчета:</w:t>
            </w:r>
          </w:p>
        </w:tc>
        <w:tc>
          <w:tcPr>
            <w:tcW w:w="10421"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Индексы по расценкам 10.2021 Санкт-Петербург редакция 2016 (ГЭ 2012)</w:t>
            </w:r>
          </w:p>
        </w:tc>
      </w:tr>
      <w:tr w:rsidR="00017355" w:rsidRPr="004B530A" w:rsidTr="002A1E4D">
        <w:trPr>
          <w:gridAfter w:val="1"/>
          <w:wAfter w:w="106" w:type="dxa"/>
          <w:trHeight w:val="312"/>
        </w:trPr>
        <w:tc>
          <w:tcPr>
            <w:tcW w:w="3734"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текущих цен:</w:t>
            </w:r>
          </w:p>
        </w:tc>
        <w:tc>
          <w:tcPr>
            <w:tcW w:w="10421"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ССЦ 10.2021 Санкт-Петербург редакция 2016 (ГЭ 2012)</w:t>
            </w:r>
          </w:p>
        </w:tc>
      </w:tr>
      <w:tr w:rsidR="00017355" w:rsidRPr="004B530A" w:rsidTr="002A1E4D">
        <w:trPr>
          <w:gridAfter w:val="1"/>
          <w:wAfter w:w="106" w:type="dxa"/>
          <w:trHeight w:val="312"/>
        </w:trPr>
        <w:tc>
          <w:tcPr>
            <w:tcW w:w="1415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915"/>
        </w:trPr>
        <w:tc>
          <w:tcPr>
            <w:tcW w:w="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п</w:t>
            </w:r>
            <w:proofErr w:type="spellEnd"/>
            <w:proofErr w:type="gramEnd"/>
            <w:r w:rsidRPr="004B530A">
              <w:rPr>
                <w:rFonts w:ascii="Times New Roman" w:eastAsia="Times New Roman" w:hAnsi="Times New Roman" w:cs="Times New Roman"/>
                <w:color w:val="auto"/>
                <w:sz w:val="20"/>
                <w:szCs w:val="20"/>
              </w:rPr>
              <w:t>/</w:t>
            </w:r>
            <w:proofErr w:type="spellStart"/>
            <w:r w:rsidRPr="004B530A">
              <w:rPr>
                <w:rFonts w:ascii="Times New Roman" w:eastAsia="Times New Roman" w:hAnsi="Times New Roman" w:cs="Times New Roman"/>
                <w:color w:val="auto"/>
                <w:sz w:val="20"/>
                <w:szCs w:val="20"/>
              </w:rPr>
              <w:t>п</w:t>
            </w:r>
            <w:proofErr w:type="spellEnd"/>
          </w:p>
        </w:tc>
        <w:tc>
          <w:tcPr>
            <w:tcW w:w="150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Шифр и номер позиции норматива</w:t>
            </w:r>
          </w:p>
        </w:tc>
        <w:tc>
          <w:tcPr>
            <w:tcW w:w="3621"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24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Количество</w:t>
            </w:r>
          </w:p>
        </w:tc>
        <w:tc>
          <w:tcPr>
            <w:tcW w:w="2137" w:type="dxa"/>
            <w:gridSpan w:val="5"/>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Стоимость на единицу, </w:t>
            </w:r>
            <w:proofErr w:type="spellStart"/>
            <w:r w:rsidRPr="004B530A">
              <w:rPr>
                <w:rFonts w:ascii="Times New Roman" w:eastAsia="Times New Roman" w:hAnsi="Times New Roman" w:cs="Times New Roman"/>
                <w:color w:val="auto"/>
                <w:sz w:val="20"/>
                <w:szCs w:val="20"/>
              </w:rPr>
              <w:t>руб</w:t>
            </w:r>
            <w:proofErr w:type="spellEnd"/>
          </w:p>
        </w:tc>
        <w:tc>
          <w:tcPr>
            <w:tcW w:w="3089" w:type="dxa"/>
            <w:gridSpan w:val="6"/>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Общая стоимость, руб.</w:t>
            </w:r>
          </w:p>
        </w:tc>
        <w:tc>
          <w:tcPr>
            <w:tcW w:w="1875"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Затраты труда рабочих, </w:t>
            </w:r>
            <w:proofErr w:type="spellStart"/>
            <w:r w:rsidRPr="004B530A">
              <w:rPr>
                <w:rFonts w:ascii="Times New Roman" w:eastAsia="Times New Roman" w:hAnsi="Times New Roman" w:cs="Times New Roman"/>
                <w:color w:val="auto"/>
                <w:sz w:val="20"/>
                <w:szCs w:val="20"/>
              </w:rPr>
              <w:t>чел.-ч</w:t>
            </w:r>
            <w:proofErr w:type="spellEnd"/>
            <w:r w:rsidRPr="004B530A">
              <w:rPr>
                <w:rFonts w:ascii="Times New Roman" w:eastAsia="Times New Roman" w:hAnsi="Times New Roman" w:cs="Times New Roman"/>
                <w:color w:val="auto"/>
                <w:sz w:val="20"/>
                <w:szCs w:val="20"/>
              </w:rPr>
              <w:t>. не занят</w:t>
            </w:r>
            <w:proofErr w:type="gramStart"/>
            <w:r w:rsidRPr="004B530A">
              <w:rPr>
                <w:rFonts w:ascii="Times New Roman" w:eastAsia="Times New Roman" w:hAnsi="Times New Roman" w:cs="Times New Roman"/>
                <w:color w:val="auto"/>
                <w:sz w:val="20"/>
                <w:szCs w:val="20"/>
              </w:rPr>
              <w:t>.</w:t>
            </w:r>
            <w:proofErr w:type="gramEnd"/>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о</w:t>
            </w:r>
            <w:proofErr w:type="gramEnd"/>
            <w:r w:rsidRPr="004B530A">
              <w:rPr>
                <w:rFonts w:ascii="Times New Roman" w:eastAsia="Times New Roman" w:hAnsi="Times New Roman" w:cs="Times New Roman"/>
                <w:color w:val="auto"/>
                <w:sz w:val="20"/>
                <w:szCs w:val="20"/>
              </w:rPr>
              <w:t>бсл</w:t>
            </w:r>
            <w:proofErr w:type="spellEnd"/>
            <w:r w:rsidRPr="004B530A">
              <w:rPr>
                <w:rFonts w:ascii="Times New Roman" w:eastAsia="Times New Roman" w:hAnsi="Times New Roman" w:cs="Times New Roman"/>
                <w:color w:val="auto"/>
                <w:sz w:val="20"/>
                <w:szCs w:val="20"/>
              </w:rPr>
              <w:t>. машин</w:t>
            </w:r>
          </w:p>
        </w:tc>
      </w:tr>
      <w:tr w:rsidR="00017355" w:rsidRPr="004B530A" w:rsidTr="002A1E4D">
        <w:trPr>
          <w:gridAfter w:val="1"/>
          <w:wAfter w:w="106" w:type="dxa"/>
          <w:trHeight w:val="285"/>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4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95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8" w:type="dxa"/>
            <w:vMerge w:val="restart"/>
            <w:tcBorders>
              <w:top w:val="nil"/>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8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обслуживающ</w:t>
            </w:r>
            <w:proofErr w:type="spellEnd"/>
            <w:r w:rsidRPr="004B530A">
              <w:rPr>
                <w:rFonts w:ascii="Times New Roman" w:eastAsia="Times New Roman" w:hAnsi="Times New Roman" w:cs="Times New Roman"/>
                <w:color w:val="auto"/>
                <w:sz w:val="20"/>
                <w:szCs w:val="20"/>
              </w:rPr>
              <w:t>. машины</w:t>
            </w:r>
          </w:p>
        </w:tc>
      </w:tr>
      <w:tr w:rsidR="00017355" w:rsidRPr="004B530A" w:rsidTr="002A1E4D">
        <w:trPr>
          <w:gridAfter w:val="1"/>
          <w:wAfter w:w="106" w:type="dxa"/>
          <w:trHeight w:val="357"/>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ед. </w:t>
            </w:r>
            <w:proofErr w:type="spellStart"/>
            <w:r w:rsidRPr="004B530A">
              <w:rPr>
                <w:rFonts w:ascii="Times New Roman" w:eastAsia="Times New Roman" w:hAnsi="Times New Roman" w:cs="Times New Roman"/>
                <w:color w:val="auto"/>
                <w:sz w:val="20"/>
                <w:szCs w:val="20"/>
              </w:rPr>
              <w:t>изм</w:t>
            </w:r>
            <w:proofErr w:type="spellEnd"/>
            <w:r w:rsidRPr="004B530A">
              <w:rPr>
                <w:rFonts w:ascii="Times New Roman" w:eastAsia="Times New Roman" w:hAnsi="Times New Roman" w:cs="Times New Roman"/>
                <w:color w:val="auto"/>
                <w:sz w:val="20"/>
                <w:szCs w:val="20"/>
              </w:rPr>
              <w:t>.</w:t>
            </w:r>
          </w:p>
        </w:tc>
        <w:tc>
          <w:tcPr>
            <w:tcW w:w="109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42"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5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vMerge/>
            <w:tcBorders>
              <w:top w:val="nil"/>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87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642"/>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5"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42"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956"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272"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 един.</w:t>
            </w:r>
          </w:p>
        </w:tc>
        <w:tc>
          <w:tcPr>
            <w:tcW w:w="709" w:type="dxa"/>
            <w:gridSpan w:val="2"/>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r>
      <w:tr w:rsidR="00017355" w:rsidRPr="004B530A" w:rsidTr="002A1E4D">
        <w:trPr>
          <w:gridAfter w:val="1"/>
          <w:wAfter w:w="106" w:type="dxa"/>
          <w:trHeight w:val="312"/>
        </w:trPr>
        <w:tc>
          <w:tcPr>
            <w:tcW w:w="14155"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roofErr w:type="gramStart"/>
            <w:r w:rsidRPr="004B530A">
              <w:rPr>
                <w:rFonts w:ascii="Times New Roman" w:eastAsia="Times New Roman" w:hAnsi="Times New Roman" w:cs="Times New Roman"/>
                <w:color w:val="auto"/>
                <w:sz w:val="20"/>
                <w:szCs w:val="20"/>
              </w:rPr>
              <w:t xml:space="preserve"> &lt;Н</w:t>
            </w:r>
            <w:proofErr w:type="gramEnd"/>
            <w:r w:rsidRPr="004B530A">
              <w:rPr>
                <w:rFonts w:ascii="Times New Roman" w:eastAsia="Times New Roman" w:hAnsi="Times New Roman" w:cs="Times New Roman"/>
                <w:color w:val="auto"/>
                <w:sz w:val="20"/>
                <w:szCs w:val="20"/>
              </w:rPr>
              <w:t>ет раздела&gt;</w:t>
            </w:r>
          </w:p>
        </w:tc>
      </w:tr>
      <w:tr w:rsidR="00017355" w:rsidRPr="004B530A" w:rsidTr="002A1E4D">
        <w:trPr>
          <w:trHeight w:val="338"/>
        </w:trPr>
        <w:tc>
          <w:tcPr>
            <w:tcW w:w="678" w:type="dxa"/>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509"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3621" w:type="dxa"/>
            <w:gridSpan w:val="5"/>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24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95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w:t>
            </w:r>
          </w:p>
        </w:tc>
        <w:tc>
          <w:tcPr>
            <w:tcW w:w="107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r>
      <w:tr w:rsidR="00017355" w:rsidRPr="004B530A" w:rsidTr="002A1E4D">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5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ТЕРр56-9-01</w:t>
            </w:r>
          </w:p>
        </w:tc>
        <w:tc>
          <w:tcPr>
            <w:tcW w:w="3621"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Демонтаж дверных коробок: в каменных стенах с отбивкой штукатурки в откосах</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0,01</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2 046,93</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289,79</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1 142,26</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495,04</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37,39</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179,3</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1,79</w:t>
            </w:r>
          </w:p>
        </w:tc>
      </w:tr>
      <w:tr w:rsidR="00017355" w:rsidRPr="004B530A" w:rsidTr="002A1E4D">
        <w:trPr>
          <w:trHeight w:val="60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621"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V=1/100; Изп=28,173; Иэмм=12,901; НР=0,7 (0,82*0,85); СП=0,5 (0,62*0,8)</w:t>
            </w:r>
          </w:p>
        </w:tc>
        <w:tc>
          <w:tcPr>
            <w:tcW w:w="124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коробок</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1 757,14</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46,69</w:t>
            </w: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13,15</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3,97</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2A1E4D">
        <w:trPr>
          <w:gridAfter w:val="1"/>
          <w:wAfter w:w="10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1.1</w:t>
            </w:r>
          </w:p>
        </w:tc>
        <w:tc>
          <w:tcPr>
            <w:tcW w:w="15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62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0,105</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40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0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008"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338"/>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15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ТЕРр56-10-01</w:t>
            </w:r>
          </w:p>
        </w:tc>
        <w:tc>
          <w:tcPr>
            <w:tcW w:w="3621"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Снятие дверных полотен</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0,02816</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614,86</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279,48</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36,28</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w:t>
            </w:r>
          </w:p>
        </w:tc>
      </w:tr>
      <w:tr w:rsidR="00017355" w:rsidRPr="004B530A" w:rsidTr="002A1E4D">
        <w:trPr>
          <w:trHeight w:val="882"/>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621"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V=2,816/100; Изп=28,173; НР=0,7 (0,82*0,85); СП=0,5 (0,62*0,8)</w:t>
            </w:r>
          </w:p>
        </w:tc>
        <w:tc>
          <w:tcPr>
            <w:tcW w:w="124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дверных полотен</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352,28</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2A1E4D">
        <w:trPr>
          <w:gridAfter w:val="1"/>
          <w:wAfter w:w="10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w:t>
            </w:r>
          </w:p>
        </w:tc>
        <w:tc>
          <w:tcPr>
            <w:tcW w:w="15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62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0,033229</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40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0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008"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5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ТЕР10-01-047-01</w:t>
            </w:r>
          </w:p>
        </w:tc>
        <w:tc>
          <w:tcPr>
            <w:tcW w:w="3621"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блоков из ПВХ в наружных и внутренних дверных проемах: в каменных стенах площадью проема до 3 м</w:t>
            </w:r>
            <w:proofErr w:type="gramStart"/>
            <w:r w:rsidRPr="004B530A">
              <w:rPr>
                <w:rFonts w:ascii="Times New Roman" w:eastAsia="Times New Roman" w:hAnsi="Times New Roman" w:cs="Times New Roman"/>
                <w:color w:val="auto"/>
                <w:sz w:val="20"/>
                <w:szCs w:val="20"/>
              </w:rPr>
              <w:t>2</w:t>
            </w:r>
            <w:proofErr w:type="gramEnd"/>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0,02816</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18 436,2</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623,1</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8 012,96</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2 383,25</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263,53</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277,38</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7,81</w:t>
            </w:r>
          </w:p>
        </w:tc>
      </w:tr>
      <w:tr w:rsidR="00017355" w:rsidRPr="004B530A" w:rsidTr="002A1E4D">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621"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V=2,816/100; Изп=28,173; Иэмм=15,019; Имат=5,204; НР=0,9 (1,18*0,9*0,85); СП=0,43 (0,63*0,85*0,8); ЗП=2176,83*1,2*1,15; ЭММ=415,4*1,2*1,25; ЗПм=16,59*1,2*1,25; ТЗТ=201*1,2*1,15; ТЗТм=1,05*1,2*1,25</w:t>
            </w:r>
          </w:p>
        </w:tc>
        <w:tc>
          <w:tcPr>
            <w:tcW w:w="124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проемов</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3 004,03</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24,89</w:t>
            </w: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19,75</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1,58</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w:t>
            </w:r>
          </w:p>
        </w:tc>
      </w:tr>
      <w:tr w:rsidR="00017355" w:rsidRPr="004B530A" w:rsidTr="002A1E4D">
        <w:trPr>
          <w:gridAfter w:val="1"/>
          <w:wAfter w:w="10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w:t>
            </w:r>
          </w:p>
        </w:tc>
        <w:tc>
          <w:tcPr>
            <w:tcW w:w="15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203-0682</w:t>
            </w:r>
          </w:p>
        </w:tc>
        <w:tc>
          <w:tcPr>
            <w:tcW w:w="362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Блоки дверные входные пластиковые с простой коробкой, двупольные: с простой фурнитурой, с однокамерным стеклопакетом (24 мм), площадь от 2,5-3 м</w:t>
            </w:r>
            <w:proofErr w:type="gramStart"/>
            <w:r w:rsidRPr="004B530A">
              <w:rPr>
                <w:rFonts w:ascii="Times New Roman" w:eastAsia="Times New Roman" w:hAnsi="Times New Roman" w:cs="Times New Roman"/>
                <w:color w:val="auto"/>
                <w:sz w:val="20"/>
                <w:szCs w:val="20"/>
              </w:rPr>
              <w:t>2</w:t>
            </w:r>
            <w:proofErr w:type="gramEnd"/>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2,816</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16 726,42</w:t>
            </w:r>
          </w:p>
        </w:tc>
        <w:tc>
          <w:tcPr>
            <w:tcW w:w="10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47 101,6</w:t>
            </w:r>
          </w:p>
        </w:tc>
        <w:tc>
          <w:tcPr>
            <w:tcW w:w="40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06" w:type="dxa"/>
          <w:trHeight w:val="837"/>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roofErr w:type="gramStart"/>
            <w:r w:rsidRPr="004B530A">
              <w:rPr>
                <w:rFonts w:ascii="Times New Roman" w:eastAsia="Times New Roman" w:hAnsi="Times New Roman" w:cs="Times New Roman"/>
                <w:color w:val="auto"/>
                <w:sz w:val="20"/>
                <w:szCs w:val="20"/>
              </w:rPr>
              <w:t>2</w:t>
            </w:r>
            <w:proofErr w:type="gramEnd"/>
          </w:p>
        </w:tc>
        <w:tc>
          <w:tcPr>
            <w:tcW w:w="109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008"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50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ТЕР10-01-060-01(прим.)</w:t>
            </w:r>
          </w:p>
        </w:tc>
        <w:tc>
          <w:tcPr>
            <w:tcW w:w="3621"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и крепление наличников          (</w:t>
            </w:r>
            <w:proofErr w:type="spellStart"/>
            <w:r w:rsidRPr="004B530A">
              <w:rPr>
                <w:rFonts w:ascii="Times New Roman" w:eastAsia="Times New Roman" w:hAnsi="Times New Roman" w:cs="Times New Roman"/>
                <w:color w:val="auto"/>
                <w:sz w:val="20"/>
                <w:szCs w:val="20"/>
              </w:rPr>
              <w:t>нащельников</w:t>
            </w:r>
            <w:proofErr w:type="spellEnd"/>
            <w:r w:rsidRPr="004B530A">
              <w:rPr>
                <w:rFonts w:ascii="Times New Roman" w:eastAsia="Times New Roman" w:hAnsi="Times New Roman" w:cs="Times New Roman"/>
                <w:color w:val="auto"/>
                <w:sz w:val="20"/>
                <w:szCs w:val="20"/>
              </w:rPr>
              <w:t>)</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0,121</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119,84</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5,39</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874,21</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367,48</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10,57</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10,79</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1,31</w:t>
            </w:r>
          </w:p>
        </w:tc>
      </w:tr>
      <w:tr w:rsidR="00017355" w:rsidRPr="004B530A" w:rsidTr="002A1E4D">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621"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V=12,1/100; Изп=28,173; Иэмм=16,206; Имат=9,2; НР=0,9 (1,18*0,9*0,85); СП=0,43 (0,63*0,85*0,8); ЗП=78,12*1,2*1,15; ЭММ=3,59*1,2*1,25; ЗПм=0*1,2*1,25; ТЗТ=7,82*1,2*1,15; ТЗТм=0*1,2*1,25</w:t>
            </w:r>
          </w:p>
        </w:tc>
        <w:tc>
          <w:tcPr>
            <w:tcW w:w="1246"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 коробок блоков</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107,8</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272"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2A1E4D">
        <w:trPr>
          <w:gridAfter w:val="1"/>
          <w:wAfter w:w="10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4.1</w:t>
            </w:r>
          </w:p>
        </w:tc>
        <w:tc>
          <w:tcPr>
            <w:tcW w:w="15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203-0339</w:t>
            </w:r>
          </w:p>
        </w:tc>
        <w:tc>
          <w:tcPr>
            <w:tcW w:w="362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Нащельник</w:t>
            </w:r>
            <w:proofErr w:type="spellEnd"/>
            <w:r w:rsidRPr="004B530A">
              <w:rPr>
                <w:rFonts w:ascii="Times New Roman" w:eastAsia="Times New Roman" w:hAnsi="Times New Roman" w:cs="Times New Roman"/>
                <w:color w:val="auto"/>
                <w:sz w:val="20"/>
                <w:szCs w:val="20"/>
              </w:rPr>
              <w:t xml:space="preserve"> размером 34x13 мм</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12,1</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38,83</w:t>
            </w:r>
          </w:p>
        </w:tc>
        <w:tc>
          <w:tcPr>
            <w:tcW w:w="10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469,84</w:t>
            </w:r>
          </w:p>
        </w:tc>
        <w:tc>
          <w:tcPr>
            <w:tcW w:w="40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0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
        </w:tc>
        <w:tc>
          <w:tcPr>
            <w:tcW w:w="109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4008"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5</w:t>
            </w:r>
          </w:p>
        </w:tc>
        <w:tc>
          <w:tcPr>
            <w:tcW w:w="15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ТССЦпг01-01-01-041</w:t>
            </w:r>
          </w:p>
        </w:tc>
        <w:tc>
          <w:tcPr>
            <w:tcW w:w="3621"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0,14</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733,02</w:t>
            </w:r>
          </w:p>
        </w:tc>
        <w:tc>
          <w:tcPr>
            <w:tcW w:w="1042"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102,62</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8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06" w:type="dxa"/>
          <w:trHeight w:val="33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4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42"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875" w:type="dxa"/>
            <w:gridSpan w:val="3"/>
            <w:vMerge/>
            <w:tcBorders>
              <w:top w:val="nil"/>
              <w:left w:val="nil"/>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1137"/>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5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ТССЦпг03-21-01-025</w:t>
            </w:r>
          </w:p>
        </w:tc>
        <w:tc>
          <w:tcPr>
            <w:tcW w:w="3621"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46"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0,14</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257,26</w:t>
            </w:r>
          </w:p>
        </w:tc>
        <w:tc>
          <w:tcPr>
            <w:tcW w:w="10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36,02</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05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8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0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50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21"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46"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42"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56"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8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9191" w:type="dxa"/>
            <w:gridSpan w:val="16"/>
            <w:vMerge w:val="restart"/>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956" w:type="dxa"/>
            <w:gridSpan w:val="2"/>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10 644,29</w:t>
            </w:r>
          </w:p>
        </w:tc>
        <w:tc>
          <w:tcPr>
            <w:tcW w:w="1075" w:type="dxa"/>
            <w:gridSpan w:val="3"/>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3 525,25</w:t>
            </w:r>
          </w:p>
        </w:tc>
        <w:tc>
          <w:tcPr>
            <w:tcW w:w="1058"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311,49</w:t>
            </w:r>
          </w:p>
        </w:tc>
        <w:tc>
          <w:tcPr>
            <w:tcW w:w="187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11,93</w:t>
            </w:r>
          </w:p>
        </w:tc>
      </w:tr>
      <w:tr w:rsidR="00017355" w:rsidRPr="004B530A" w:rsidTr="002A1E4D">
        <w:trPr>
          <w:gridAfter w:val="1"/>
          <w:wAfter w:w="106" w:type="dxa"/>
          <w:trHeight w:val="312"/>
        </w:trPr>
        <w:tc>
          <w:tcPr>
            <w:tcW w:w="9191" w:type="dxa"/>
            <w:gridSpan w:val="16"/>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56" w:type="dxa"/>
            <w:gridSpan w:val="2"/>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32,9</w:t>
            </w:r>
          </w:p>
        </w:tc>
        <w:tc>
          <w:tcPr>
            <w:tcW w:w="187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0,08</w:t>
            </w:r>
          </w:p>
        </w:tc>
      </w:tr>
      <w:tr w:rsidR="00017355" w:rsidRPr="004B530A" w:rsidTr="002A1E4D">
        <w:trPr>
          <w:gridAfter w:val="1"/>
          <w:wAfter w:w="106" w:type="dxa"/>
          <w:trHeight w:val="312"/>
        </w:trPr>
        <w:tc>
          <w:tcPr>
            <w:tcW w:w="10467" w:type="dxa"/>
            <w:gridSpan w:val="20"/>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и значение множителей</w:t>
            </w:r>
          </w:p>
        </w:tc>
        <w:tc>
          <w:tcPr>
            <w:tcW w:w="2225" w:type="dxa"/>
            <w:gridSpan w:val="3"/>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Значение</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Прямые</w:t>
            </w:r>
          </w:p>
        </w:tc>
      </w:tr>
      <w:tr w:rsidR="00017355" w:rsidRPr="004B530A" w:rsidTr="002A1E4D">
        <w:trPr>
          <w:gridAfter w:val="1"/>
          <w:wAfter w:w="106" w:type="dxa"/>
          <w:trHeight w:val="312"/>
        </w:trPr>
        <w:tc>
          <w:tcPr>
            <w:tcW w:w="6565"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Зарплата</w:t>
            </w:r>
          </w:p>
        </w:tc>
        <w:tc>
          <w:tcPr>
            <w:tcW w:w="3902"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3525,25</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3 525,25</w:t>
            </w:r>
          </w:p>
        </w:tc>
      </w:tr>
      <w:tr w:rsidR="00017355" w:rsidRPr="004B530A" w:rsidTr="002A1E4D">
        <w:trPr>
          <w:gridAfter w:val="1"/>
          <w:wAfter w:w="106" w:type="dxa"/>
          <w:trHeight w:val="312"/>
        </w:trPr>
        <w:tc>
          <w:tcPr>
            <w:tcW w:w="6565"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Машины и механизмы</w:t>
            </w:r>
          </w:p>
        </w:tc>
        <w:tc>
          <w:tcPr>
            <w:tcW w:w="3902"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311,49</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311,49</w:t>
            </w:r>
          </w:p>
        </w:tc>
      </w:tr>
      <w:tr w:rsidR="00017355" w:rsidRPr="004B530A" w:rsidTr="002A1E4D">
        <w:trPr>
          <w:gridAfter w:val="1"/>
          <w:wAfter w:w="106" w:type="dxa"/>
          <w:trHeight w:val="312"/>
        </w:trPr>
        <w:tc>
          <w:tcPr>
            <w:tcW w:w="6565"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Материалы</w:t>
            </w:r>
          </w:p>
        </w:tc>
        <w:tc>
          <w:tcPr>
            <w:tcW w:w="3902"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2177,59</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2 177,59</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неучтенным материалам</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47 571,44</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погрузке/разгрузке</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102,62</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перевозке</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36,02</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53 724,41</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накладных расходов</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3 044,81</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сметной прибыли</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1 585,15</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58 354,37</w:t>
            </w:r>
          </w:p>
        </w:tc>
      </w:tr>
      <w:tr w:rsidR="00017355" w:rsidRPr="004B530A" w:rsidTr="002A1E4D">
        <w:trPr>
          <w:gridAfter w:val="1"/>
          <w:wAfter w:w="106" w:type="dxa"/>
          <w:trHeight w:val="312"/>
        </w:trPr>
        <w:tc>
          <w:tcPr>
            <w:tcW w:w="6565"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НДС </w:t>
            </w:r>
          </w:p>
        </w:tc>
        <w:tc>
          <w:tcPr>
            <w:tcW w:w="3902"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58354,37*0,2</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w:t>
            </w: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11 670,87</w:t>
            </w:r>
          </w:p>
        </w:tc>
      </w:tr>
      <w:tr w:rsidR="00017355" w:rsidRPr="004B530A" w:rsidTr="002A1E4D">
        <w:trPr>
          <w:gridAfter w:val="1"/>
          <w:wAfter w:w="106" w:type="dxa"/>
          <w:trHeight w:val="312"/>
        </w:trPr>
        <w:tc>
          <w:tcPr>
            <w:tcW w:w="10467"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225"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63"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70 025,24</w:t>
            </w:r>
          </w:p>
        </w:tc>
      </w:tr>
      <w:tr w:rsidR="00017355" w:rsidRPr="004B530A" w:rsidTr="002A1E4D">
        <w:trPr>
          <w:gridAfter w:val="1"/>
          <w:wAfter w:w="106" w:type="dxa"/>
          <w:trHeight w:val="312"/>
        </w:trPr>
        <w:tc>
          <w:tcPr>
            <w:tcW w:w="14155"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2207"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СОСТАВИЛ</w:t>
            </w:r>
          </w:p>
        </w:tc>
        <w:tc>
          <w:tcPr>
            <w:tcW w:w="7750"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198"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06" w:type="dxa"/>
          <w:trHeight w:val="312"/>
        </w:trPr>
        <w:tc>
          <w:tcPr>
            <w:tcW w:w="2207"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ПРОВЕРИЛ</w:t>
            </w:r>
          </w:p>
        </w:tc>
        <w:tc>
          <w:tcPr>
            <w:tcW w:w="7750" w:type="dxa"/>
            <w:gridSpan w:val="12"/>
            <w:tcBorders>
              <w:top w:val="nil"/>
              <w:left w:val="nil"/>
              <w:bottom w:val="nil"/>
              <w:right w:val="nil"/>
            </w:tcBorders>
            <w:shd w:val="clear" w:color="auto" w:fill="auto"/>
            <w:hideMark/>
          </w:tcPr>
          <w:p w:rsidR="00017355" w:rsidRDefault="00017355"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Default="002A1E4D" w:rsidP="00017355">
            <w:pPr>
              <w:jc w:val="center"/>
              <w:rPr>
                <w:rFonts w:ascii="Times New Roman" w:eastAsia="Times New Roman" w:hAnsi="Times New Roman" w:cs="Times New Roman"/>
                <w:color w:val="auto"/>
                <w:sz w:val="20"/>
                <w:szCs w:val="20"/>
              </w:rPr>
            </w:pPr>
          </w:p>
          <w:p w:rsidR="002A1E4D" w:rsidRPr="004B530A" w:rsidRDefault="002A1E4D" w:rsidP="00017355">
            <w:pPr>
              <w:jc w:val="center"/>
              <w:rPr>
                <w:rFonts w:ascii="Times New Roman" w:eastAsia="Times New Roman" w:hAnsi="Times New Roman" w:cs="Times New Roman"/>
                <w:color w:val="auto"/>
                <w:sz w:val="20"/>
                <w:szCs w:val="20"/>
              </w:rPr>
            </w:pPr>
          </w:p>
        </w:tc>
        <w:tc>
          <w:tcPr>
            <w:tcW w:w="4198"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bl>
    <w:p w:rsidR="00017355" w:rsidRPr="004B530A" w:rsidRDefault="00017355" w:rsidP="00017355">
      <w:pPr>
        <w:ind w:left="85" w:right="85"/>
        <w:jc w:val="center"/>
        <w:rPr>
          <w:rFonts w:ascii="Times New Roman" w:hAnsi="Times New Roman" w:cs="Times New Roman"/>
          <w:sz w:val="20"/>
          <w:szCs w:val="20"/>
        </w:rPr>
      </w:pPr>
    </w:p>
    <w:p w:rsidR="00017355" w:rsidRPr="004B530A" w:rsidRDefault="00017355" w:rsidP="00017355">
      <w:pPr>
        <w:ind w:left="85" w:right="85"/>
        <w:jc w:val="center"/>
        <w:rPr>
          <w:rFonts w:ascii="Times New Roman" w:hAnsi="Times New Roman" w:cs="Times New Roman"/>
          <w:sz w:val="20"/>
          <w:szCs w:val="20"/>
        </w:rPr>
      </w:pPr>
    </w:p>
    <w:tbl>
      <w:tblPr>
        <w:tblW w:w="14301" w:type="dxa"/>
        <w:tblInd w:w="93" w:type="dxa"/>
        <w:tblLook w:val="04A0"/>
      </w:tblPr>
      <w:tblGrid>
        <w:gridCol w:w="678"/>
        <w:gridCol w:w="600"/>
        <w:gridCol w:w="411"/>
        <w:gridCol w:w="488"/>
        <w:gridCol w:w="20"/>
        <w:gridCol w:w="1075"/>
        <w:gridCol w:w="299"/>
        <w:gridCol w:w="160"/>
        <w:gridCol w:w="2055"/>
        <w:gridCol w:w="757"/>
        <w:gridCol w:w="488"/>
        <w:gridCol w:w="153"/>
        <w:gridCol w:w="941"/>
        <w:gridCol w:w="380"/>
        <w:gridCol w:w="240"/>
        <w:gridCol w:w="434"/>
        <w:gridCol w:w="761"/>
        <w:gridCol w:w="204"/>
        <w:gridCol w:w="160"/>
        <w:gridCol w:w="160"/>
        <w:gridCol w:w="755"/>
        <w:gridCol w:w="1058"/>
        <w:gridCol w:w="420"/>
        <w:gridCol w:w="895"/>
        <w:gridCol w:w="533"/>
        <w:gridCol w:w="176"/>
      </w:tblGrid>
      <w:tr w:rsidR="00017355" w:rsidRPr="004B530A" w:rsidTr="002A1E4D">
        <w:trPr>
          <w:gridAfter w:val="1"/>
          <w:wAfter w:w="176" w:type="dxa"/>
          <w:trHeight w:val="312"/>
        </w:trPr>
        <w:tc>
          <w:tcPr>
            <w:tcW w:w="6543" w:type="dxa"/>
            <w:gridSpan w:val="10"/>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lastRenderedPageBreak/>
              <w:t>"СОГЛАСОВАНО"</w:t>
            </w:r>
          </w:p>
        </w:tc>
        <w:tc>
          <w:tcPr>
            <w:tcW w:w="641" w:type="dxa"/>
            <w:gridSpan w:val="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6941" w:type="dxa"/>
            <w:gridSpan w:val="13"/>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"УТВЕРЖДАЮ"</w:t>
            </w:r>
          </w:p>
        </w:tc>
      </w:tr>
      <w:tr w:rsidR="00017355" w:rsidRPr="004B530A" w:rsidTr="002A1E4D">
        <w:trPr>
          <w:gridAfter w:val="1"/>
          <w:wAfter w:w="176" w:type="dxa"/>
          <w:trHeight w:val="330"/>
        </w:trPr>
        <w:tc>
          <w:tcPr>
            <w:tcW w:w="1278"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Подрядчик</w:t>
            </w:r>
          </w:p>
        </w:tc>
        <w:tc>
          <w:tcPr>
            <w:tcW w:w="5265" w:type="dxa"/>
            <w:gridSpan w:val="8"/>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Генеральный директор ООО «</w:t>
            </w:r>
            <w:proofErr w:type="spellStart"/>
            <w:r w:rsidR="002A1E4D">
              <w:rPr>
                <w:rFonts w:ascii="Times New Roman" w:eastAsia="Times New Roman" w:hAnsi="Times New Roman" w:cs="Times New Roman"/>
                <w:color w:val="auto"/>
                <w:sz w:val="20"/>
                <w:szCs w:val="20"/>
              </w:rPr>
              <w:t>СервисПро</w:t>
            </w:r>
            <w:proofErr w:type="spellEnd"/>
            <w:r w:rsidR="002A1E4D">
              <w:rPr>
                <w:rFonts w:ascii="Times New Roman" w:eastAsia="Times New Roman" w:hAnsi="Times New Roman" w:cs="Times New Roman"/>
                <w:color w:val="auto"/>
                <w:sz w:val="20"/>
                <w:szCs w:val="20"/>
              </w:rPr>
              <w:t>»</w:t>
            </w:r>
          </w:p>
        </w:tc>
        <w:tc>
          <w:tcPr>
            <w:tcW w:w="641"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1321"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Заказчик</w:t>
            </w:r>
          </w:p>
        </w:tc>
        <w:tc>
          <w:tcPr>
            <w:tcW w:w="5620" w:type="dxa"/>
            <w:gridSpan w:val="11"/>
            <w:tcBorders>
              <w:top w:val="nil"/>
              <w:left w:val="nil"/>
              <w:bottom w:val="single" w:sz="4" w:space="0" w:color="000000"/>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генеральный директор ООО «ЖКС № 2 Выборгского района»</w:t>
            </w:r>
          </w:p>
        </w:tc>
      </w:tr>
      <w:tr w:rsidR="00017355" w:rsidRPr="004B530A" w:rsidTr="002A1E4D">
        <w:trPr>
          <w:gridAfter w:val="1"/>
          <w:wAfter w:w="176" w:type="dxa"/>
          <w:trHeight w:val="330"/>
        </w:trPr>
        <w:tc>
          <w:tcPr>
            <w:tcW w:w="6543" w:type="dxa"/>
            <w:gridSpan w:val="10"/>
            <w:tcBorders>
              <w:top w:val="nil"/>
              <w:left w:val="nil"/>
              <w:bottom w:val="single" w:sz="4" w:space="0" w:color="000000"/>
              <w:right w:val="nil"/>
            </w:tcBorders>
            <w:shd w:val="clear" w:color="auto" w:fill="auto"/>
            <w:hideMark/>
          </w:tcPr>
          <w:p w:rsidR="00017355" w:rsidRPr="004B530A" w:rsidRDefault="00017355" w:rsidP="002A1E4D">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r w:rsidR="002A1E4D">
              <w:rPr>
                <w:rFonts w:ascii="Times New Roman" w:eastAsia="Times New Roman" w:hAnsi="Times New Roman" w:cs="Times New Roman"/>
                <w:color w:val="auto"/>
                <w:sz w:val="20"/>
                <w:szCs w:val="20"/>
              </w:rPr>
              <w:t>Садков Д.Н.</w:t>
            </w:r>
          </w:p>
        </w:tc>
        <w:tc>
          <w:tcPr>
            <w:tcW w:w="641" w:type="dxa"/>
            <w:gridSpan w:val="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c>
          <w:tcPr>
            <w:tcW w:w="6941" w:type="dxa"/>
            <w:gridSpan w:val="13"/>
            <w:tcBorders>
              <w:top w:val="nil"/>
              <w:left w:val="nil"/>
              <w:bottom w:val="single" w:sz="4" w:space="0" w:color="000000"/>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Макиёва Л.И.</w:t>
            </w:r>
          </w:p>
        </w:tc>
      </w:tr>
      <w:tr w:rsidR="00017355" w:rsidRPr="004B530A" w:rsidTr="002A1E4D">
        <w:trPr>
          <w:gridAfter w:val="1"/>
          <w:wAfter w:w="176" w:type="dxa"/>
          <w:trHeight w:val="312"/>
        </w:trPr>
        <w:tc>
          <w:tcPr>
            <w:tcW w:w="6543"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c>
          <w:tcPr>
            <w:tcW w:w="641"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p>
        </w:tc>
        <w:tc>
          <w:tcPr>
            <w:tcW w:w="6941" w:type="dxa"/>
            <w:gridSpan w:val="1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"__"_______________2021г.</w:t>
            </w:r>
          </w:p>
        </w:tc>
      </w:tr>
      <w:tr w:rsidR="00017355" w:rsidRPr="004B530A" w:rsidTr="002A1E4D">
        <w:trPr>
          <w:gridAfter w:val="1"/>
          <w:wAfter w:w="176" w:type="dxa"/>
          <w:trHeight w:val="312"/>
        </w:trPr>
        <w:tc>
          <w:tcPr>
            <w:tcW w:w="1412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3571" w:type="dxa"/>
            <w:gridSpan w:val="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стройки (объекта):</w:t>
            </w:r>
          </w:p>
        </w:tc>
        <w:tc>
          <w:tcPr>
            <w:tcW w:w="10554" w:type="dxa"/>
            <w:gridSpan w:val="1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1412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8745" w:type="dxa"/>
            <w:gridSpan w:val="15"/>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ЛОКАЛЬНЫЙ СМЕТНЫЙ РАСЧЕТ №</w:t>
            </w:r>
          </w:p>
        </w:tc>
        <w:tc>
          <w:tcPr>
            <w:tcW w:w="5380"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14125" w:type="dxa"/>
            <w:gridSpan w:val="25"/>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(ЛОКАЛЬНАЯ СМЕТА)</w:t>
            </w:r>
          </w:p>
        </w:tc>
      </w:tr>
      <w:tr w:rsidR="00017355" w:rsidRPr="004B530A" w:rsidTr="002A1E4D">
        <w:trPr>
          <w:gridAfter w:val="1"/>
          <w:wAfter w:w="176" w:type="dxa"/>
          <w:trHeight w:val="312"/>
        </w:trPr>
        <w:tc>
          <w:tcPr>
            <w:tcW w:w="1412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3272"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0853" w:type="dxa"/>
            <w:gridSpan w:val="19"/>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стеклопакетов по адресу</w:t>
            </w:r>
            <w:proofErr w:type="gramStart"/>
            <w:r w:rsidRPr="004B530A">
              <w:rPr>
                <w:rFonts w:ascii="Times New Roman" w:eastAsia="Times New Roman" w:hAnsi="Times New Roman" w:cs="Times New Roman"/>
                <w:color w:val="auto"/>
                <w:sz w:val="20"/>
                <w:szCs w:val="20"/>
              </w:rPr>
              <w:t xml:space="preserve"> :</w:t>
            </w:r>
            <w:proofErr w:type="gramEnd"/>
            <w:r w:rsidRPr="004B530A">
              <w:rPr>
                <w:rFonts w:ascii="Times New Roman" w:eastAsia="Times New Roman" w:hAnsi="Times New Roman" w:cs="Times New Roman"/>
                <w:color w:val="auto"/>
                <w:sz w:val="20"/>
                <w:szCs w:val="20"/>
              </w:rPr>
              <w:t xml:space="preserve"> Сиреневый </w:t>
            </w:r>
            <w:proofErr w:type="spellStart"/>
            <w:r w:rsidRPr="004B530A">
              <w:rPr>
                <w:rFonts w:ascii="Times New Roman" w:eastAsia="Times New Roman" w:hAnsi="Times New Roman" w:cs="Times New Roman"/>
                <w:color w:val="auto"/>
                <w:sz w:val="20"/>
                <w:szCs w:val="20"/>
              </w:rPr>
              <w:t>бульв</w:t>
            </w:r>
            <w:proofErr w:type="spellEnd"/>
            <w:r w:rsidRPr="004B530A">
              <w:rPr>
                <w:rFonts w:ascii="Times New Roman" w:eastAsia="Times New Roman" w:hAnsi="Times New Roman" w:cs="Times New Roman"/>
                <w:color w:val="auto"/>
                <w:sz w:val="20"/>
                <w:szCs w:val="20"/>
              </w:rPr>
              <w:t>.,  д.4, корп.2 (ГРЩ)</w:t>
            </w:r>
          </w:p>
        </w:tc>
      </w:tr>
      <w:tr w:rsidR="00017355" w:rsidRPr="004B530A" w:rsidTr="002A1E4D">
        <w:trPr>
          <w:gridAfter w:val="1"/>
          <w:wAfter w:w="176" w:type="dxa"/>
          <w:trHeight w:val="312"/>
        </w:trPr>
        <w:tc>
          <w:tcPr>
            <w:tcW w:w="1689" w:type="dxa"/>
            <w:gridSpan w:val="3"/>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Основание:</w:t>
            </w:r>
          </w:p>
        </w:tc>
        <w:tc>
          <w:tcPr>
            <w:tcW w:w="12436" w:type="dxa"/>
            <w:gridSpan w:val="22"/>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10304"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стоимость:</w:t>
            </w:r>
          </w:p>
        </w:tc>
        <w:tc>
          <w:tcPr>
            <w:tcW w:w="3821"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24,190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2A1E4D">
        <w:trPr>
          <w:gridAfter w:val="1"/>
          <w:wAfter w:w="176" w:type="dxa"/>
          <w:trHeight w:val="312"/>
        </w:trPr>
        <w:tc>
          <w:tcPr>
            <w:tcW w:w="10304"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Нормативная трудоемкость:</w:t>
            </w:r>
          </w:p>
        </w:tc>
        <w:tc>
          <w:tcPr>
            <w:tcW w:w="3821"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9,12 чел-ч</w:t>
            </w:r>
          </w:p>
        </w:tc>
      </w:tr>
      <w:tr w:rsidR="00017355" w:rsidRPr="004B530A" w:rsidTr="002A1E4D">
        <w:trPr>
          <w:gridAfter w:val="1"/>
          <w:wAfter w:w="176" w:type="dxa"/>
          <w:trHeight w:val="312"/>
        </w:trPr>
        <w:tc>
          <w:tcPr>
            <w:tcW w:w="10304" w:type="dxa"/>
            <w:gridSpan w:val="19"/>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Сметная заработная плата:</w:t>
            </w:r>
          </w:p>
        </w:tc>
        <w:tc>
          <w:tcPr>
            <w:tcW w:w="3821" w:type="dxa"/>
            <w:gridSpan w:val="6"/>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2,687 </w:t>
            </w:r>
            <w:proofErr w:type="spellStart"/>
            <w:r w:rsidRPr="004B530A">
              <w:rPr>
                <w:rFonts w:ascii="Times New Roman" w:eastAsia="Times New Roman" w:hAnsi="Times New Roman" w:cs="Times New Roman"/>
                <w:color w:val="auto"/>
                <w:sz w:val="20"/>
                <w:szCs w:val="20"/>
              </w:rPr>
              <w:t>тыс</w:t>
            </w:r>
            <w:proofErr w:type="gramStart"/>
            <w:r w:rsidRPr="004B530A">
              <w:rPr>
                <w:rFonts w:ascii="Times New Roman" w:eastAsia="Times New Roman" w:hAnsi="Times New Roman" w:cs="Times New Roman"/>
                <w:color w:val="auto"/>
                <w:sz w:val="20"/>
                <w:szCs w:val="20"/>
              </w:rPr>
              <w:t>.р</w:t>
            </w:r>
            <w:proofErr w:type="gramEnd"/>
            <w:r w:rsidRPr="004B530A">
              <w:rPr>
                <w:rFonts w:ascii="Times New Roman" w:eastAsia="Times New Roman" w:hAnsi="Times New Roman" w:cs="Times New Roman"/>
                <w:color w:val="auto"/>
                <w:sz w:val="20"/>
                <w:szCs w:val="20"/>
              </w:rPr>
              <w:t>уб</w:t>
            </w:r>
            <w:proofErr w:type="spellEnd"/>
          </w:p>
        </w:tc>
      </w:tr>
      <w:tr w:rsidR="00017355" w:rsidRPr="004B530A" w:rsidTr="002A1E4D">
        <w:trPr>
          <w:gridAfter w:val="1"/>
          <w:wAfter w:w="176" w:type="dxa"/>
          <w:trHeight w:val="312"/>
        </w:trPr>
        <w:tc>
          <w:tcPr>
            <w:tcW w:w="3731"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Составле</w:t>
            </w:r>
            <w:proofErr w:type="gramStart"/>
            <w:r w:rsidRPr="004B530A">
              <w:rPr>
                <w:rFonts w:ascii="Times New Roman" w:eastAsia="Times New Roman" w:hAnsi="Times New Roman" w:cs="Times New Roman"/>
                <w:color w:val="auto"/>
                <w:sz w:val="20"/>
                <w:szCs w:val="20"/>
              </w:rPr>
              <w:t>н(</w:t>
            </w:r>
            <w:proofErr w:type="gramEnd"/>
            <w:r w:rsidRPr="004B530A">
              <w:rPr>
                <w:rFonts w:ascii="Times New Roman" w:eastAsia="Times New Roman" w:hAnsi="Times New Roman" w:cs="Times New Roman"/>
                <w:color w:val="auto"/>
                <w:sz w:val="20"/>
                <w:szCs w:val="20"/>
              </w:rPr>
              <w:t>а) в уровне цен на:</w:t>
            </w:r>
          </w:p>
        </w:tc>
        <w:tc>
          <w:tcPr>
            <w:tcW w:w="10394"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Октябрь 2021 г.</w:t>
            </w:r>
          </w:p>
        </w:tc>
      </w:tr>
      <w:tr w:rsidR="00017355" w:rsidRPr="004B530A" w:rsidTr="002A1E4D">
        <w:trPr>
          <w:gridAfter w:val="1"/>
          <w:wAfter w:w="176" w:type="dxa"/>
          <w:trHeight w:val="312"/>
        </w:trPr>
        <w:tc>
          <w:tcPr>
            <w:tcW w:w="3731"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региона:</w:t>
            </w:r>
          </w:p>
        </w:tc>
        <w:tc>
          <w:tcPr>
            <w:tcW w:w="10394"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Санкт-Петербург</w:t>
            </w:r>
          </w:p>
        </w:tc>
      </w:tr>
      <w:tr w:rsidR="00017355" w:rsidRPr="004B530A" w:rsidTr="002A1E4D">
        <w:trPr>
          <w:gridAfter w:val="1"/>
          <w:wAfter w:w="176" w:type="dxa"/>
          <w:trHeight w:val="312"/>
        </w:trPr>
        <w:tc>
          <w:tcPr>
            <w:tcW w:w="3731"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редакции СНБ:</w:t>
            </w:r>
          </w:p>
        </w:tc>
        <w:tc>
          <w:tcPr>
            <w:tcW w:w="10394"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ТЕР-2001 Санкт-Петербург редакция 2016 (ГЭ 2012) ДИЗ №9</w:t>
            </w:r>
          </w:p>
        </w:tc>
      </w:tr>
      <w:tr w:rsidR="00017355" w:rsidRPr="004B530A" w:rsidTr="002A1E4D">
        <w:trPr>
          <w:gridAfter w:val="1"/>
          <w:wAfter w:w="176" w:type="dxa"/>
          <w:trHeight w:val="585"/>
        </w:trPr>
        <w:tc>
          <w:tcPr>
            <w:tcW w:w="3731"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индексов пересчета:</w:t>
            </w:r>
          </w:p>
        </w:tc>
        <w:tc>
          <w:tcPr>
            <w:tcW w:w="10394"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Индексы по расценкам 10.2021 Санкт-Петербург редакция 2016 (ГЭ 2012)</w:t>
            </w:r>
          </w:p>
        </w:tc>
      </w:tr>
      <w:tr w:rsidR="00017355" w:rsidRPr="004B530A" w:rsidTr="002A1E4D">
        <w:trPr>
          <w:gridAfter w:val="1"/>
          <w:wAfter w:w="176" w:type="dxa"/>
          <w:trHeight w:val="312"/>
        </w:trPr>
        <w:tc>
          <w:tcPr>
            <w:tcW w:w="3731"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сборника текущих цен:</w:t>
            </w:r>
          </w:p>
        </w:tc>
        <w:tc>
          <w:tcPr>
            <w:tcW w:w="10394" w:type="dxa"/>
            <w:gridSpan w:val="17"/>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ССЦ 10.2021 Санкт-Петербург редакция 2016 (ГЭ 2012)</w:t>
            </w:r>
          </w:p>
        </w:tc>
      </w:tr>
      <w:tr w:rsidR="00017355" w:rsidRPr="004B530A" w:rsidTr="002A1E4D">
        <w:trPr>
          <w:gridAfter w:val="1"/>
          <w:wAfter w:w="176" w:type="dxa"/>
          <w:trHeight w:val="312"/>
        </w:trPr>
        <w:tc>
          <w:tcPr>
            <w:tcW w:w="14125" w:type="dxa"/>
            <w:gridSpan w:val="2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915"/>
        </w:trPr>
        <w:tc>
          <w:tcPr>
            <w:tcW w:w="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п</w:t>
            </w:r>
            <w:proofErr w:type="spellEnd"/>
            <w:proofErr w:type="gramEnd"/>
            <w:r w:rsidRPr="004B530A">
              <w:rPr>
                <w:rFonts w:ascii="Times New Roman" w:eastAsia="Times New Roman" w:hAnsi="Times New Roman" w:cs="Times New Roman"/>
                <w:color w:val="auto"/>
                <w:sz w:val="20"/>
                <w:szCs w:val="20"/>
              </w:rPr>
              <w:t>/</w:t>
            </w:r>
            <w:proofErr w:type="spellStart"/>
            <w:r w:rsidRPr="004B530A">
              <w:rPr>
                <w:rFonts w:ascii="Times New Roman" w:eastAsia="Times New Roman" w:hAnsi="Times New Roman" w:cs="Times New Roman"/>
                <w:color w:val="auto"/>
                <w:sz w:val="20"/>
                <w:szCs w:val="20"/>
              </w:rPr>
              <w:t>п</w:t>
            </w:r>
            <w:proofErr w:type="spellEnd"/>
          </w:p>
        </w:tc>
        <w:tc>
          <w:tcPr>
            <w:tcW w:w="149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Шифр и номер позиции норматива</w:t>
            </w:r>
          </w:p>
        </w:tc>
        <w:tc>
          <w:tcPr>
            <w:tcW w:w="3609"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работ и затрат</w:t>
            </w:r>
          </w:p>
        </w:tc>
        <w:tc>
          <w:tcPr>
            <w:tcW w:w="124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Количество</w:t>
            </w:r>
          </w:p>
        </w:tc>
        <w:tc>
          <w:tcPr>
            <w:tcW w:w="2148" w:type="dxa"/>
            <w:gridSpan w:val="5"/>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Стоимость на единицу, </w:t>
            </w:r>
            <w:proofErr w:type="spellStart"/>
            <w:r w:rsidRPr="004B530A">
              <w:rPr>
                <w:rFonts w:ascii="Times New Roman" w:eastAsia="Times New Roman" w:hAnsi="Times New Roman" w:cs="Times New Roman"/>
                <w:color w:val="auto"/>
                <w:sz w:val="20"/>
                <w:szCs w:val="20"/>
              </w:rPr>
              <w:t>руб</w:t>
            </w:r>
            <w:proofErr w:type="spellEnd"/>
          </w:p>
        </w:tc>
        <w:tc>
          <w:tcPr>
            <w:tcW w:w="3098" w:type="dxa"/>
            <w:gridSpan w:val="6"/>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Общая стоимость, руб.</w:t>
            </w:r>
          </w:p>
        </w:tc>
        <w:tc>
          <w:tcPr>
            <w:tcW w:w="1848"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Затраты труда рабочих, </w:t>
            </w:r>
            <w:proofErr w:type="spellStart"/>
            <w:r w:rsidRPr="004B530A">
              <w:rPr>
                <w:rFonts w:ascii="Times New Roman" w:eastAsia="Times New Roman" w:hAnsi="Times New Roman" w:cs="Times New Roman"/>
                <w:color w:val="auto"/>
                <w:sz w:val="20"/>
                <w:szCs w:val="20"/>
              </w:rPr>
              <w:t>чел.-ч</w:t>
            </w:r>
            <w:proofErr w:type="spellEnd"/>
            <w:r w:rsidRPr="004B530A">
              <w:rPr>
                <w:rFonts w:ascii="Times New Roman" w:eastAsia="Times New Roman" w:hAnsi="Times New Roman" w:cs="Times New Roman"/>
                <w:color w:val="auto"/>
                <w:sz w:val="20"/>
                <w:szCs w:val="20"/>
              </w:rPr>
              <w:t>. не занят</w:t>
            </w:r>
            <w:proofErr w:type="gramStart"/>
            <w:r w:rsidRPr="004B530A">
              <w:rPr>
                <w:rFonts w:ascii="Times New Roman" w:eastAsia="Times New Roman" w:hAnsi="Times New Roman" w:cs="Times New Roman"/>
                <w:color w:val="auto"/>
                <w:sz w:val="20"/>
                <w:szCs w:val="20"/>
              </w:rPr>
              <w:t>.</w:t>
            </w:r>
            <w:proofErr w:type="gramEnd"/>
            <w:r w:rsidRPr="004B530A">
              <w:rPr>
                <w:rFonts w:ascii="Times New Roman" w:eastAsia="Times New Roman" w:hAnsi="Times New Roman" w:cs="Times New Roman"/>
                <w:color w:val="auto"/>
                <w:sz w:val="20"/>
                <w:szCs w:val="20"/>
              </w:rPr>
              <w:t xml:space="preserve"> </w:t>
            </w:r>
            <w:proofErr w:type="spellStart"/>
            <w:proofErr w:type="gramStart"/>
            <w:r w:rsidRPr="004B530A">
              <w:rPr>
                <w:rFonts w:ascii="Times New Roman" w:eastAsia="Times New Roman" w:hAnsi="Times New Roman" w:cs="Times New Roman"/>
                <w:color w:val="auto"/>
                <w:sz w:val="20"/>
                <w:szCs w:val="20"/>
              </w:rPr>
              <w:t>о</w:t>
            </w:r>
            <w:proofErr w:type="gramEnd"/>
            <w:r w:rsidRPr="004B530A">
              <w:rPr>
                <w:rFonts w:ascii="Times New Roman" w:eastAsia="Times New Roman" w:hAnsi="Times New Roman" w:cs="Times New Roman"/>
                <w:color w:val="auto"/>
                <w:sz w:val="20"/>
                <w:szCs w:val="20"/>
              </w:rPr>
              <w:t>бсл</w:t>
            </w:r>
            <w:proofErr w:type="spellEnd"/>
            <w:r w:rsidRPr="004B530A">
              <w:rPr>
                <w:rFonts w:ascii="Times New Roman" w:eastAsia="Times New Roman" w:hAnsi="Times New Roman" w:cs="Times New Roman"/>
                <w:color w:val="auto"/>
                <w:sz w:val="20"/>
                <w:szCs w:val="20"/>
              </w:rPr>
              <w:t>. машин</w:t>
            </w:r>
          </w:p>
        </w:tc>
      </w:tr>
      <w:tr w:rsidR="00017355" w:rsidRPr="004B530A" w:rsidTr="002A1E4D">
        <w:trPr>
          <w:gridAfter w:val="1"/>
          <w:wAfter w:w="176" w:type="dxa"/>
          <w:trHeight w:val="285"/>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5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96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c>
          <w:tcPr>
            <w:tcW w:w="10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8" w:type="dxa"/>
            <w:vMerge w:val="restart"/>
            <w:tcBorders>
              <w:top w:val="nil"/>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Экспл</w:t>
            </w:r>
            <w:proofErr w:type="spellEnd"/>
            <w:r w:rsidRPr="004B530A">
              <w:rPr>
                <w:rFonts w:ascii="Times New Roman" w:eastAsia="Times New Roman" w:hAnsi="Times New Roman" w:cs="Times New Roman"/>
                <w:color w:val="auto"/>
                <w:sz w:val="20"/>
                <w:szCs w:val="20"/>
              </w:rPr>
              <w:t>. машин</w:t>
            </w:r>
          </w:p>
        </w:tc>
        <w:tc>
          <w:tcPr>
            <w:tcW w:w="184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обслуживающ</w:t>
            </w:r>
            <w:proofErr w:type="spellEnd"/>
            <w:r w:rsidRPr="004B530A">
              <w:rPr>
                <w:rFonts w:ascii="Times New Roman" w:eastAsia="Times New Roman" w:hAnsi="Times New Roman" w:cs="Times New Roman"/>
                <w:color w:val="auto"/>
                <w:sz w:val="20"/>
                <w:szCs w:val="20"/>
              </w:rPr>
              <w:t>. машины</w:t>
            </w:r>
          </w:p>
        </w:tc>
      </w:tr>
      <w:tr w:rsidR="00017355" w:rsidRPr="004B530A" w:rsidTr="002A1E4D">
        <w:trPr>
          <w:gridAfter w:val="1"/>
          <w:wAfter w:w="176" w:type="dxa"/>
          <w:trHeight w:val="357"/>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ед. </w:t>
            </w:r>
            <w:proofErr w:type="spellStart"/>
            <w:r w:rsidRPr="004B530A">
              <w:rPr>
                <w:rFonts w:ascii="Times New Roman" w:eastAsia="Times New Roman" w:hAnsi="Times New Roman" w:cs="Times New Roman"/>
                <w:color w:val="auto"/>
                <w:sz w:val="20"/>
                <w:szCs w:val="20"/>
              </w:rPr>
              <w:t>изм</w:t>
            </w:r>
            <w:proofErr w:type="spellEnd"/>
            <w:r w:rsidRPr="004B530A">
              <w:rPr>
                <w:rFonts w:ascii="Times New Roman" w:eastAsia="Times New Roman" w:hAnsi="Times New Roman" w:cs="Times New Roman"/>
                <w:color w:val="auto"/>
                <w:sz w:val="20"/>
                <w:szCs w:val="20"/>
              </w:rPr>
              <w:t>.</w:t>
            </w:r>
          </w:p>
        </w:tc>
        <w:tc>
          <w:tcPr>
            <w:tcW w:w="1094"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4"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6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vMerge/>
            <w:tcBorders>
              <w:top w:val="nil"/>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848"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642"/>
        </w:trPr>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94"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Основной зарплаты</w:t>
            </w:r>
          </w:p>
        </w:tc>
        <w:tc>
          <w:tcPr>
            <w:tcW w:w="1054" w:type="dxa"/>
            <w:gridSpan w:val="3"/>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965" w:type="dxa"/>
            <w:gridSpan w:val="2"/>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8" w:space="0" w:color="000000"/>
              <w:left w:val="single" w:sz="8" w:space="0" w:color="000000"/>
              <w:bottom w:val="single" w:sz="8" w:space="0" w:color="000000"/>
              <w:right w:val="single" w:sz="8"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 т.ч. зарплаты</w:t>
            </w:r>
          </w:p>
        </w:tc>
        <w:tc>
          <w:tcPr>
            <w:tcW w:w="1315" w:type="dxa"/>
            <w:gridSpan w:val="2"/>
            <w:tcBorders>
              <w:top w:val="single" w:sz="8" w:space="0" w:color="000000"/>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 един.</w:t>
            </w:r>
          </w:p>
        </w:tc>
        <w:tc>
          <w:tcPr>
            <w:tcW w:w="709" w:type="dxa"/>
            <w:gridSpan w:val="2"/>
            <w:tcBorders>
              <w:top w:val="nil"/>
              <w:left w:val="nil"/>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Всего</w:t>
            </w:r>
          </w:p>
        </w:tc>
      </w:tr>
      <w:tr w:rsidR="00017355" w:rsidRPr="004B530A" w:rsidTr="002A1E4D">
        <w:trPr>
          <w:gridAfter w:val="1"/>
          <w:wAfter w:w="176" w:type="dxa"/>
          <w:trHeight w:val="312"/>
        </w:trPr>
        <w:tc>
          <w:tcPr>
            <w:tcW w:w="14125"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roofErr w:type="gramStart"/>
            <w:r w:rsidRPr="004B530A">
              <w:rPr>
                <w:rFonts w:ascii="Times New Roman" w:eastAsia="Times New Roman" w:hAnsi="Times New Roman" w:cs="Times New Roman"/>
                <w:color w:val="auto"/>
                <w:sz w:val="20"/>
                <w:szCs w:val="20"/>
              </w:rPr>
              <w:t xml:space="preserve"> &lt;Н</w:t>
            </w:r>
            <w:proofErr w:type="gramEnd"/>
            <w:r w:rsidRPr="004B530A">
              <w:rPr>
                <w:rFonts w:ascii="Times New Roman" w:eastAsia="Times New Roman" w:hAnsi="Times New Roman" w:cs="Times New Roman"/>
                <w:color w:val="auto"/>
                <w:sz w:val="20"/>
                <w:szCs w:val="20"/>
              </w:rPr>
              <w:t>ет раздела&gt;</w:t>
            </w:r>
          </w:p>
        </w:tc>
      </w:tr>
      <w:tr w:rsidR="00017355" w:rsidRPr="004B530A" w:rsidTr="002A1E4D">
        <w:trPr>
          <w:trHeight w:val="338"/>
        </w:trPr>
        <w:tc>
          <w:tcPr>
            <w:tcW w:w="678" w:type="dxa"/>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99"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3609" w:type="dxa"/>
            <w:gridSpan w:val="5"/>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24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96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w:t>
            </w:r>
          </w:p>
        </w:tc>
        <w:tc>
          <w:tcPr>
            <w:tcW w:w="1075"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r>
      <w:tr w:rsidR="00017355" w:rsidRPr="004B530A" w:rsidTr="002A1E4D">
        <w:trPr>
          <w:trHeight w:val="338"/>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9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ТЕРр56-2-02</w:t>
            </w:r>
          </w:p>
        </w:tc>
        <w:tc>
          <w:tcPr>
            <w:tcW w:w="3609"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Снятие оконных переплетов остекленных</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0,0287</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476,42</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24,54</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831,75</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365,37</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13,68</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46,11</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1,32</w:t>
            </w:r>
          </w:p>
        </w:tc>
      </w:tr>
      <w:tr w:rsidR="00017355" w:rsidRPr="004B530A" w:rsidTr="002A1E4D">
        <w:trPr>
          <w:trHeight w:val="882"/>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609"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V=2,87/100; Изп=28,173; Иэмм=19,418; НР=0,7 (0,82*0,85); СП=0,5 (0,62*0,8)</w:t>
            </w:r>
          </w:p>
        </w:tc>
        <w:tc>
          <w:tcPr>
            <w:tcW w:w="124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оконных переплетов</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451,88</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14,69</w:t>
            </w: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11,88</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0,93</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w:t>
            </w:r>
          </w:p>
        </w:tc>
      </w:tr>
      <w:tr w:rsidR="00017355" w:rsidRPr="004B530A" w:rsidTr="002A1E4D">
        <w:trPr>
          <w:gridAfter w:val="1"/>
          <w:wAfter w:w="17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w:t>
            </w:r>
          </w:p>
        </w:tc>
        <w:tc>
          <w:tcPr>
            <w:tcW w:w="14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6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0,098154</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98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7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4"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981"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w:t>
            </w:r>
          </w:p>
        </w:tc>
        <w:tc>
          <w:tcPr>
            <w:tcW w:w="149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ТЕРр56-1-01</w:t>
            </w:r>
          </w:p>
        </w:tc>
        <w:tc>
          <w:tcPr>
            <w:tcW w:w="3609"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Демонтаж оконных коробок в каменных стенах с отбивкой штукатурки в откосах</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0,01</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1 410,26</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124,25</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823,82</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362,31</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17,24</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128,73</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1,29</w:t>
            </w:r>
          </w:p>
        </w:tc>
      </w:tr>
      <w:tr w:rsidR="00017355" w:rsidRPr="004B530A" w:rsidTr="002A1E4D">
        <w:trPr>
          <w:trHeight w:val="60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(0) </w:t>
            </w:r>
          </w:p>
        </w:tc>
        <w:tc>
          <w:tcPr>
            <w:tcW w:w="3609"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V=1/100; Изп=28,173; Иэмм=13,873; НР=0,7 (0,82*0,85); СП=0,5 (0,62*0,8)</w:t>
            </w:r>
          </w:p>
        </w:tc>
        <w:tc>
          <w:tcPr>
            <w:tcW w:w="124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коробок</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1 286,01</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28,12</w:t>
            </w: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7,92</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2,15</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w:t>
            </w:r>
          </w:p>
        </w:tc>
      </w:tr>
      <w:tr w:rsidR="00017355" w:rsidRPr="004B530A" w:rsidTr="002A1E4D">
        <w:trPr>
          <w:gridAfter w:val="1"/>
          <w:wAfter w:w="17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w:t>
            </w:r>
          </w:p>
        </w:tc>
        <w:tc>
          <w:tcPr>
            <w:tcW w:w="14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509-9900</w:t>
            </w:r>
          </w:p>
        </w:tc>
        <w:tc>
          <w:tcPr>
            <w:tcW w:w="36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Строительный мусор</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0,1066</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398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7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4"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981"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1684"/>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w:t>
            </w:r>
          </w:p>
        </w:tc>
        <w:tc>
          <w:tcPr>
            <w:tcW w:w="149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ТЕР10-01-034-08</w:t>
            </w:r>
          </w:p>
        </w:tc>
        <w:tc>
          <w:tcPr>
            <w:tcW w:w="3609"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трехстворчатых, в том числе при наличии створок глухого остекления</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0,0287</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11 809,6</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570,68</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5 773,82</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1 779,19</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251,93</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205,84</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5,91</w:t>
            </w:r>
          </w:p>
        </w:tc>
      </w:tr>
      <w:tr w:rsidR="00017355" w:rsidRPr="004B530A" w:rsidTr="002A1E4D">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609"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V=2,87/100; Изп=28,173; Иэмм=15,382; Имат=5,241; НР=0,9 (1,18*0,9*0,85); СП=0,43 (0,63*0,85*0,8); ЗП=1594,52*1,2*1,15; ЭММ=380,45*1,2*1,25; ЗПм=10,43*1,2*1,25; ТЗТ=149,16*1,2*1,15; ТЗТм=0,66*1,2*1,25</w:t>
            </w:r>
          </w:p>
        </w:tc>
        <w:tc>
          <w:tcPr>
            <w:tcW w:w="124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w:t>
            </w:r>
            <w:proofErr w:type="gramStart"/>
            <w:r w:rsidRPr="004B530A">
              <w:rPr>
                <w:rFonts w:ascii="Times New Roman" w:eastAsia="Times New Roman" w:hAnsi="Times New Roman" w:cs="Times New Roman"/>
                <w:color w:val="auto"/>
                <w:sz w:val="20"/>
                <w:szCs w:val="20"/>
              </w:rPr>
              <w:t>2</w:t>
            </w:r>
            <w:proofErr w:type="gramEnd"/>
            <w:r w:rsidRPr="004B530A">
              <w:rPr>
                <w:rFonts w:ascii="Times New Roman" w:eastAsia="Times New Roman" w:hAnsi="Times New Roman" w:cs="Times New Roman"/>
                <w:color w:val="auto"/>
                <w:sz w:val="20"/>
                <w:szCs w:val="20"/>
              </w:rPr>
              <w:t xml:space="preserve"> проемов</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2 200,43</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15,65</w:t>
            </w: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12,65</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0,99</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0,03</w:t>
            </w:r>
          </w:p>
        </w:tc>
      </w:tr>
      <w:tr w:rsidR="00017355" w:rsidRPr="004B530A" w:rsidTr="002A1E4D">
        <w:trPr>
          <w:gridAfter w:val="1"/>
          <w:wAfter w:w="17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3.1</w:t>
            </w:r>
          </w:p>
        </w:tc>
        <w:tc>
          <w:tcPr>
            <w:tcW w:w="14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203-1020</w:t>
            </w:r>
          </w:p>
        </w:tc>
        <w:tc>
          <w:tcPr>
            <w:tcW w:w="36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Блок оконный пластиковый трехстворчатый, с поворотной створкой: однокамерным стеклопакетом (24 мм), площадью до 3 м</w:t>
            </w:r>
            <w:proofErr w:type="gramStart"/>
            <w:r w:rsidRPr="004B530A">
              <w:rPr>
                <w:rFonts w:ascii="Times New Roman" w:eastAsia="Times New Roman" w:hAnsi="Times New Roman" w:cs="Times New Roman"/>
                <w:color w:val="auto"/>
                <w:sz w:val="20"/>
                <w:szCs w:val="20"/>
              </w:rPr>
              <w:t>2</w:t>
            </w:r>
            <w:proofErr w:type="gramEnd"/>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2,87</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4 167,05</w:t>
            </w:r>
          </w:p>
        </w:tc>
        <w:tc>
          <w:tcPr>
            <w:tcW w:w="10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11 959,43</w:t>
            </w:r>
          </w:p>
        </w:tc>
        <w:tc>
          <w:tcPr>
            <w:tcW w:w="398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76" w:type="dxa"/>
          <w:trHeight w:val="567"/>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roofErr w:type="gramStart"/>
            <w:r w:rsidRPr="004B530A">
              <w:rPr>
                <w:rFonts w:ascii="Times New Roman" w:eastAsia="Times New Roman" w:hAnsi="Times New Roman" w:cs="Times New Roman"/>
                <w:color w:val="auto"/>
                <w:sz w:val="20"/>
                <w:szCs w:val="20"/>
              </w:rPr>
              <w:t>2</w:t>
            </w:r>
            <w:proofErr w:type="gramEnd"/>
          </w:p>
        </w:tc>
        <w:tc>
          <w:tcPr>
            <w:tcW w:w="1094"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981"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trHeight w:val="58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w:t>
            </w:r>
          </w:p>
        </w:tc>
        <w:tc>
          <w:tcPr>
            <w:tcW w:w="1499"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ТЕР10-01-060-01 (прим.)</w:t>
            </w:r>
          </w:p>
        </w:tc>
        <w:tc>
          <w:tcPr>
            <w:tcW w:w="3609"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Установка и крепление наличников (</w:t>
            </w:r>
            <w:proofErr w:type="spellStart"/>
            <w:r w:rsidRPr="004B530A">
              <w:rPr>
                <w:rFonts w:ascii="Times New Roman" w:eastAsia="Times New Roman" w:hAnsi="Times New Roman" w:cs="Times New Roman"/>
                <w:color w:val="auto"/>
                <w:sz w:val="20"/>
                <w:szCs w:val="20"/>
              </w:rPr>
              <w:t>нащельников</w:t>
            </w:r>
            <w:proofErr w:type="spellEnd"/>
            <w:r w:rsidRPr="004B530A">
              <w:rPr>
                <w:rFonts w:ascii="Times New Roman" w:eastAsia="Times New Roman" w:hAnsi="Times New Roman" w:cs="Times New Roman"/>
                <w:color w:val="auto"/>
                <w:sz w:val="20"/>
                <w:szCs w:val="20"/>
              </w:rPr>
              <w:t xml:space="preserve">) </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0,0485</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119,84</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5,39</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350,41</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147,3</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4,24</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10,79</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0,52</w:t>
            </w:r>
          </w:p>
        </w:tc>
      </w:tr>
      <w:tr w:rsidR="00017355" w:rsidRPr="004B530A" w:rsidTr="002A1E4D">
        <w:trPr>
          <w:trHeight w:val="2243"/>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 Приказ N 421/</w:t>
            </w:r>
            <w:proofErr w:type="spellStart"/>
            <w:proofErr w:type="gramStart"/>
            <w:r w:rsidRPr="004B530A">
              <w:rPr>
                <w:rFonts w:ascii="Times New Roman" w:eastAsia="Times New Roman" w:hAnsi="Times New Roman" w:cs="Times New Roman"/>
                <w:color w:val="auto"/>
                <w:sz w:val="20"/>
                <w:szCs w:val="20"/>
              </w:rPr>
              <w:t>пр</w:t>
            </w:r>
            <w:proofErr w:type="spellEnd"/>
            <w:proofErr w:type="gramEnd"/>
            <w:r w:rsidRPr="004B530A">
              <w:rPr>
                <w:rFonts w:ascii="Times New Roman" w:eastAsia="Times New Roman" w:hAnsi="Times New Roman" w:cs="Times New Roman"/>
                <w:color w:val="auto"/>
                <w:sz w:val="20"/>
                <w:szCs w:val="20"/>
              </w:rPr>
              <w:t xml:space="preserve"> от 04.08.2020 Прил.10 т.3 п.1.1; Приказ N 421/</w:t>
            </w:r>
            <w:proofErr w:type="spellStart"/>
            <w:r w:rsidRPr="004B530A">
              <w:rPr>
                <w:rFonts w:ascii="Times New Roman" w:eastAsia="Times New Roman" w:hAnsi="Times New Roman" w:cs="Times New Roman"/>
                <w:color w:val="auto"/>
                <w:sz w:val="20"/>
                <w:szCs w:val="20"/>
              </w:rPr>
              <w:t>пр</w:t>
            </w:r>
            <w:proofErr w:type="spellEnd"/>
            <w:r w:rsidRPr="004B530A">
              <w:rPr>
                <w:rFonts w:ascii="Times New Roman" w:eastAsia="Times New Roman" w:hAnsi="Times New Roman" w:cs="Times New Roman"/>
                <w:color w:val="auto"/>
                <w:sz w:val="20"/>
                <w:szCs w:val="20"/>
              </w:rPr>
              <w:t xml:space="preserve"> от 04.08.2020 п.58.б</w:t>
            </w:r>
          </w:p>
        </w:tc>
        <w:tc>
          <w:tcPr>
            <w:tcW w:w="3609"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V=4,85/100; Изп=28,173; Иэмм=16,206; Имат=9,2; НР=0,9 (1,18*0,9*0,85); СП=0,43 (0,63*0,85*0,8); ЗП=78,12*1,2*1,15; ЭММ=3,59*1,2*1,25; ЗПм=0*1,2*1,25; ТЗТ=7,82*1,2*1,15; ТЗТм=0*1,2*1,25</w:t>
            </w:r>
          </w:p>
        </w:tc>
        <w:tc>
          <w:tcPr>
            <w:tcW w:w="124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100 м коробок блоков</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107,8</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315"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709"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r>
      <w:tr w:rsidR="00017355" w:rsidRPr="004B530A" w:rsidTr="002A1E4D">
        <w:trPr>
          <w:gridAfter w:val="1"/>
          <w:wAfter w:w="176" w:type="dxa"/>
          <w:trHeight w:val="319"/>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4.1</w:t>
            </w:r>
          </w:p>
        </w:tc>
        <w:tc>
          <w:tcPr>
            <w:tcW w:w="14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203-0339</w:t>
            </w:r>
          </w:p>
        </w:tc>
        <w:tc>
          <w:tcPr>
            <w:tcW w:w="36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roofErr w:type="spellStart"/>
            <w:r w:rsidRPr="004B530A">
              <w:rPr>
                <w:rFonts w:ascii="Times New Roman" w:eastAsia="Times New Roman" w:hAnsi="Times New Roman" w:cs="Times New Roman"/>
                <w:color w:val="auto"/>
                <w:sz w:val="20"/>
                <w:szCs w:val="20"/>
              </w:rPr>
              <w:t>Нащельник</w:t>
            </w:r>
            <w:proofErr w:type="spellEnd"/>
            <w:r w:rsidRPr="004B530A">
              <w:rPr>
                <w:rFonts w:ascii="Times New Roman" w:eastAsia="Times New Roman" w:hAnsi="Times New Roman" w:cs="Times New Roman"/>
                <w:color w:val="auto"/>
                <w:sz w:val="20"/>
                <w:szCs w:val="20"/>
              </w:rPr>
              <w:t xml:space="preserve"> размером 34x13 мм</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5,432</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38,83</w:t>
            </w:r>
          </w:p>
        </w:tc>
        <w:tc>
          <w:tcPr>
            <w:tcW w:w="10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FFFFFF"/>
                <w:sz w:val="20"/>
                <w:szCs w:val="20"/>
              </w:rPr>
            </w:pPr>
            <w:r w:rsidRPr="004B530A">
              <w:rPr>
                <w:rFonts w:ascii="Times New Roman" w:eastAsia="Times New Roman" w:hAnsi="Times New Roman" w:cs="Times New Roman"/>
                <w:color w:val="FFFFFF"/>
                <w:sz w:val="20"/>
                <w:szCs w:val="20"/>
              </w:rPr>
              <w:t> </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210,92</w:t>
            </w:r>
          </w:p>
        </w:tc>
        <w:tc>
          <w:tcPr>
            <w:tcW w:w="398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7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245"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w:t>
            </w:r>
          </w:p>
        </w:tc>
        <w:tc>
          <w:tcPr>
            <w:tcW w:w="1094"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FFFFFF"/>
                <w:sz w:val="20"/>
                <w:szCs w:val="20"/>
              </w:rPr>
            </w:pP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981" w:type="dxa"/>
            <w:gridSpan w:val="7"/>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863"/>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w:t>
            </w:r>
          </w:p>
        </w:tc>
        <w:tc>
          <w:tcPr>
            <w:tcW w:w="14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ТССЦпг01-01-01-041</w:t>
            </w:r>
          </w:p>
        </w:tc>
        <w:tc>
          <w:tcPr>
            <w:tcW w:w="3609"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0,21</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733,02</w:t>
            </w:r>
          </w:p>
        </w:tc>
        <w:tc>
          <w:tcPr>
            <w:tcW w:w="1054" w:type="dxa"/>
            <w:gridSpan w:val="3"/>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153,93</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8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76" w:type="dxa"/>
          <w:trHeight w:val="338"/>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45"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4" w:type="dxa"/>
            <w:gridSpan w:val="2"/>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054" w:type="dxa"/>
            <w:gridSpan w:val="3"/>
            <w:tcBorders>
              <w:top w:val="single" w:sz="4" w:space="0" w:color="000000"/>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848" w:type="dxa"/>
            <w:gridSpan w:val="3"/>
            <w:vMerge/>
            <w:tcBorders>
              <w:top w:val="nil"/>
              <w:left w:val="nil"/>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1137"/>
        </w:trPr>
        <w:tc>
          <w:tcPr>
            <w:tcW w:w="67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6</w:t>
            </w:r>
          </w:p>
        </w:tc>
        <w:tc>
          <w:tcPr>
            <w:tcW w:w="14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ТССЦпг03-21-01-025</w:t>
            </w:r>
          </w:p>
        </w:tc>
        <w:tc>
          <w:tcPr>
            <w:tcW w:w="3609" w:type="dxa"/>
            <w:gridSpan w:val="5"/>
            <w:tcBorders>
              <w:top w:val="single" w:sz="4" w:space="0" w:color="000000"/>
              <w:left w:val="nil"/>
              <w:bottom w:val="nil"/>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45" w:type="dxa"/>
            <w:gridSpan w:val="2"/>
            <w:tcBorders>
              <w:top w:val="single" w:sz="4" w:space="0" w:color="000000"/>
              <w:left w:val="nil"/>
              <w:bottom w:val="nil"/>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0,21</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257,26</w:t>
            </w:r>
          </w:p>
        </w:tc>
        <w:tc>
          <w:tcPr>
            <w:tcW w:w="10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54,02</w:t>
            </w:r>
          </w:p>
        </w:tc>
        <w:tc>
          <w:tcPr>
            <w:tcW w:w="1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058" w:type="dxa"/>
            <w:vMerge w:val="restart"/>
            <w:tcBorders>
              <w:top w:val="nil"/>
              <w:left w:val="single" w:sz="4" w:space="0" w:color="000000"/>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w:t>
            </w:r>
          </w:p>
        </w:tc>
        <w:tc>
          <w:tcPr>
            <w:tcW w:w="18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r>
      <w:tr w:rsidR="00017355" w:rsidRPr="004B530A" w:rsidTr="002A1E4D">
        <w:trPr>
          <w:gridAfter w:val="1"/>
          <w:wAfter w:w="176" w:type="dxa"/>
          <w:trHeight w:val="330"/>
        </w:trPr>
        <w:tc>
          <w:tcPr>
            <w:tcW w:w="67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499"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3609" w:type="dxa"/>
            <w:gridSpan w:val="5"/>
            <w:tcBorders>
              <w:top w:val="nil"/>
              <w:left w:val="nil"/>
              <w:bottom w:val="single" w:sz="4" w:space="0" w:color="000000"/>
              <w:right w:val="single" w:sz="4" w:space="0" w:color="000000"/>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w:t>
            </w:r>
          </w:p>
        </w:tc>
        <w:tc>
          <w:tcPr>
            <w:tcW w:w="1245" w:type="dxa"/>
            <w:gridSpan w:val="2"/>
            <w:tcBorders>
              <w:top w:val="nil"/>
              <w:left w:val="nil"/>
              <w:bottom w:val="single" w:sz="4" w:space="0" w:color="000000"/>
              <w:right w:val="single" w:sz="4"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т</w:t>
            </w:r>
          </w:p>
        </w:tc>
        <w:tc>
          <w:tcPr>
            <w:tcW w:w="1094"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65" w:type="dxa"/>
            <w:gridSpan w:val="2"/>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vMerge/>
            <w:tcBorders>
              <w:top w:val="nil"/>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848" w:type="dxa"/>
            <w:gridSpan w:val="3"/>
            <w:vMerge/>
            <w:tcBorders>
              <w:top w:val="single" w:sz="4" w:space="0" w:color="000000"/>
              <w:left w:val="single" w:sz="4" w:space="0" w:color="000000"/>
              <w:bottom w:val="single" w:sz="4" w:space="0" w:color="000000"/>
              <w:right w:val="single" w:sz="4" w:space="0" w:color="000000"/>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9179" w:type="dxa"/>
            <w:gridSpan w:val="16"/>
            <w:vMerge w:val="restart"/>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965" w:type="dxa"/>
            <w:gridSpan w:val="2"/>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7 779,8</w:t>
            </w:r>
          </w:p>
        </w:tc>
        <w:tc>
          <w:tcPr>
            <w:tcW w:w="1075" w:type="dxa"/>
            <w:gridSpan w:val="3"/>
            <w:vMerge w:val="restart"/>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2 654,17</w:t>
            </w:r>
          </w:p>
        </w:tc>
        <w:tc>
          <w:tcPr>
            <w:tcW w:w="1058"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287,09</w:t>
            </w:r>
          </w:p>
        </w:tc>
        <w:tc>
          <w:tcPr>
            <w:tcW w:w="184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9,04</w:t>
            </w:r>
          </w:p>
        </w:tc>
      </w:tr>
      <w:tr w:rsidR="00017355" w:rsidRPr="004B530A" w:rsidTr="002A1E4D">
        <w:trPr>
          <w:gridAfter w:val="1"/>
          <w:wAfter w:w="176" w:type="dxa"/>
          <w:trHeight w:val="312"/>
        </w:trPr>
        <w:tc>
          <w:tcPr>
            <w:tcW w:w="9179" w:type="dxa"/>
            <w:gridSpan w:val="16"/>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965" w:type="dxa"/>
            <w:gridSpan w:val="2"/>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75" w:type="dxa"/>
            <w:gridSpan w:val="3"/>
            <w:vMerge/>
            <w:tcBorders>
              <w:top w:val="nil"/>
              <w:left w:val="nil"/>
              <w:bottom w:val="nil"/>
              <w:right w:val="nil"/>
            </w:tcBorders>
            <w:vAlign w:val="center"/>
            <w:hideMark/>
          </w:tcPr>
          <w:p w:rsidR="00017355" w:rsidRPr="004B530A" w:rsidRDefault="00017355" w:rsidP="00017355">
            <w:pPr>
              <w:rPr>
                <w:rFonts w:ascii="Times New Roman" w:eastAsia="Times New Roman" w:hAnsi="Times New Roman" w:cs="Times New Roman"/>
                <w:color w:val="auto"/>
                <w:sz w:val="20"/>
                <w:szCs w:val="20"/>
              </w:rPr>
            </w:pPr>
          </w:p>
        </w:tc>
        <w:tc>
          <w:tcPr>
            <w:tcW w:w="1058" w:type="dxa"/>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32,45</w:t>
            </w:r>
          </w:p>
        </w:tc>
        <w:tc>
          <w:tcPr>
            <w:tcW w:w="1848"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0,08</w:t>
            </w:r>
          </w:p>
        </w:tc>
      </w:tr>
      <w:tr w:rsidR="00017355" w:rsidRPr="004B530A" w:rsidTr="002A1E4D">
        <w:trPr>
          <w:gridAfter w:val="1"/>
          <w:wAfter w:w="176" w:type="dxa"/>
          <w:trHeight w:val="312"/>
        </w:trPr>
        <w:tc>
          <w:tcPr>
            <w:tcW w:w="10464" w:type="dxa"/>
            <w:gridSpan w:val="20"/>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Наименование и значение множителей</w:t>
            </w:r>
          </w:p>
        </w:tc>
        <w:tc>
          <w:tcPr>
            <w:tcW w:w="2233" w:type="dxa"/>
            <w:gridSpan w:val="3"/>
            <w:tcBorders>
              <w:top w:val="single" w:sz="8" w:space="0" w:color="000000"/>
              <w:left w:val="single" w:sz="8" w:space="0" w:color="000000"/>
              <w:bottom w:val="single" w:sz="8" w:space="0" w:color="000000"/>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Значение</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Прямые</w:t>
            </w:r>
          </w:p>
        </w:tc>
      </w:tr>
      <w:tr w:rsidR="00017355" w:rsidRPr="004B530A" w:rsidTr="002A1E4D">
        <w:trPr>
          <w:gridAfter w:val="1"/>
          <w:wAfter w:w="176" w:type="dxa"/>
          <w:trHeight w:val="312"/>
        </w:trPr>
        <w:tc>
          <w:tcPr>
            <w:tcW w:w="6543"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Зарплата</w:t>
            </w:r>
          </w:p>
        </w:tc>
        <w:tc>
          <w:tcPr>
            <w:tcW w:w="3921"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2654,17</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2 654,17</w:t>
            </w:r>
          </w:p>
        </w:tc>
      </w:tr>
      <w:tr w:rsidR="00017355" w:rsidRPr="004B530A" w:rsidTr="002A1E4D">
        <w:trPr>
          <w:gridAfter w:val="1"/>
          <w:wAfter w:w="176" w:type="dxa"/>
          <w:trHeight w:val="312"/>
        </w:trPr>
        <w:tc>
          <w:tcPr>
            <w:tcW w:w="6543"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Машины и механизмы</w:t>
            </w:r>
          </w:p>
        </w:tc>
        <w:tc>
          <w:tcPr>
            <w:tcW w:w="3921"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287,09</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287,09</w:t>
            </w:r>
          </w:p>
        </w:tc>
      </w:tr>
      <w:tr w:rsidR="00017355" w:rsidRPr="004B530A" w:rsidTr="002A1E4D">
        <w:trPr>
          <w:gridAfter w:val="1"/>
          <w:wAfter w:w="176" w:type="dxa"/>
          <w:trHeight w:val="312"/>
        </w:trPr>
        <w:tc>
          <w:tcPr>
            <w:tcW w:w="6543"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Материалы</w:t>
            </w:r>
          </w:p>
        </w:tc>
        <w:tc>
          <w:tcPr>
            <w:tcW w:w="3921"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1362,51</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w:t>
            </w: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1 362,51</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неучтенным материалам</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12 170,35</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погрузке/разгрузке</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153,93</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по перевозке</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54,02</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16 682,07</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накладных расходов</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2 268,47</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 сметной прибыли</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1 207,57</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20 158,11</w:t>
            </w:r>
          </w:p>
        </w:tc>
      </w:tr>
      <w:tr w:rsidR="00017355" w:rsidRPr="004B530A" w:rsidTr="002A1E4D">
        <w:trPr>
          <w:gridAfter w:val="1"/>
          <w:wAfter w:w="176" w:type="dxa"/>
          <w:trHeight w:val="312"/>
        </w:trPr>
        <w:tc>
          <w:tcPr>
            <w:tcW w:w="6543" w:type="dxa"/>
            <w:gridSpan w:val="1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 xml:space="preserve">НДС </w:t>
            </w:r>
          </w:p>
        </w:tc>
        <w:tc>
          <w:tcPr>
            <w:tcW w:w="3921" w:type="dxa"/>
            <w:gridSpan w:val="10"/>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20158,11*0,2</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20%</w:t>
            </w: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4 031,62</w:t>
            </w:r>
          </w:p>
        </w:tc>
      </w:tr>
      <w:tr w:rsidR="00017355" w:rsidRPr="004B530A" w:rsidTr="002A1E4D">
        <w:trPr>
          <w:gridAfter w:val="1"/>
          <w:wAfter w:w="176" w:type="dxa"/>
          <w:trHeight w:val="312"/>
        </w:trPr>
        <w:tc>
          <w:tcPr>
            <w:tcW w:w="10464" w:type="dxa"/>
            <w:gridSpan w:val="20"/>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Итого</w:t>
            </w:r>
          </w:p>
        </w:tc>
        <w:tc>
          <w:tcPr>
            <w:tcW w:w="2233" w:type="dxa"/>
            <w:gridSpan w:val="3"/>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FFFFFF"/>
                <w:sz w:val="20"/>
                <w:szCs w:val="20"/>
              </w:rPr>
            </w:pPr>
          </w:p>
        </w:tc>
        <w:tc>
          <w:tcPr>
            <w:tcW w:w="1428" w:type="dxa"/>
            <w:gridSpan w:val="2"/>
            <w:tcBorders>
              <w:top w:val="nil"/>
              <w:left w:val="nil"/>
              <w:bottom w:val="nil"/>
              <w:right w:val="nil"/>
            </w:tcBorders>
            <w:shd w:val="clear" w:color="auto" w:fill="auto"/>
            <w:hideMark/>
          </w:tcPr>
          <w:p w:rsidR="00017355" w:rsidRPr="004B530A" w:rsidRDefault="00017355" w:rsidP="00017355">
            <w:pPr>
              <w:jc w:val="right"/>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24 189,73</w:t>
            </w:r>
          </w:p>
        </w:tc>
      </w:tr>
      <w:tr w:rsidR="00017355" w:rsidRPr="004B530A" w:rsidTr="002A1E4D">
        <w:trPr>
          <w:gridAfter w:val="1"/>
          <w:wAfter w:w="176" w:type="dxa"/>
          <w:trHeight w:val="312"/>
        </w:trPr>
        <w:tc>
          <w:tcPr>
            <w:tcW w:w="2197"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СОСТАВИЛ</w:t>
            </w:r>
          </w:p>
        </w:tc>
        <w:tc>
          <w:tcPr>
            <w:tcW w:w="7743"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185"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r w:rsidR="00017355" w:rsidRPr="004B530A" w:rsidTr="002A1E4D">
        <w:trPr>
          <w:gridAfter w:val="1"/>
          <w:wAfter w:w="176" w:type="dxa"/>
          <w:trHeight w:val="312"/>
        </w:trPr>
        <w:tc>
          <w:tcPr>
            <w:tcW w:w="2197" w:type="dxa"/>
            <w:gridSpan w:val="5"/>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r w:rsidRPr="004B530A">
              <w:rPr>
                <w:rFonts w:ascii="Times New Roman" w:eastAsia="Times New Roman" w:hAnsi="Times New Roman" w:cs="Times New Roman"/>
                <w:color w:val="auto"/>
                <w:sz w:val="20"/>
                <w:szCs w:val="20"/>
              </w:rPr>
              <w:t>ПРОВЕРИЛ</w:t>
            </w:r>
          </w:p>
        </w:tc>
        <w:tc>
          <w:tcPr>
            <w:tcW w:w="7743" w:type="dxa"/>
            <w:gridSpan w:val="12"/>
            <w:tcBorders>
              <w:top w:val="nil"/>
              <w:left w:val="nil"/>
              <w:bottom w:val="nil"/>
              <w:right w:val="nil"/>
            </w:tcBorders>
            <w:shd w:val="clear" w:color="auto" w:fill="auto"/>
            <w:hideMark/>
          </w:tcPr>
          <w:p w:rsidR="00017355" w:rsidRPr="004B530A" w:rsidRDefault="00017355" w:rsidP="00017355">
            <w:pPr>
              <w:jc w:val="center"/>
              <w:rPr>
                <w:rFonts w:ascii="Times New Roman" w:eastAsia="Times New Roman" w:hAnsi="Times New Roman" w:cs="Times New Roman"/>
                <w:color w:val="auto"/>
                <w:sz w:val="20"/>
                <w:szCs w:val="20"/>
              </w:rPr>
            </w:pPr>
          </w:p>
        </w:tc>
        <w:tc>
          <w:tcPr>
            <w:tcW w:w="4185" w:type="dxa"/>
            <w:gridSpan w:val="8"/>
            <w:tcBorders>
              <w:top w:val="nil"/>
              <w:left w:val="nil"/>
              <w:bottom w:val="nil"/>
              <w:right w:val="nil"/>
            </w:tcBorders>
            <w:shd w:val="clear" w:color="auto" w:fill="auto"/>
            <w:hideMark/>
          </w:tcPr>
          <w:p w:rsidR="00017355" w:rsidRPr="004B530A" w:rsidRDefault="00017355" w:rsidP="00017355">
            <w:pPr>
              <w:rPr>
                <w:rFonts w:ascii="Times New Roman" w:eastAsia="Times New Roman" w:hAnsi="Times New Roman" w:cs="Times New Roman"/>
                <w:color w:val="auto"/>
                <w:sz w:val="20"/>
                <w:szCs w:val="20"/>
              </w:rPr>
            </w:pPr>
          </w:p>
        </w:tc>
      </w:tr>
    </w:tbl>
    <w:p w:rsidR="004B530A" w:rsidRDefault="004B530A">
      <w:pPr>
        <w:sectPr w:rsidR="004B530A" w:rsidSect="004B530A">
          <w:pgSz w:w="16838" w:h="11906" w:orient="landscape"/>
          <w:pgMar w:top="426" w:right="851" w:bottom="284" w:left="2381" w:header="720" w:footer="720" w:gutter="0"/>
          <w:cols w:space="708"/>
          <w:docGrid w:linePitch="360"/>
        </w:sectPr>
      </w:pPr>
    </w:p>
    <w:p w:rsidR="00375F89" w:rsidRDefault="00375F89"/>
    <w:sectPr w:rsidR="00375F89" w:rsidSect="0048587E">
      <w:pgSz w:w="11906" w:h="16838"/>
      <w:pgMar w:top="851" w:right="851" w:bottom="238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2"/>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7C"/>
    <w:multiLevelType w:val="hybridMultilevel"/>
    <w:tmpl w:val="312167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4">
    <w:nsid w:val="1FC8760B"/>
    <w:multiLevelType w:val="hybridMultilevel"/>
    <w:tmpl w:val="C7D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009BE"/>
    <w:multiLevelType w:val="hybridMultilevel"/>
    <w:tmpl w:val="BA3AD170"/>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6">
    <w:nsid w:val="229F64A9"/>
    <w:multiLevelType w:val="multilevel"/>
    <w:tmpl w:val="038A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abstractNum w:abstractNumId="8">
    <w:nsid w:val="23604FBE"/>
    <w:multiLevelType w:val="hybridMultilevel"/>
    <w:tmpl w:val="DF02D710"/>
    <w:lvl w:ilvl="0" w:tplc="418ACBA6">
      <w:start w:val="1"/>
      <w:numFmt w:val="decimal"/>
      <w:lvlText w:val="%1."/>
      <w:lvlJc w:val="left"/>
      <w:pPr>
        <w:ind w:left="2629"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E5E24"/>
    <w:multiLevelType w:val="hybridMultilevel"/>
    <w:tmpl w:val="1F4CF0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9080D"/>
    <w:multiLevelType w:val="hybridMultilevel"/>
    <w:tmpl w:val="1A56A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B0FF0"/>
    <w:multiLevelType w:val="hybridMultilevel"/>
    <w:tmpl w:val="19E00544"/>
    <w:lvl w:ilvl="0" w:tplc="F5A67F64">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hint="default"/>
      </w:rPr>
    </w:lvl>
    <w:lvl w:ilvl="8" w:tplc="04190005">
      <w:start w:val="1"/>
      <w:numFmt w:val="bullet"/>
      <w:lvlText w:val=""/>
      <w:lvlJc w:val="left"/>
      <w:pPr>
        <w:ind w:left="6557" w:hanging="360"/>
      </w:pPr>
      <w:rPr>
        <w:rFonts w:ascii="Wingdings" w:hAnsi="Wingdings" w:hint="default"/>
      </w:rPr>
    </w:lvl>
  </w:abstractNum>
  <w:abstractNum w:abstractNumId="12">
    <w:nsid w:val="3EA177B9"/>
    <w:multiLevelType w:val="hybridMultilevel"/>
    <w:tmpl w:val="732E0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BB63A9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314"/>
        </w:tabs>
        <w:ind w:left="1314" w:hanging="1134"/>
      </w:pPr>
      <w:rPr>
        <w:rFonts w:cs="Times New Roman" w:hint="default"/>
        <w:b/>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844"/>
        </w:tabs>
        <w:ind w:left="1844"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4AF13340"/>
    <w:multiLevelType w:val="hybridMultilevel"/>
    <w:tmpl w:val="A818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92E1E"/>
    <w:multiLevelType w:val="multilevel"/>
    <w:tmpl w:val="5164D848"/>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abstractNum w:abstractNumId="16">
    <w:nsid w:val="4DEF0F04"/>
    <w:multiLevelType w:val="hybridMultilevel"/>
    <w:tmpl w:val="6C4ABC2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545873DD"/>
    <w:multiLevelType w:val="multilevel"/>
    <w:tmpl w:val="8D849F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B6001D"/>
    <w:multiLevelType w:val="hybridMultilevel"/>
    <w:tmpl w:val="A91C290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5BE230EE"/>
    <w:multiLevelType w:val="hybridMultilevel"/>
    <w:tmpl w:val="C1DE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C62B3"/>
    <w:multiLevelType w:val="hybridMultilevel"/>
    <w:tmpl w:val="EFC4D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B40804"/>
    <w:multiLevelType w:val="hybridMultilevel"/>
    <w:tmpl w:val="624C91B6"/>
    <w:lvl w:ilvl="0" w:tplc="B7FA8010">
      <w:start w:val="27"/>
      <w:numFmt w:val="bullet"/>
      <w:lvlText w:val=""/>
      <w:lvlJc w:val="left"/>
      <w:pPr>
        <w:ind w:left="405" w:hanging="360"/>
      </w:pPr>
      <w:rPr>
        <w:rFonts w:ascii="Symbol" w:eastAsiaTheme="minorEastAsia"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60E4621D"/>
    <w:multiLevelType w:val="hybridMultilevel"/>
    <w:tmpl w:val="9E2A2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5900AD"/>
    <w:multiLevelType w:val="multilevel"/>
    <w:tmpl w:val="7374C06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7A8738E"/>
    <w:multiLevelType w:val="multilevel"/>
    <w:tmpl w:val="523E7A7C"/>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nsid w:val="6C217572"/>
    <w:multiLevelType w:val="multilevel"/>
    <w:tmpl w:val="F4B66A8C"/>
    <w:lvl w:ilvl="0">
      <w:start w:val="8"/>
      <w:numFmt w:val="decimal"/>
      <w:lvlText w:val="%1"/>
      <w:lvlJc w:val="left"/>
      <w:pPr>
        <w:tabs>
          <w:tab w:val="num" w:pos="360"/>
        </w:tabs>
        <w:ind w:left="360" w:hanging="360"/>
      </w:pPr>
    </w:lvl>
    <w:lvl w:ilvl="1">
      <w:start w:val="2"/>
      <w:numFmt w:val="decimal"/>
      <w:lvlText w:val="%1.%2"/>
      <w:lvlJc w:val="left"/>
      <w:pPr>
        <w:tabs>
          <w:tab w:val="num" w:pos="903"/>
        </w:tabs>
        <w:ind w:left="903"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6C426ACB"/>
    <w:multiLevelType w:val="multilevel"/>
    <w:tmpl w:val="8758AA1C"/>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7">
    <w:nsid w:val="6CAE139A"/>
    <w:multiLevelType w:val="multilevel"/>
    <w:tmpl w:val="928A5EC6"/>
    <w:lvl w:ilvl="0">
      <w:start w:val="1"/>
      <w:numFmt w:val="decimal"/>
      <w:lvlText w:val="%1."/>
      <w:lvlJc w:val="left"/>
      <w:pPr>
        <w:ind w:left="786" w:hanging="360"/>
      </w:pPr>
      <w:rPr>
        <w:rFonts w:hint="default"/>
        <w:b w:val="0"/>
        <w:sz w:val="22"/>
      </w:rPr>
    </w:lvl>
    <w:lvl w:ilvl="1">
      <w:start w:val="8"/>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8">
    <w:nsid w:val="6EF916CA"/>
    <w:multiLevelType w:val="hybridMultilevel"/>
    <w:tmpl w:val="4094C032"/>
    <w:lvl w:ilvl="0" w:tplc="794CC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num>
  <w:num w:numId="8">
    <w:abstractNumId w:val="20"/>
  </w:num>
  <w:num w:numId="9">
    <w:abstractNumId w:val="16"/>
  </w:num>
  <w:num w:numId="10">
    <w:abstractNumId w:val="5"/>
  </w:num>
  <w:num w:numId="11">
    <w:abstractNumId w:val="13"/>
  </w:num>
  <w:num w:numId="12">
    <w:abstractNumId w:val="3"/>
  </w:num>
  <w:num w:numId="13">
    <w:abstractNumId w:val="6"/>
  </w:num>
  <w:num w:numId="14">
    <w:abstractNumId w:val="17"/>
  </w:num>
  <w:num w:numId="15">
    <w:abstractNumId w:val="12"/>
  </w:num>
  <w:num w:numId="16">
    <w:abstractNumId w:val="10"/>
  </w:num>
  <w:num w:numId="17">
    <w:abstractNumId w:val="18"/>
  </w:num>
  <w:num w:numId="18">
    <w:abstractNumId w:val="14"/>
  </w:num>
  <w:num w:numId="19">
    <w:abstractNumId w:val="22"/>
  </w:num>
  <w:num w:numId="20">
    <w:abstractNumId w:val="19"/>
  </w:num>
  <w:num w:numId="21">
    <w:abstractNumId w:val="21"/>
  </w:num>
  <w:num w:numId="22">
    <w:abstractNumId w:val="9"/>
  </w:num>
  <w:num w:numId="23">
    <w:abstractNumId w:val="24"/>
  </w:num>
  <w:num w:numId="24">
    <w:abstractNumId w:val="27"/>
  </w:num>
  <w:num w:numId="25">
    <w:abstractNumId w:val="2"/>
  </w:num>
  <w:num w:numId="26">
    <w:abstractNumId w:val="4"/>
  </w:num>
  <w:num w:numId="27">
    <w:abstractNumId w:val="15"/>
  </w:num>
  <w:num w:numId="28">
    <w:abstractNumId w:val="26"/>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isplayHorizontalDrawingGridEvery w:val="2"/>
  <w:displayVerticalDrawingGridEvery w:val="2"/>
  <w:characterSpacingControl w:val="doNotCompress"/>
  <w:compat/>
  <w:rsids>
    <w:rsidRoot w:val="00017355"/>
    <w:rsid w:val="00017355"/>
    <w:rsid w:val="00176E0E"/>
    <w:rsid w:val="002A1E4D"/>
    <w:rsid w:val="003516C4"/>
    <w:rsid w:val="00375F89"/>
    <w:rsid w:val="0048587E"/>
    <w:rsid w:val="004B530A"/>
    <w:rsid w:val="004B6FB0"/>
    <w:rsid w:val="005B1685"/>
    <w:rsid w:val="00636FEE"/>
    <w:rsid w:val="006C3E3F"/>
    <w:rsid w:val="00862DA9"/>
    <w:rsid w:val="00B74754"/>
    <w:rsid w:val="00BC3BB9"/>
    <w:rsid w:val="00DF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55"/>
    <w:pPr>
      <w:jc w:val="left"/>
    </w:pPr>
    <w:rPr>
      <w:rFonts w:ascii="Arial Unicode MS" w:eastAsia="Arial Unicode MS" w:hAnsi="Arial Unicode MS" w:cs="Arial Unicode MS"/>
      <w:color w:val="000000"/>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
    <w:next w:val="a"/>
    <w:link w:val="10"/>
    <w:qFormat/>
    <w:rsid w:val="00017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
    <w:qFormat/>
    <w:rsid w:val="00017355"/>
    <w:pPr>
      <w:keepNext/>
      <w:spacing w:before="240" w:after="60"/>
      <w:outlineLvl w:val="1"/>
    </w:pPr>
    <w:rPr>
      <w:rFonts w:ascii="Cambria" w:eastAsia="Calibri" w:hAnsi="Cambria" w:cs="Times New Roman"/>
      <w:b/>
      <w:bCs/>
      <w:i/>
      <w:iCs/>
      <w:color w:val="auto"/>
      <w:sz w:val="28"/>
      <w:szCs w:val="28"/>
    </w:rPr>
  </w:style>
  <w:style w:type="paragraph" w:styleId="3">
    <w:name w:val="heading 3"/>
    <w:basedOn w:val="a"/>
    <w:next w:val="a"/>
    <w:link w:val="30"/>
    <w:semiHidden/>
    <w:unhideWhenUsed/>
    <w:qFormat/>
    <w:rsid w:val="0001735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017355"/>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0173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0"/>
    <w:link w:val="1"/>
    <w:rsid w:val="000173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
    <w:rsid w:val="00017355"/>
    <w:rPr>
      <w:rFonts w:ascii="Cambria" w:eastAsia="Calibri" w:hAnsi="Cambria"/>
      <w:b/>
      <w:bCs/>
      <w:i/>
      <w:iCs/>
      <w:sz w:val="28"/>
      <w:szCs w:val="28"/>
    </w:rPr>
  </w:style>
  <w:style w:type="character" w:customStyle="1" w:styleId="30">
    <w:name w:val="Заголовок 3 Знак"/>
    <w:basedOn w:val="a0"/>
    <w:link w:val="3"/>
    <w:semiHidden/>
    <w:rsid w:val="0001735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017355"/>
    <w:rPr>
      <w:rFonts w:asciiTheme="majorHAnsi" w:eastAsiaTheme="majorEastAsia" w:hAnsiTheme="majorHAnsi" w:cstheme="majorBidi"/>
      <w:i/>
      <w:iCs/>
      <w:color w:val="365F91" w:themeColor="accent1" w:themeShade="BF"/>
      <w:sz w:val="24"/>
      <w:szCs w:val="24"/>
    </w:rPr>
  </w:style>
  <w:style w:type="paragraph" w:styleId="a3">
    <w:name w:val="Title"/>
    <w:basedOn w:val="a"/>
    <w:link w:val="a4"/>
    <w:uiPriority w:val="99"/>
    <w:qFormat/>
    <w:rsid w:val="005B1685"/>
    <w:pPr>
      <w:jc w:val="center"/>
    </w:pPr>
    <w:rPr>
      <w:b/>
      <w:sz w:val="32"/>
    </w:rPr>
  </w:style>
  <w:style w:type="character" w:customStyle="1" w:styleId="a4">
    <w:name w:val="Название Знак"/>
    <w:basedOn w:val="a0"/>
    <w:link w:val="a3"/>
    <w:uiPriority w:val="99"/>
    <w:rsid w:val="005B1685"/>
    <w:rPr>
      <w:b/>
      <w:sz w:val="32"/>
    </w:rPr>
  </w:style>
  <w:style w:type="character" w:customStyle="1" w:styleId="60">
    <w:name w:val="Заголовок 6 Знак"/>
    <w:basedOn w:val="a0"/>
    <w:link w:val="6"/>
    <w:uiPriority w:val="9"/>
    <w:semiHidden/>
    <w:rsid w:val="00017355"/>
    <w:rPr>
      <w:rFonts w:asciiTheme="majorHAnsi" w:eastAsiaTheme="majorEastAsia" w:hAnsiTheme="majorHAnsi" w:cstheme="majorBidi"/>
      <w:i/>
      <w:iCs/>
      <w:color w:val="243F60" w:themeColor="accent1" w:themeShade="7F"/>
      <w:sz w:val="24"/>
      <w:szCs w:val="24"/>
    </w:rPr>
  </w:style>
  <w:style w:type="character" w:styleId="a5">
    <w:name w:val="Emphasis"/>
    <w:qFormat/>
    <w:rsid w:val="00017355"/>
    <w:rPr>
      <w:rFonts w:ascii="Times New Roman" w:hAnsi="Times New Roman" w:cs="Times New Roman" w:hint="default"/>
      <w:i/>
      <w:iCs w:val="0"/>
    </w:rPr>
  </w:style>
  <w:style w:type="paragraph" w:styleId="a6">
    <w:name w:val="Body Text"/>
    <w:basedOn w:val="a"/>
    <w:link w:val="a7"/>
    <w:uiPriority w:val="99"/>
    <w:unhideWhenUsed/>
    <w:rsid w:val="00017355"/>
    <w:pPr>
      <w:shd w:val="clear" w:color="auto" w:fill="FFFFFF"/>
      <w:spacing w:before="300" w:line="250" w:lineRule="exact"/>
      <w:jc w:val="both"/>
    </w:pPr>
    <w:rPr>
      <w:rFonts w:ascii="Times New Roman" w:eastAsia="Times New Roman" w:hAnsi="Times New Roman" w:cs="Times New Roman"/>
      <w:color w:val="auto"/>
      <w:sz w:val="22"/>
      <w:szCs w:val="22"/>
    </w:rPr>
  </w:style>
  <w:style w:type="character" w:customStyle="1" w:styleId="a7">
    <w:name w:val="Основной текст Знак"/>
    <w:basedOn w:val="a0"/>
    <w:link w:val="a6"/>
    <w:uiPriority w:val="99"/>
    <w:rsid w:val="00017355"/>
    <w:rPr>
      <w:sz w:val="22"/>
      <w:szCs w:val="22"/>
      <w:shd w:val="clear" w:color="auto" w:fill="FFFFFF"/>
    </w:rPr>
  </w:style>
  <w:style w:type="character" w:customStyle="1" w:styleId="21">
    <w:name w:val="Основной текст (2)_"/>
    <w:link w:val="22"/>
    <w:locked/>
    <w:rsid w:val="00017355"/>
    <w:rPr>
      <w:b/>
      <w:bCs/>
      <w:shd w:val="clear" w:color="auto" w:fill="FFFFFF"/>
    </w:rPr>
  </w:style>
  <w:style w:type="paragraph" w:customStyle="1" w:styleId="22">
    <w:name w:val="Основной текст (2)"/>
    <w:basedOn w:val="a"/>
    <w:link w:val="21"/>
    <w:rsid w:val="00017355"/>
    <w:pPr>
      <w:shd w:val="clear" w:color="auto" w:fill="FFFFFF"/>
      <w:spacing w:after="780" w:line="254" w:lineRule="exact"/>
      <w:jc w:val="right"/>
    </w:pPr>
    <w:rPr>
      <w:rFonts w:ascii="Times New Roman" w:eastAsia="Times New Roman" w:hAnsi="Times New Roman" w:cs="Times New Roman"/>
      <w:b/>
      <w:bCs/>
      <w:color w:val="auto"/>
      <w:sz w:val="20"/>
      <w:szCs w:val="20"/>
    </w:rPr>
  </w:style>
  <w:style w:type="character" w:customStyle="1" w:styleId="11">
    <w:name w:val="Заголовок №1_"/>
    <w:link w:val="12"/>
    <w:locked/>
    <w:rsid w:val="00017355"/>
    <w:rPr>
      <w:b/>
      <w:bCs/>
      <w:sz w:val="27"/>
      <w:szCs w:val="27"/>
      <w:shd w:val="clear" w:color="auto" w:fill="FFFFFF"/>
    </w:rPr>
  </w:style>
  <w:style w:type="paragraph" w:customStyle="1" w:styleId="12">
    <w:name w:val="Заголовок №1"/>
    <w:basedOn w:val="a"/>
    <w:link w:val="11"/>
    <w:rsid w:val="00017355"/>
    <w:pPr>
      <w:shd w:val="clear" w:color="auto" w:fill="FFFFFF"/>
      <w:spacing w:before="780" w:after="60" w:line="240" w:lineRule="atLeast"/>
      <w:outlineLvl w:val="0"/>
    </w:pPr>
    <w:rPr>
      <w:rFonts w:ascii="Times New Roman" w:eastAsia="Times New Roman" w:hAnsi="Times New Roman" w:cs="Times New Roman"/>
      <w:b/>
      <w:bCs/>
      <w:color w:val="auto"/>
      <w:sz w:val="27"/>
      <w:szCs w:val="27"/>
    </w:rPr>
  </w:style>
  <w:style w:type="character" w:customStyle="1" w:styleId="31">
    <w:name w:val="Основной текст (3)_"/>
    <w:link w:val="32"/>
    <w:locked/>
    <w:rsid w:val="00017355"/>
    <w:rPr>
      <w:b/>
      <w:bCs/>
      <w:i/>
      <w:iCs/>
      <w:shd w:val="clear" w:color="auto" w:fill="FFFFFF"/>
    </w:rPr>
  </w:style>
  <w:style w:type="paragraph" w:customStyle="1" w:styleId="32">
    <w:name w:val="Основной текст (3)"/>
    <w:basedOn w:val="a"/>
    <w:link w:val="31"/>
    <w:rsid w:val="00017355"/>
    <w:pPr>
      <w:shd w:val="clear" w:color="auto" w:fill="FFFFFF"/>
      <w:spacing w:line="254" w:lineRule="exact"/>
      <w:ind w:firstLine="700"/>
      <w:jc w:val="both"/>
    </w:pPr>
    <w:rPr>
      <w:rFonts w:ascii="Times New Roman" w:eastAsia="Times New Roman" w:hAnsi="Times New Roman" w:cs="Times New Roman"/>
      <w:b/>
      <w:bCs/>
      <w:i/>
      <w:iCs/>
      <w:color w:val="auto"/>
      <w:sz w:val="20"/>
      <w:szCs w:val="20"/>
    </w:rPr>
  </w:style>
  <w:style w:type="character" w:customStyle="1" w:styleId="a8">
    <w:name w:val="Подпись к таблице_"/>
    <w:link w:val="a9"/>
    <w:locked/>
    <w:rsid w:val="00017355"/>
    <w:rPr>
      <w:b/>
      <w:bCs/>
      <w:shd w:val="clear" w:color="auto" w:fill="FFFFFF"/>
    </w:rPr>
  </w:style>
  <w:style w:type="paragraph" w:customStyle="1" w:styleId="a9">
    <w:name w:val="Подпись к таблице"/>
    <w:basedOn w:val="a"/>
    <w:link w:val="a8"/>
    <w:rsid w:val="00017355"/>
    <w:pPr>
      <w:shd w:val="clear" w:color="auto" w:fill="FFFFFF"/>
      <w:spacing w:line="240" w:lineRule="atLeast"/>
    </w:pPr>
    <w:rPr>
      <w:rFonts w:ascii="Times New Roman" w:eastAsia="Times New Roman" w:hAnsi="Times New Roman" w:cs="Times New Roman"/>
      <w:b/>
      <w:bCs/>
      <w:color w:val="auto"/>
      <w:sz w:val="20"/>
      <w:szCs w:val="20"/>
    </w:rPr>
  </w:style>
  <w:style w:type="character" w:customStyle="1" w:styleId="aa">
    <w:name w:val="Основной текст + Полужирный"/>
    <w:rsid w:val="00017355"/>
    <w:rPr>
      <w:rFonts w:ascii="Times New Roman" w:hAnsi="Times New Roman" w:cs="Times New Roman" w:hint="default"/>
      <w:b/>
      <w:bCs/>
      <w:spacing w:val="0"/>
      <w:sz w:val="22"/>
      <w:szCs w:val="22"/>
    </w:rPr>
  </w:style>
  <w:style w:type="character" w:customStyle="1" w:styleId="23">
    <w:name w:val="Основной текст (2) + Не полужирный"/>
    <w:rsid w:val="00017355"/>
    <w:rPr>
      <w:b/>
      <w:bCs/>
      <w:shd w:val="clear" w:color="auto" w:fill="FFFFFF"/>
    </w:rPr>
  </w:style>
  <w:style w:type="character" w:customStyle="1" w:styleId="33">
    <w:name w:val="Основной текст + Полужирный3"/>
    <w:rsid w:val="00017355"/>
    <w:rPr>
      <w:rFonts w:ascii="Times New Roman" w:hAnsi="Times New Roman" w:cs="Times New Roman" w:hint="default"/>
      <w:b/>
      <w:bCs/>
      <w:spacing w:val="0"/>
      <w:sz w:val="22"/>
      <w:szCs w:val="22"/>
    </w:rPr>
  </w:style>
  <w:style w:type="character" w:customStyle="1" w:styleId="100">
    <w:name w:val="Основной текст + 10"/>
    <w:aliases w:val="5 pt2,Полужирный"/>
    <w:rsid w:val="00017355"/>
    <w:rPr>
      <w:rFonts w:ascii="Times New Roman" w:hAnsi="Times New Roman" w:cs="Times New Roman" w:hint="default"/>
      <w:b/>
      <w:bCs/>
      <w:spacing w:val="0"/>
      <w:sz w:val="21"/>
      <w:szCs w:val="21"/>
    </w:rPr>
  </w:style>
  <w:style w:type="character" w:customStyle="1" w:styleId="ab">
    <w:name w:val="Основной текст + Курсив"/>
    <w:rsid w:val="00017355"/>
    <w:rPr>
      <w:rFonts w:ascii="Times New Roman" w:hAnsi="Times New Roman" w:cs="Times New Roman" w:hint="default"/>
      <w:i/>
      <w:iCs/>
      <w:spacing w:val="0"/>
      <w:sz w:val="22"/>
      <w:szCs w:val="22"/>
    </w:rPr>
  </w:style>
  <w:style w:type="character" w:customStyle="1" w:styleId="29">
    <w:name w:val="Основной текст (2) + 9"/>
    <w:aliases w:val="5 pt1,Не полужирный,5 pt"/>
    <w:uiPriority w:val="99"/>
    <w:rsid w:val="00017355"/>
    <w:rPr>
      <w:rFonts w:ascii="Times New Roman" w:hAnsi="Times New Roman" w:cs="Times New Roman" w:hint="default"/>
      <w:b/>
      <w:bCs/>
      <w:spacing w:val="0"/>
      <w:sz w:val="19"/>
      <w:szCs w:val="19"/>
    </w:rPr>
  </w:style>
  <w:style w:type="character" w:customStyle="1" w:styleId="24">
    <w:name w:val="Основной текст + Полужирный2"/>
    <w:rsid w:val="00017355"/>
    <w:rPr>
      <w:rFonts w:ascii="Times New Roman" w:hAnsi="Times New Roman" w:cs="Times New Roman" w:hint="default"/>
      <w:b/>
      <w:bCs/>
      <w:spacing w:val="0"/>
      <w:sz w:val="22"/>
      <w:szCs w:val="22"/>
    </w:rPr>
  </w:style>
  <w:style w:type="character" w:customStyle="1" w:styleId="13">
    <w:name w:val="Основной текст + Курсив1"/>
    <w:rsid w:val="00017355"/>
    <w:rPr>
      <w:rFonts w:ascii="Times New Roman" w:hAnsi="Times New Roman" w:cs="Times New Roman" w:hint="default"/>
      <w:i/>
      <w:iCs/>
      <w:spacing w:val="0"/>
      <w:sz w:val="22"/>
      <w:szCs w:val="22"/>
    </w:rPr>
  </w:style>
  <w:style w:type="paragraph" w:customStyle="1" w:styleId="ConsPlusNonformat">
    <w:name w:val="ConsPlusNonformat"/>
    <w:rsid w:val="00017355"/>
    <w:pPr>
      <w:widowControl w:val="0"/>
      <w:autoSpaceDE w:val="0"/>
      <w:autoSpaceDN w:val="0"/>
      <w:adjustRightInd w:val="0"/>
      <w:jc w:val="left"/>
    </w:pPr>
    <w:rPr>
      <w:rFonts w:ascii="Courier New" w:hAnsi="Courier New" w:cs="Courier New"/>
    </w:rPr>
  </w:style>
  <w:style w:type="paragraph" w:styleId="ac">
    <w:name w:val="List Paragraph"/>
    <w:aliases w:val="Bullet List,FooterText,numbered"/>
    <w:basedOn w:val="a"/>
    <w:link w:val="ad"/>
    <w:uiPriority w:val="34"/>
    <w:qFormat/>
    <w:rsid w:val="00017355"/>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d">
    <w:name w:val="Абзац списка Знак"/>
    <w:aliases w:val="Bullet List Знак,FooterText Знак,numbered Знак"/>
    <w:link w:val="ac"/>
    <w:uiPriority w:val="34"/>
    <w:locked/>
    <w:rsid w:val="00017355"/>
    <w:rPr>
      <w:rFonts w:ascii="Calibri" w:eastAsia="Calibri" w:hAnsi="Calibri"/>
      <w:sz w:val="22"/>
      <w:szCs w:val="22"/>
      <w:lang w:eastAsia="en-US"/>
    </w:rPr>
  </w:style>
  <w:style w:type="paragraph" w:styleId="ae">
    <w:name w:val="No Spacing"/>
    <w:aliases w:val="Тестовый стиль (основной),No Spacing"/>
    <w:link w:val="af"/>
    <w:uiPriority w:val="99"/>
    <w:qFormat/>
    <w:rsid w:val="00017355"/>
    <w:pPr>
      <w:jc w:val="left"/>
    </w:pPr>
    <w:rPr>
      <w:rFonts w:ascii="Calibri" w:eastAsia="Calibri" w:hAnsi="Calibri"/>
      <w:sz w:val="22"/>
      <w:szCs w:val="22"/>
      <w:lang w:eastAsia="en-US"/>
    </w:rPr>
  </w:style>
  <w:style w:type="character" w:customStyle="1" w:styleId="af">
    <w:name w:val="Без интервала Знак"/>
    <w:aliases w:val="Тестовый стиль (основной) Знак,No Spacing Знак1"/>
    <w:link w:val="ae"/>
    <w:uiPriority w:val="99"/>
    <w:locked/>
    <w:rsid w:val="00017355"/>
    <w:rPr>
      <w:rFonts w:ascii="Calibri" w:eastAsia="Calibri" w:hAnsi="Calibri"/>
      <w:sz w:val="22"/>
      <w:szCs w:val="22"/>
      <w:lang w:eastAsia="en-US"/>
    </w:rPr>
  </w:style>
  <w:style w:type="paragraph" w:customStyle="1" w:styleId="af0">
    <w:name w:val="Реквизиты"/>
    <w:basedOn w:val="a"/>
    <w:rsid w:val="00017355"/>
    <w:pPr>
      <w:jc w:val="both"/>
    </w:pPr>
    <w:rPr>
      <w:rFonts w:ascii="Tahoma" w:eastAsia="Times New Roman" w:hAnsi="Tahoma" w:cs="Tahoma"/>
      <w:sz w:val="16"/>
      <w:szCs w:val="20"/>
    </w:rPr>
  </w:style>
  <w:style w:type="character" w:styleId="af1">
    <w:name w:val="Hyperlink"/>
    <w:basedOn w:val="a0"/>
    <w:unhideWhenUsed/>
    <w:rsid w:val="00017355"/>
    <w:rPr>
      <w:color w:val="0000FF"/>
      <w:u w:val="single"/>
    </w:rPr>
  </w:style>
  <w:style w:type="paragraph" w:styleId="af2">
    <w:name w:val="Normal (Web)"/>
    <w:aliases w:val="Обычный (веб) Знак Знак,Обычный (Web) Знак Знак Знак,Обычный (Web),Обычный (веб) Знак Знак Знак Знак"/>
    <w:basedOn w:val="a"/>
    <w:link w:val="af3"/>
    <w:qFormat/>
    <w:rsid w:val="00017355"/>
    <w:pPr>
      <w:spacing w:before="100" w:beforeAutospacing="1" w:after="100" w:afterAutospacing="1"/>
    </w:pPr>
    <w:rPr>
      <w:rFonts w:ascii="Times New Roman" w:eastAsia="Times New Roman" w:hAnsi="Times New Roman" w:cs="Times New Roman"/>
      <w:color w:val="auto"/>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017355"/>
    <w:rPr>
      <w:sz w:val="24"/>
      <w:szCs w:val="24"/>
    </w:rPr>
  </w:style>
  <w:style w:type="paragraph" w:customStyle="1" w:styleId="14">
    <w:name w:val="Без интервала1"/>
    <w:link w:val="NoSpacingChar"/>
    <w:qFormat/>
    <w:rsid w:val="00017355"/>
    <w:pPr>
      <w:jc w:val="left"/>
    </w:pPr>
    <w:rPr>
      <w:rFonts w:eastAsia="Calibri"/>
      <w:sz w:val="24"/>
      <w:szCs w:val="24"/>
    </w:rPr>
  </w:style>
  <w:style w:type="character" w:customStyle="1" w:styleId="NoSpacingChar">
    <w:name w:val="No Spacing Char"/>
    <w:link w:val="14"/>
    <w:locked/>
    <w:rsid w:val="00017355"/>
    <w:rPr>
      <w:rFonts w:eastAsia="Calibri"/>
      <w:sz w:val="24"/>
      <w:szCs w:val="24"/>
    </w:rPr>
  </w:style>
  <w:style w:type="character" w:customStyle="1" w:styleId="finded">
    <w:name w:val="finded"/>
    <w:basedOn w:val="a0"/>
    <w:rsid w:val="00017355"/>
  </w:style>
  <w:style w:type="character" w:customStyle="1" w:styleId="s1">
    <w:name w:val="s1"/>
    <w:rsid w:val="00017355"/>
  </w:style>
  <w:style w:type="paragraph" w:styleId="af4">
    <w:name w:val="header"/>
    <w:basedOn w:val="a"/>
    <w:link w:val="af5"/>
    <w:uiPriority w:val="99"/>
    <w:unhideWhenUsed/>
    <w:rsid w:val="00017355"/>
    <w:pPr>
      <w:tabs>
        <w:tab w:val="center" w:pos="4677"/>
        <w:tab w:val="right" w:pos="9355"/>
      </w:tabs>
    </w:pPr>
  </w:style>
  <w:style w:type="character" w:customStyle="1" w:styleId="af5">
    <w:name w:val="Верхний колонтитул Знак"/>
    <w:basedOn w:val="a0"/>
    <w:link w:val="af4"/>
    <w:uiPriority w:val="99"/>
    <w:rsid w:val="00017355"/>
    <w:rPr>
      <w:rFonts w:ascii="Arial Unicode MS" w:eastAsia="Arial Unicode MS" w:hAnsi="Arial Unicode MS" w:cs="Arial Unicode MS"/>
      <w:color w:val="000000"/>
      <w:sz w:val="24"/>
      <w:szCs w:val="24"/>
    </w:rPr>
  </w:style>
  <w:style w:type="paragraph" w:styleId="af6">
    <w:name w:val="footer"/>
    <w:basedOn w:val="a"/>
    <w:link w:val="af7"/>
    <w:unhideWhenUsed/>
    <w:rsid w:val="00017355"/>
    <w:pPr>
      <w:tabs>
        <w:tab w:val="center" w:pos="4677"/>
        <w:tab w:val="right" w:pos="9355"/>
      </w:tabs>
    </w:pPr>
  </w:style>
  <w:style w:type="character" w:customStyle="1" w:styleId="af7">
    <w:name w:val="Нижний колонтитул Знак"/>
    <w:basedOn w:val="a0"/>
    <w:link w:val="af6"/>
    <w:rsid w:val="00017355"/>
    <w:rPr>
      <w:rFonts w:ascii="Arial Unicode MS" w:eastAsia="Arial Unicode MS" w:hAnsi="Arial Unicode MS" w:cs="Arial Unicode MS"/>
      <w:color w:val="000000"/>
      <w:sz w:val="24"/>
      <w:szCs w:val="24"/>
    </w:rPr>
  </w:style>
  <w:style w:type="paragraph" w:styleId="25">
    <w:name w:val="Body Text 2"/>
    <w:basedOn w:val="a"/>
    <w:link w:val="26"/>
    <w:unhideWhenUsed/>
    <w:rsid w:val="00017355"/>
    <w:pPr>
      <w:spacing w:after="120" w:line="480" w:lineRule="auto"/>
    </w:pPr>
  </w:style>
  <w:style w:type="character" w:customStyle="1" w:styleId="26">
    <w:name w:val="Основной текст 2 Знак"/>
    <w:basedOn w:val="a0"/>
    <w:link w:val="25"/>
    <w:rsid w:val="00017355"/>
    <w:rPr>
      <w:rFonts w:ascii="Arial Unicode MS" w:eastAsia="Arial Unicode MS" w:hAnsi="Arial Unicode MS" w:cs="Arial Unicode MS"/>
      <w:color w:val="000000"/>
      <w:sz w:val="24"/>
      <w:szCs w:val="24"/>
    </w:rPr>
  </w:style>
  <w:style w:type="character" w:customStyle="1" w:styleId="34">
    <w:name w:val="Основной текст 3 Знак"/>
    <w:basedOn w:val="a0"/>
    <w:link w:val="35"/>
    <w:uiPriority w:val="99"/>
    <w:semiHidden/>
    <w:rsid w:val="00017355"/>
    <w:rPr>
      <w:rFonts w:ascii="Arial Unicode MS" w:eastAsia="Arial Unicode MS" w:hAnsi="Arial Unicode MS" w:cs="Arial Unicode MS"/>
      <w:color w:val="000000"/>
      <w:sz w:val="16"/>
      <w:szCs w:val="16"/>
    </w:rPr>
  </w:style>
  <w:style w:type="paragraph" w:styleId="35">
    <w:name w:val="Body Text 3"/>
    <w:basedOn w:val="a"/>
    <w:link w:val="34"/>
    <w:uiPriority w:val="99"/>
    <w:semiHidden/>
    <w:unhideWhenUsed/>
    <w:rsid w:val="00017355"/>
    <w:pPr>
      <w:spacing w:after="120"/>
    </w:pPr>
    <w:rPr>
      <w:sz w:val="16"/>
      <w:szCs w:val="16"/>
    </w:rPr>
  </w:style>
  <w:style w:type="character" w:styleId="af8">
    <w:name w:val="Strong"/>
    <w:basedOn w:val="a0"/>
    <w:uiPriority w:val="99"/>
    <w:qFormat/>
    <w:rsid w:val="00017355"/>
    <w:rPr>
      <w:rFonts w:cs="Times New Roman"/>
      <w:b/>
    </w:rPr>
  </w:style>
  <w:style w:type="character" w:customStyle="1" w:styleId="apple-converted-space">
    <w:name w:val="apple-converted-space"/>
    <w:basedOn w:val="a0"/>
    <w:rsid w:val="00017355"/>
    <w:rPr>
      <w:rFonts w:cs="Times New Roman"/>
    </w:rPr>
  </w:style>
  <w:style w:type="paragraph" w:customStyle="1" w:styleId="15">
    <w:name w:val="заголовок 1"/>
    <w:basedOn w:val="a"/>
    <w:next w:val="a"/>
    <w:uiPriority w:val="99"/>
    <w:rsid w:val="00017355"/>
    <w:pPr>
      <w:keepNext/>
      <w:widowControl w:val="0"/>
      <w:suppressAutoHyphens/>
      <w:autoSpaceDE w:val="0"/>
      <w:spacing w:before="240" w:after="60"/>
    </w:pPr>
    <w:rPr>
      <w:rFonts w:ascii="Arial" w:eastAsia="Times New Roman" w:hAnsi="Arial" w:cs="Arial"/>
      <w:b/>
      <w:bCs/>
      <w:color w:val="auto"/>
      <w:kern w:val="1"/>
      <w:sz w:val="28"/>
      <w:szCs w:val="28"/>
      <w:lang w:val="en-US" w:eastAsia="ar-SA"/>
    </w:rPr>
  </w:style>
  <w:style w:type="paragraph" w:customStyle="1" w:styleId="27">
    <w:name w:val="сновной текст 2"/>
    <w:basedOn w:val="a"/>
    <w:uiPriority w:val="99"/>
    <w:rsid w:val="00017355"/>
    <w:pPr>
      <w:widowControl w:val="0"/>
      <w:tabs>
        <w:tab w:val="left" w:pos="2016"/>
        <w:tab w:val="left" w:pos="4608"/>
      </w:tabs>
      <w:suppressAutoHyphens/>
      <w:autoSpaceDE w:val="0"/>
    </w:pPr>
    <w:rPr>
      <w:rFonts w:ascii="Arial" w:eastAsia="Times New Roman" w:hAnsi="Arial" w:cs="Arial"/>
      <w:color w:val="auto"/>
      <w:sz w:val="22"/>
      <w:szCs w:val="22"/>
      <w:lang w:eastAsia="ar-SA"/>
    </w:rPr>
  </w:style>
  <w:style w:type="paragraph" w:styleId="af9">
    <w:name w:val="Balloon Text"/>
    <w:basedOn w:val="a"/>
    <w:link w:val="afa"/>
    <w:uiPriority w:val="99"/>
    <w:rsid w:val="00017355"/>
    <w:rPr>
      <w:rFonts w:ascii="Tahoma" w:eastAsia="Times New Roman" w:hAnsi="Tahoma" w:cs="Tahoma"/>
      <w:color w:val="auto"/>
      <w:sz w:val="16"/>
      <w:szCs w:val="16"/>
    </w:rPr>
  </w:style>
  <w:style w:type="character" w:customStyle="1" w:styleId="afa">
    <w:name w:val="Текст выноски Знак"/>
    <w:basedOn w:val="a0"/>
    <w:link w:val="af9"/>
    <w:uiPriority w:val="99"/>
    <w:rsid w:val="00017355"/>
    <w:rPr>
      <w:rFonts w:ascii="Tahoma" w:hAnsi="Tahoma" w:cs="Tahoma"/>
      <w:sz w:val="16"/>
      <w:szCs w:val="16"/>
    </w:rPr>
  </w:style>
  <w:style w:type="paragraph" w:customStyle="1" w:styleId="afb">
    <w:name w:val="Подпункт"/>
    <w:basedOn w:val="a"/>
    <w:link w:val="28"/>
    <w:uiPriority w:val="99"/>
    <w:rsid w:val="00017355"/>
    <w:pPr>
      <w:tabs>
        <w:tab w:val="num" w:pos="1134"/>
      </w:tabs>
      <w:spacing w:line="360" w:lineRule="auto"/>
      <w:ind w:left="1134" w:hanging="1134"/>
      <w:jc w:val="both"/>
    </w:pPr>
    <w:rPr>
      <w:rFonts w:ascii="Times New Roman" w:eastAsia="Times New Roman" w:hAnsi="Times New Roman" w:cs="Times New Roman"/>
      <w:color w:val="auto"/>
      <w:sz w:val="28"/>
      <w:szCs w:val="28"/>
    </w:rPr>
  </w:style>
  <w:style w:type="character" w:customStyle="1" w:styleId="28">
    <w:name w:val="Подпункт Знак2"/>
    <w:link w:val="afb"/>
    <w:uiPriority w:val="99"/>
    <w:locked/>
    <w:rsid w:val="00017355"/>
    <w:rPr>
      <w:sz w:val="28"/>
      <w:szCs w:val="28"/>
    </w:rPr>
  </w:style>
  <w:style w:type="paragraph" w:styleId="afc">
    <w:name w:val="Body Text Indent"/>
    <w:basedOn w:val="a"/>
    <w:link w:val="afd"/>
    <w:uiPriority w:val="99"/>
    <w:rsid w:val="00017355"/>
    <w:pPr>
      <w:spacing w:after="120"/>
      <w:ind w:left="283"/>
    </w:pPr>
    <w:rPr>
      <w:rFonts w:ascii="Times New Roman" w:eastAsia="Times New Roman" w:hAnsi="Times New Roman" w:cs="Times New Roman"/>
      <w:color w:val="auto"/>
    </w:rPr>
  </w:style>
  <w:style w:type="character" w:customStyle="1" w:styleId="afd">
    <w:name w:val="Основной текст с отступом Знак"/>
    <w:basedOn w:val="a0"/>
    <w:link w:val="afc"/>
    <w:uiPriority w:val="99"/>
    <w:rsid w:val="00017355"/>
    <w:rPr>
      <w:sz w:val="24"/>
      <w:szCs w:val="24"/>
    </w:rPr>
  </w:style>
  <w:style w:type="character" w:customStyle="1" w:styleId="120">
    <w:name w:val="Заголовок №1 (2)_"/>
    <w:uiPriority w:val="99"/>
    <w:rsid w:val="00017355"/>
    <w:rPr>
      <w:rFonts w:ascii="Times New Roman" w:hAnsi="Times New Roman"/>
      <w:spacing w:val="0"/>
      <w:sz w:val="21"/>
    </w:rPr>
  </w:style>
  <w:style w:type="character" w:customStyle="1" w:styleId="121">
    <w:name w:val="Заголовок №1 (2)"/>
    <w:uiPriority w:val="99"/>
    <w:rsid w:val="00017355"/>
    <w:rPr>
      <w:rFonts w:ascii="Times New Roman" w:hAnsi="Times New Roman"/>
      <w:spacing w:val="0"/>
      <w:sz w:val="21"/>
    </w:rPr>
  </w:style>
  <w:style w:type="character" w:customStyle="1" w:styleId="afe">
    <w:name w:val="Основной текст_"/>
    <w:link w:val="61"/>
    <w:uiPriority w:val="99"/>
    <w:locked/>
    <w:rsid w:val="00017355"/>
    <w:rPr>
      <w:sz w:val="21"/>
      <w:shd w:val="clear" w:color="auto" w:fill="FFFFFF"/>
    </w:rPr>
  </w:style>
  <w:style w:type="paragraph" w:customStyle="1" w:styleId="61">
    <w:name w:val="Основной текст6"/>
    <w:basedOn w:val="a"/>
    <w:link w:val="afe"/>
    <w:uiPriority w:val="99"/>
    <w:rsid w:val="00017355"/>
    <w:pPr>
      <w:shd w:val="clear" w:color="auto" w:fill="FFFFFF"/>
      <w:spacing w:line="240" w:lineRule="exact"/>
      <w:ind w:hanging="1400"/>
      <w:jc w:val="both"/>
    </w:pPr>
    <w:rPr>
      <w:rFonts w:ascii="Times New Roman" w:eastAsia="Times New Roman" w:hAnsi="Times New Roman" w:cs="Times New Roman"/>
      <w:color w:val="auto"/>
      <w:sz w:val="21"/>
      <w:szCs w:val="20"/>
    </w:rPr>
  </w:style>
  <w:style w:type="character" w:customStyle="1" w:styleId="36">
    <w:name w:val="Основной текст3"/>
    <w:uiPriority w:val="99"/>
    <w:rsid w:val="00017355"/>
    <w:rPr>
      <w:rFonts w:ascii="Times New Roman" w:hAnsi="Times New Roman"/>
      <w:spacing w:val="0"/>
      <w:sz w:val="21"/>
    </w:rPr>
  </w:style>
  <w:style w:type="character" w:customStyle="1" w:styleId="41">
    <w:name w:val="Основной текст (4)"/>
    <w:uiPriority w:val="99"/>
    <w:rsid w:val="00017355"/>
    <w:rPr>
      <w:rFonts w:ascii="Times New Roman" w:hAnsi="Times New Roman"/>
      <w:spacing w:val="0"/>
      <w:sz w:val="16"/>
    </w:rPr>
  </w:style>
  <w:style w:type="paragraph" w:styleId="aff">
    <w:name w:val="List Number"/>
    <w:basedOn w:val="a"/>
    <w:uiPriority w:val="99"/>
    <w:rsid w:val="00017355"/>
    <w:pPr>
      <w:tabs>
        <w:tab w:val="num" w:pos="360"/>
      </w:tabs>
      <w:autoSpaceDE w:val="0"/>
      <w:autoSpaceDN w:val="0"/>
      <w:spacing w:before="60" w:line="360" w:lineRule="auto"/>
      <w:ind w:firstLine="567"/>
      <w:jc w:val="both"/>
    </w:pPr>
    <w:rPr>
      <w:rFonts w:ascii="Times New Roman" w:eastAsia="Times New Roman" w:hAnsi="Times New Roman" w:cs="Times New Roman"/>
      <w:color w:val="auto"/>
      <w:sz w:val="28"/>
    </w:rPr>
  </w:style>
  <w:style w:type="paragraph" w:customStyle="1" w:styleId="16">
    <w:name w:val="Абзац списка1"/>
    <w:basedOn w:val="a"/>
    <w:qFormat/>
    <w:rsid w:val="00017355"/>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qFormat/>
    <w:rsid w:val="00017355"/>
    <w:pPr>
      <w:widowControl w:val="0"/>
      <w:autoSpaceDE w:val="0"/>
      <w:autoSpaceDN w:val="0"/>
      <w:adjustRightInd w:val="0"/>
      <w:ind w:firstLine="720"/>
      <w:jc w:val="left"/>
    </w:pPr>
    <w:rPr>
      <w:rFonts w:ascii="Arial" w:hAnsi="Arial" w:cs="Arial"/>
    </w:rPr>
  </w:style>
  <w:style w:type="character" w:customStyle="1" w:styleId="ConsPlusNormal0">
    <w:name w:val="ConsPlusNormal Знак"/>
    <w:link w:val="ConsPlusNormal"/>
    <w:rsid w:val="00017355"/>
    <w:rPr>
      <w:rFonts w:ascii="Arial" w:hAnsi="Arial" w:cs="Arial"/>
    </w:rPr>
  </w:style>
  <w:style w:type="paragraph" w:customStyle="1" w:styleId="ConsNormal">
    <w:name w:val="ConsNormal"/>
    <w:link w:val="ConsNormal0"/>
    <w:rsid w:val="00017355"/>
    <w:pPr>
      <w:widowControl w:val="0"/>
      <w:ind w:firstLine="720"/>
      <w:jc w:val="left"/>
    </w:pPr>
    <w:rPr>
      <w:rFonts w:ascii="Arial" w:hAnsi="Arial"/>
    </w:rPr>
  </w:style>
  <w:style w:type="character" w:customStyle="1" w:styleId="ConsNormal0">
    <w:name w:val="ConsNormal Знак"/>
    <w:link w:val="ConsNormal"/>
    <w:locked/>
    <w:rsid w:val="00017355"/>
    <w:rPr>
      <w:rFonts w:ascii="Arial" w:hAnsi="Arial"/>
    </w:rPr>
  </w:style>
  <w:style w:type="paragraph" w:customStyle="1" w:styleId="ConsNonformat">
    <w:name w:val="ConsNonformat"/>
    <w:link w:val="ConsNonformat0"/>
    <w:rsid w:val="00017355"/>
    <w:pPr>
      <w:widowControl w:val="0"/>
      <w:ind w:right="19772"/>
      <w:jc w:val="left"/>
    </w:pPr>
    <w:rPr>
      <w:rFonts w:ascii="Courier New" w:hAnsi="Courier New"/>
    </w:rPr>
  </w:style>
  <w:style w:type="character" w:customStyle="1" w:styleId="ConsNonformat0">
    <w:name w:val="ConsNonformat Знак"/>
    <w:link w:val="ConsNonformat"/>
    <w:locked/>
    <w:rsid w:val="00017355"/>
    <w:rPr>
      <w:rFonts w:ascii="Courier New" w:hAnsi="Courier New"/>
    </w:rPr>
  </w:style>
  <w:style w:type="paragraph" w:customStyle="1" w:styleId="Times12">
    <w:name w:val="Times 12"/>
    <w:basedOn w:val="a"/>
    <w:uiPriority w:val="34"/>
    <w:qFormat/>
    <w:rsid w:val="00017355"/>
    <w:pPr>
      <w:overflowPunct w:val="0"/>
      <w:autoSpaceDE w:val="0"/>
      <w:autoSpaceDN w:val="0"/>
      <w:adjustRightInd w:val="0"/>
      <w:ind w:firstLine="567"/>
      <w:jc w:val="both"/>
    </w:pPr>
    <w:rPr>
      <w:rFonts w:ascii="Times New Roman" w:eastAsia="Times New Roman" w:hAnsi="Times New Roman" w:cs="Times New Roman"/>
      <w:bCs/>
      <w:color w:val="auto"/>
      <w:szCs w:val="22"/>
    </w:rPr>
  </w:style>
  <w:style w:type="character" w:customStyle="1" w:styleId="name">
    <w:name w:val="name"/>
    <w:basedOn w:val="a0"/>
    <w:rsid w:val="00017355"/>
  </w:style>
  <w:style w:type="character" w:customStyle="1" w:styleId="tablink">
    <w:name w:val="tab_link"/>
    <w:basedOn w:val="a0"/>
    <w:rsid w:val="00017355"/>
  </w:style>
  <w:style w:type="paragraph" w:customStyle="1" w:styleId="310">
    <w:name w:val="Основной текст 31"/>
    <w:basedOn w:val="a"/>
    <w:uiPriority w:val="99"/>
    <w:rsid w:val="0001735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bCs/>
      <w:i/>
      <w:iCs/>
      <w:color w:val="auto"/>
      <w:sz w:val="22"/>
      <w:szCs w:val="22"/>
      <w:lang w:eastAsia="ar-SA"/>
    </w:rPr>
  </w:style>
  <w:style w:type="paragraph" w:customStyle="1" w:styleId="37">
    <w:name w:val="Стиль3"/>
    <w:basedOn w:val="2a"/>
    <w:link w:val="38"/>
    <w:rsid w:val="00017355"/>
    <w:pPr>
      <w:widowControl w:val="0"/>
      <w:tabs>
        <w:tab w:val="num" w:pos="788"/>
      </w:tabs>
      <w:adjustRightInd w:val="0"/>
      <w:spacing w:after="0" w:line="240" w:lineRule="auto"/>
      <w:ind w:left="561"/>
      <w:jc w:val="both"/>
    </w:pPr>
    <w:rPr>
      <w:szCs w:val="20"/>
      <w:lang w:eastAsia="en-US"/>
    </w:rPr>
  </w:style>
  <w:style w:type="paragraph" w:styleId="2a">
    <w:name w:val="Body Text Indent 2"/>
    <w:basedOn w:val="a"/>
    <w:link w:val="2b"/>
    <w:unhideWhenUsed/>
    <w:rsid w:val="00017355"/>
    <w:pPr>
      <w:spacing w:after="120" w:line="480" w:lineRule="auto"/>
      <w:ind w:left="283"/>
    </w:pPr>
    <w:rPr>
      <w:rFonts w:ascii="Times New Roman" w:eastAsia="Times New Roman" w:hAnsi="Times New Roman" w:cs="Times New Roman"/>
      <w:color w:val="auto"/>
    </w:rPr>
  </w:style>
  <w:style w:type="character" w:customStyle="1" w:styleId="2b">
    <w:name w:val="Основной текст с отступом 2 Знак"/>
    <w:basedOn w:val="a0"/>
    <w:link w:val="2a"/>
    <w:rsid w:val="00017355"/>
    <w:rPr>
      <w:sz w:val="24"/>
      <w:szCs w:val="24"/>
    </w:rPr>
  </w:style>
  <w:style w:type="character" w:customStyle="1" w:styleId="38">
    <w:name w:val="Стиль3 Знак"/>
    <w:link w:val="37"/>
    <w:rsid w:val="00017355"/>
    <w:rPr>
      <w:sz w:val="24"/>
      <w:lang w:eastAsia="en-US"/>
    </w:rPr>
  </w:style>
  <w:style w:type="paragraph" w:customStyle="1" w:styleId="text-1">
    <w:name w:val="text-1"/>
    <w:basedOn w:val="a"/>
    <w:rsid w:val="00017355"/>
    <w:pPr>
      <w:spacing w:before="100" w:beforeAutospacing="1" w:after="100" w:afterAutospacing="1"/>
    </w:pPr>
    <w:rPr>
      <w:rFonts w:ascii="Times New Roman" w:eastAsia="Times New Roman" w:hAnsi="Times New Roman" w:cs="Times New Roman"/>
      <w:color w:val="auto"/>
    </w:rPr>
  </w:style>
  <w:style w:type="paragraph" w:customStyle="1" w:styleId="aff0">
    <w:name w:val="Пункт Знак"/>
    <w:basedOn w:val="a"/>
    <w:rsid w:val="00017355"/>
    <w:pPr>
      <w:tabs>
        <w:tab w:val="left" w:pos="851"/>
        <w:tab w:val="left" w:pos="1134"/>
        <w:tab w:val="num" w:pos="1702"/>
      </w:tabs>
      <w:spacing w:line="360" w:lineRule="auto"/>
      <w:ind w:left="1702" w:hanging="567"/>
      <w:jc w:val="both"/>
    </w:pPr>
    <w:rPr>
      <w:rFonts w:ascii="Times New Roman" w:eastAsia="Times New Roman" w:hAnsi="Times New Roman" w:cs="Times New Roman"/>
      <w:snapToGrid w:val="0"/>
      <w:color w:val="auto"/>
      <w:sz w:val="28"/>
      <w:szCs w:val="20"/>
    </w:rPr>
  </w:style>
  <w:style w:type="paragraph" w:customStyle="1" w:styleId="aff1">
    <w:name w:val="Подподпункт"/>
    <w:basedOn w:val="afb"/>
    <w:rsid w:val="00017355"/>
    <w:pPr>
      <w:tabs>
        <w:tab w:val="left" w:pos="1134"/>
        <w:tab w:val="left" w:pos="1418"/>
        <w:tab w:val="num" w:pos="2127"/>
      </w:tabs>
      <w:ind w:left="2127" w:hanging="567"/>
    </w:pPr>
    <w:rPr>
      <w:szCs w:val="20"/>
    </w:rPr>
  </w:style>
  <w:style w:type="paragraph" w:customStyle="1" w:styleId="aff2">
    <w:name w:val="Подподподпункт"/>
    <w:basedOn w:val="a"/>
    <w:rsid w:val="00017355"/>
    <w:pPr>
      <w:tabs>
        <w:tab w:val="left" w:pos="1134"/>
        <w:tab w:val="num" w:pos="1576"/>
        <w:tab w:val="left" w:pos="1701"/>
      </w:tabs>
      <w:spacing w:line="360" w:lineRule="auto"/>
      <w:ind w:left="1576" w:hanging="1008"/>
      <w:jc w:val="both"/>
    </w:pPr>
    <w:rPr>
      <w:rFonts w:ascii="Times New Roman" w:eastAsia="Times New Roman" w:hAnsi="Times New Roman" w:cs="Times New Roman"/>
      <w:snapToGrid w:val="0"/>
      <w:color w:val="auto"/>
      <w:sz w:val="28"/>
      <w:szCs w:val="20"/>
    </w:rPr>
  </w:style>
  <w:style w:type="paragraph" w:customStyle="1" w:styleId="17">
    <w:name w:val="Пункт1"/>
    <w:basedOn w:val="a"/>
    <w:rsid w:val="00017355"/>
    <w:pPr>
      <w:tabs>
        <w:tab w:val="num" w:pos="847"/>
      </w:tabs>
      <w:spacing w:before="240" w:line="360" w:lineRule="auto"/>
      <w:ind w:left="847" w:hanging="279"/>
      <w:jc w:val="center"/>
    </w:pPr>
    <w:rPr>
      <w:rFonts w:ascii="Arial" w:eastAsia="Times New Roman" w:hAnsi="Arial" w:cs="Times New Roman"/>
      <w:b/>
      <w:snapToGrid w:val="0"/>
      <w:color w:val="auto"/>
      <w:sz w:val="28"/>
      <w:szCs w:val="28"/>
    </w:rPr>
  </w:style>
  <w:style w:type="paragraph" w:customStyle="1" w:styleId="aff3">
    <w:name w:val="Пункт"/>
    <w:basedOn w:val="a"/>
    <w:qFormat/>
    <w:rsid w:val="00017355"/>
    <w:pPr>
      <w:spacing w:line="360" w:lineRule="auto"/>
      <w:jc w:val="both"/>
    </w:pPr>
    <w:rPr>
      <w:rFonts w:ascii="Times New Roman" w:eastAsia="Times New Roman" w:hAnsi="Times New Roman" w:cs="Times New Roman"/>
      <w:snapToGrid w:val="0"/>
      <w:color w:val="auto"/>
      <w:sz w:val="28"/>
      <w:szCs w:val="20"/>
    </w:rPr>
  </w:style>
  <w:style w:type="character" w:customStyle="1" w:styleId="220">
    <w:name w:val="Знак Знак22"/>
    <w:uiPriority w:val="99"/>
    <w:qFormat/>
    <w:rsid w:val="00017355"/>
    <w:rPr>
      <w:rFonts w:ascii="Times New Roman" w:hAnsi="Times New Roman" w:cs="Times New Roman" w:hint="default"/>
      <w:b/>
      <w:bCs/>
      <w:sz w:val="20"/>
      <w:szCs w:val="20"/>
    </w:rPr>
  </w:style>
  <w:style w:type="paragraph" w:customStyle="1" w:styleId="s10">
    <w:name w:val="s_1"/>
    <w:basedOn w:val="a"/>
    <w:rsid w:val="00017355"/>
    <w:pPr>
      <w:suppressAutoHyphens/>
      <w:autoSpaceDN w:val="0"/>
      <w:spacing w:before="100" w:after="100"/>
      <w:textAlignment w:val="baseline"/>
    </w:pPr>
    <w:rPr>
      <w:rFonts w:ascii="Times New Roman" w:eastAsia="Times New Roman" w:hAnsi="Times New Roman" w:cs="Times New Roman"/>
      <w:color w:val="auto"/>
      <w:kern w:val="3"/>
    </w:rPr>
  </w:style>
  <w:style w:type="character" w:customStyle="1" w:styleId="18">
    <w:name w:val="Знак концевой сноски1"/>
    <w:rsid w:val="00017355"/>
    <w:rPr>
      <w:rFonts w:cs="Times New Roman"/>
      <w:vertAlign w:val="superscript"/>
    </w:rPr>
  </w:style>
  <w:style w:type="paragraph" w:customStyle="1" w:styleId="s16">
    <w:name w:val="s_16"/>
    <w:basedOn w:val="a"/>
    <w:rsid w:val="00017355"/>
    <w:pPr>
      <w:spacing w:before="100" w:beforeAutospacing="1" w:after="100" w:afterAutospacing="1"/>
    </w:pPr>
    <w:rPr>
      <w:rFonts w:ascii="Times New Roman" w:eastAsia="Times New Roman" w:hAnsi="Times New Roman" w:cs="Times New Roman"/>
      <w:color w:val="auto"/>
    </w:rPr>
  </w:style>
  <w:style w:type="character" w:customStyle="1" w:styleId="thname">
    <w:name w:val="thname"/>
    <w:basedOn w:val="a0"/>
    <w:rsid w:val="00017355"/>
  </w:style>
  <w:style w:type="character" w:customStyle="1" w:styleId="thvalue">
    <w:name w:val="thvalue"/>
    <w:basedOn w:val="a0"/>
    <w:rsid w:val="00017355"/>
  </w:style>
  <w:style w:type="paragraph" w:customStyle="1" w:styleId="aff4">
    <w:name w:val="Норм красная"/>
    <w:basedOn w:val="a"/>
    <w:rsid w:val="00017355"/>
    <w:pPr>
      <w:spacing w:before="120" w:after="60"/>
      <w:ind w:firstLine="720"/>
      <w:jc w:val="both"/>
    </w:pPr>
    <w:rPr>
      <w:rFonts w:ascii="Times New Roman" w:eastAsia="Times New Roman" w:hAnsi="Times New Roman" w:cs="Times New Roman"/>
      <w:color w:val="auto"/>
    </w:rPr>
  </w:style>
  <w:style w:type="paragraph" w:styleId="aff5">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Текст сноски Знак Знак,Знак4 Знак1,Знак7 Знак,Знак7, Знак4 Знак1"/>
    <w:basedOn w:val="a"/>
    <w:link w:val="aff6"/>
    <w:qFormat/>
    <w:rsid w:val="00017355"/>
    <w:rPr>
      <w:rFonts w:ascii="Times New Roman" w:eastAsia="Times New Roman" w:hAnsi="Times New Roman" w:cs="Times New Roman"/>
      <w:color w:val="auto"/>
      <w:sz w:val="20"/>
      <w:szCs w:val="20"/>
    </w:rPr>
  </w:style>
  <w:style w:type="character" w:customStyle="1" w:styleId="aff6">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f5"/>
    <w:rsid w:val="00017355"/>
  </w:style>
  <w:style w:type="paragraph" w:customStyle="1" w:styleId="aff7">
    <w:name w:val="Базовый"/>
    <w:rsid w:val="00017355"/>
    <w:pPr>
      <w:tabs>
        <w:tab w:val="left" w:pos="708"/>
      </w:tabs>
      <w:suppressAutoHyphens/>
      <w:spacing w:line="100" w:lineRule="atLeast"/>
      <w:jc w:val="left"/>
    </w:pPr>
    <w:rPr>
      <w:sz w:val="24"/>
      <w:szCs w:val="24"/>
    </w:rPr>
  </w:style>
  <w:style w:type="character" w:customStyle="1" w:styleId="f2">
    <w:name w:val="f2"/>
    <w:basedOn w:val="a0"/>
    <w:rsid w:val="00017355"/>
  </w:style>
  <w:style w:type="paragraph" w:customStyle="1" w:styleId="font5">
    <w:name w:val="font5"/>
    <w:basedOn w:val="a"/>
    <w:rsid w:val="00017355"/>
    <w:pPr>
      <w:spacing w:before="100" w:beforeAutospacing="1" w:after="100" w:afterAutospacing="1"/>
    </w:pPr>
    <w:rPr>
      <w:rFonts w:ascii="Times New Roman" w:eastAsia="Times New Roman" w:hAnsi="Times New Roman" w:cs="Times New Roman"/>
      <w:sz w:val="20"/>
      <w:szCs w:val="20"/>
    </w:rPr>
  </w:style>
  <w:style w:type="paragraph" w:customStyle="1" w:styleId="xl65">
    <w:name w:val="xl65"/>
    <w:basedOn w:val="a"/>
    <w:rsid w:val="000173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6">
    <w:name w:val="xl66"/>
    <w:basedOn w:val="a"/>
    <w:rsid w:val="000173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a"/>
    <w:rsid w:val="00017355"/>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8">
    <w:name w:val="xl68"/>
    <w:basedOn w:val="a"/>
    <w:rsid w:val="000173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9">
    <w:name w:val="xl69"/>
    <w:basedOn w:val="a"/>
    <w:rsid w:val="000173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0">
    <w:name w:val="xl70"/>
    <w:basedOn w:val="a"/>
    <w:rsid w:val="00017355"/>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1">
    <w:name w:val="xl71"/>
    <w:basedOn w:val="a"/>
    <w:rsid w:val="0001735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2">
    <w:name w:val="xl72"/>
    <w:basedOn w:val="a"/>
    <w:rsid w:val="0001735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3">
    <w:name w:val="xl73"/>
    <w:basedOn w:val="a"/>
    <w:rsid w:val="0001735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4">
    <w:name w:val="xl74"/>
    <w:basedOn w:val="a"/>
    <w:rsid w:val="00017355"/>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5">
    <w:name w:val="xl75"/>
    <w:basedOn w:val="a"/>
    <w:rsid w:val="0001735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6">
    <w:name w:val="xl76"/>
    <w:basedOn w:val="a"/>
    <w:rsid w:val="0001735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7">
    <w:name w:val="xl77"/>
    <w:basedOn w:val="a"/>
    <w:rsid w:val="00017355"/>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8">
    <w:name w:val="xl78"/>
    <w:basedOn w:val="a"/>
    <w:rsid w:val="000173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9">
    <w:name w:val="xl79"/>
    <w:basedOn w:val="a"/>
    <w:rsid w:val="0001735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0">
    <w:name w:val="xl80"/>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1">
    <w:name w:val="xl81"/>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2">
    <w:name w:val="xl82"/>
    <w:basedOn w:val="a"/>
    <w:rsid w:val="0001735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3">
    <w:name w:val="xl83"/>
    <w:basedOn w:val="a"/>
    <w:rsid w:val="0001735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4">
    <w:name w:val="xl84"/>
    <w:basedOn w:val="a"/>
    <w:rsid w:val="0001735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5">
    <w:name w:val="xl85"/>
    <w:basedOn w:val="a"/>
    <w:rsid w:val="00017355"/>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6">
    <w:name w:val="xl86"/>
    <w:basedOn w:val="a"/>
    <w:rsid w:val="00017355"/>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7">
    <w:name w:val="xl87"/>
    <w:basedOn w:val="a"/>
    <w:rsid w:val="0001735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8">
    <w:name w:val="xl88"/>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9">
    <w:name w:val="xl89"/>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0">
    <w:name w:val="xl90"/>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1">
    <w:name w:val="xl91"/>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2">
    <w:name w:val="xl92"/>
    <w:basedOn w:val="a"/>
    <w:rsid w:val="00017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3">
    <w:name w:val="xl93"/>
    <w:basedOn w:val="a"/>
    <w:rsid w:val="000173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017355"/>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0173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2c">
    <w:name w:val="Без интервала2"/>
    <w:link w:val="NoSpacing"/>
    <w:rsid w:val="00017355"/>
    <w:pPr>
      <w:jc w:val="left"/>
    </w:pPr>
    <w:rPr>
      <w:rFonts w:ascii="Calibri" w:eastAsia="Calibri" w:hAnsi="Calibri"/>
      <w:sz w:val="24"/>
      <w:szCs w:val="24"/>
    </w:rPr>
  </w:style>
  <w:style w:type="character" w:customStyle="1" w:styleId="NoSpacing">
    <w:name w:val="No Spacing Знак"/>
    <w:link w:val="2c"/>
    <w:locked/>
    <w:rsid w:val="00017355"/>
    <w:rPr>
      <w:rFonts w:ascii="Calibri" w:eastAsia="Calibri" w:hAnsi="Calibri"/>
      <w:sz w:val="24"/>
      <w:szCs w:val="24"/>
    </w:rPr>
  </w:style>
  <w:style w:type="paragraph" w:customStyle="1" w:styleId="210">
    <w:name w:val="Основной текст 21"/>
    <w:basedOn w:val="a"/>
    <w:rsid w:val="00017355"/>
    <w:pPr>
      <w:suppressAutoHyphens/>
      <w:jc w:val="both"/>
    </w:pPr>
    <w:rPr>
      <w:rFonts w:ascii="Times New Roman" w:eastAsia="Times New Roman" w:hAnsi="Times New Roman" w:cs="Times New Roman"/>
      <w:color w:val="auto"/>
      <w:sz w:val="20"/>
      <w:szCs w:val="20"/>
      <w:lang w:eastAsia="ar-SA"/>
    </w:rPr>
  </w:style>
  <w:style w:type="paragraph" w:customStyle="1" w:styleId="aff8">
    <w:name w:val="Таблица шапка"/>
    <w:basedOn w:val="a"/>
    <w:rsid w:val="00017355"/>
    <w:pPr>
      <w:keepNext/>
      <w:spacing w:before="40" w:after="40"/>
      <w:ind w:left="57" w:right="57"/>
    </w:pPr>
    <w:rPr>
      <w:rFonts w:ascii="Times New Roman" w:eastAsia="Times New Roman" w:hAnsi="Times New Roman" w:cs="Times New Roman"/>
      <w:color w:val="auto"/>
      <w:sz w:val="18"/>
      <w:szCs w:val="18"/>
    </w:rPr>
  </w:style>
  <w:style w:type="paragraph" w:customStyle="1" w:styleId="39">
    <w:name w:val="Без интервала3"/>
    <w:rsid w:val="00017355"/>
    <w:pPr>
      <w:jc w:val="left"/>
    </w:pPr>
    <w:rPr>
      <w:rFonts w:eastAsia="Calibri"/>
      <w:sz w:val="24"/>
      <w:szCs w:val="24"/>
    </w:rPr>
  </w:style>
  <w:style w:type="paragraph" w:customStyle="1" w:styleId="ConsPlusTitle">
    <w:name w:val="ConsPlusTitle"/>
    <w:rsid w:val="00017355"/>
    <w:pPr>
      <w:autoSpaceDE w:val="0"/>
      <w:autoSpaceDN w:val="0"/>
      <w:adjustRightInd w:val="0"/>
      <w:jc w:val="left"/>
    </w:pPr>
    <w:rPr>
      <w:b/>
      <w:bCs/>
      <w:sz w:val="24"/>
      <w:szCs w:val="24"/>
    </w:rPr>
  </w:style>
  <w:style w:type="character" w:customStyle="1" w:styleId="aff9">
    <w:name w:val="Символ сноски"/>
    <w:rsid w:val="00017355"/>
    <w:rPr>
      <w:vertAlign w:val="superscript"/>
    </w:rPr>
  </w:style>
  <w:style w:type="paragraph" w:customStyle="1" w:styleId="formattext">
    <w:name w:val="formattext"/>
    <w:basedOn w:val="a"/>
    <w:rsid w:val="00017355"/>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gks2vy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R&amp;n=360345&amp;dst=100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7286-8057-4EF4-A8DA-C7C9FE37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4</cp:revision>
  <dcterms:created xsi:type="dcterms:W3CDTF">2021-11-25T09:07:00Z</dcterms:created>
  <dcterms:modified xsi:type="dcterms:W3CDTF">2021-12-01T08:26:00Z</dcterms:modified>
</cp:coreProperties>
</file>