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E6" w:rsidRPr="004C39EA" w:rsidRDefault="00886BE6" w:rsidP="00886BE6">
      <w:pPr>
        <w:jc w:val="center"/>
        <w:rPr>
          <w:rFonts w:ascii="Times New Roman" w:hAnsi="Times New Roman" w:cs="Times New Roman"/>
          <w:sz w:val="20"/>
          <w:szCs w:val="20"/>
        </w:rPr>
      </w:pPr>
      <w:r w:rsidRPr="004C39EA">
        <w:rPr>
          <w:rFonts w:ascii="Times New Roman" w:hAnsi="Times New Roman" w:cs="Times New Roman"/>
          <w:sz w:val="20"/>
          <w:szCs w:val="20"/>
        </w:rPr>
        <w:t>ДОГОВОР №</w:t>
      </w:r>
      <w:r w:rsidR="002E3BE3">
        <w:rPr>
          <w:rFonts w:ascii="Times New Roman" w:hAnsi="Times New Roman" w:cs="Times New Roman"/>
          <w:sz w:val="20"/>
          <w:szCs w:val="20"/>
        </w:rPr>
        <w:t xml:space="preserve"> 17</w:t>
      </w:r>
    </w:p>
    <w:p w:rsidR="00886BE6" w:rsidRPr="004C39EA" w:rsidRDefault="00886BE6" w:rsidP="00886BE6">
      <w:pPr>
        <w:pStyle w:val="af2"/>
        <w:spacing w:before="28" w:beforeAutospacing="0" w:after="28"/>
        <w:jc w:val="center"/>
        <w:rPr>
          <w:sz w:val="20"/>
          <w:szCs w:val="20"/>
        </w:rPr>
      </w:pPr>
      <w:r w:rsidRPr="004C39EA">
        <w:rPr>
          <w:sz w:val="20"/>
          <w:szCs w:val="20"/>
        </w:rPr>
        <w:t xml:space="preserve">                            </w:t>
      </w:r>
    </w:p>
    <w:p w:rsidR="00886BE6" w:rsidRPr="004C39EA" w:rsidRDefault="00886BE6" w:rsidP="00886BE6">
      <w:pPr>
        <w:pStyle w:val="af2"/>
        <w:spacing w:before="28" w:beforeAutospacing="0" w:after="28"/>
        <w:ind w:right="181" w:firstLine="708"/>
        <w:jc w:val="both"/>
        <w:rPr>
          <w:bCs/>
          <w:sz w:val="20"/>
          <w:szCs w:val="20"/>
        </w:rPr>
      </w:pPr>
      <w:r w:rsidRPr="004C39EA">
        <w:rPr>
          <w:bCs/>
          <w:sz w:val="20"/>
          <w:szCs w:val="20"/>
        </w:rPr>
        <w:t xml:space="preserve">г. Санкт-Петербург                                                                           </w:t>
      </w:r>
      <w:r w:rsidR="002E3BE3">
        <w:rPr>
          <w:bCs/>
          <w:sz w:val="20"/>
          <w:szCs w:val="20"/>
        </w:rPr>
        <w:t>«30» июля</w:t>
      </w:r>
      <w:r w:rsidRPr="004C39EA">
        <w:rPr>
          <w:bCs/>
          <w:sz w:val="20"/>
          <w:szCs w:val="20"/>
        </w:rPr>
        <w:t xml:space="preserve">   2021 г.</w:t>
      </w:r>
    </w:p>
    <w:p w:rsidR="00886BE6" w:rsidRPr="00173C26" w:rsidRDefault="00886BE6" w:rsidP="00886BE6">
      <w:pPr>
        <w:ind w:firstLine="540"/>
        <w:jc w:val="both"/>
        <w:rPr>
          <w:rFonts w:ascii="Times New Roman" w:hAnsi="Times New Roman" w:cs="Times New Roman"/>
          <w:sz w:val="20"/>
          <w:szCs w:val="20"/>
        </w:rPr>
      </w:pPr>
      <w:r w:rsidRPr="00173C26">
        <w:rPr>
          <w:rFonts w:ascii="Times New Roman" w:hAnsi="Times New Roman" w:cs="Times New Roman"/>
          <w:sz w:val="20"/>
          <w:szCs w:val="20"/>
        </w:rPr>
        <w:t> </w:t>
      </w:r>
      <w:r w:rsidRPr="00173C26">
        <w:rPr>
          <w:rFonts w:ascii="Times New Roman" w:hAnsi="Times New Roman" w:cs="Times New Roman"/>
          <w:bCs/>
          <w:sz w:val="20"/>
          <w:szCs w:val="20"/>
        </w:rPr>
        <w:t>Общество с ограниченной ответственностью «</w:t>
      </w:r>
      <w:proofErr w:type="spellStart"/>
      <w:r w:rsidRPr="00173C26">
        <w:rPr>
          <w:rFonts w:ascii="Times New Roman" w:hAnsi="Times New Roman" w:cs="Times New Roman"/>
          <w:bCs/>
          <w:sz w:val="20"/>
          <w:szCs w:val="20"/>
        </w:rPr>
        <w:t>Жилкомсервис</w:t>
      </w:r>
      <w:proofErr w:type="spellEnd"/>
      <w:r w:rsidRPr="00173C26">
        <w:rPr>
          <w:rFonts w:ascii="Times New Roman" w:hAnsi="Times New Roman" w:cs="Times New Roman"/>
          <w:bCs/>
          <w:sz w:val="20"/>
          <w:szCs w:val="20"/>
        </w:rPr>
        <w:t xml:space="preserve"> № 2 Выборгского района» </w:t>
      </w:r>
      <w:r w:rsidRPr="00173C26">
        <w:rPr>
          <w:rFonts w:ascii="Times New Roman" w:hAnsi="Times New Roman" w:cs="Times New Roman"/>
          <w:sz w:val="20"/>
          <w:szCs w:val="20"/>
        </w:rPr>
        <w:t xml:space="preserve">именуемое в дальнейшем </w:t>
      </w:r>
      <w:r w:rsidRPr="00173C26">
        <w:rPr>
          <w:rFonts w:ascii="Times New Roman" w:hAnsi="Times New Roman" w:cs="Times New Roman"/>
          <w:bCs/>
          <w:sz w:val="20"/>
          <w:szCs w:val="20"/>
        </w:rPr>
        <w:t>«Заказчик»</w:t>
      </w:r>
      <w:r w:rsidRPr="00173C26">
        <w:rPr>
          <w:rFonts w:ascii="Times New Roman" w:hAnsi="Times New Roman" w:cs="Times New Roman"/>
          <w:sz w:val="20"/>
          <w:szCs w:val="20"/>
        </w:rPr>
        <w:t xml:space="preserve">, в лице генерального директора </w:t>
      </w:r>
      <w:proofErr w:type="spellStart"/>
      <w:r w:rsidRPr="00173C26">
        <w:rPr>
          <w:rFonts w:ascii="Times New Roman" w:hAnsi="Times New Roman" w:cs="Times New Roman"/>
          <w:sz w:val="20"/>
          <w:szCs w:val="20"/>
        </w:rPr>
        <w:t>Макиёвой</w:t>
      </w:r>
      <w:proofErr w:type="spellEnd"/>
      <w:r w:rsidRPr="00173C26">
        <w:rPr>
          <w:rFonts w:ascii="Times New Roman" w:hAnsi="Times New Roman" w:cs="Times New Roman"/>
          <w:sz w:val="20"/>
          <w:szCs w:val="20"/>
        </w:rPr>
        <w:t xml:space="preserve"> Любовь Ивановны, действующего на основании </w:t>
      </w:r>
      <w:r w:rsidRPr="00173C26">
        <w:rPr>
          <w:rFonts w:ascii="Times New Roman" w:hAnsi="Times New Roman" w:cs="Times New Roman"/>
          <w:bCs/>
          <w:sz w:val="20"/>
          <w:szCs w:val="20"/>
        </w:rPr>
        <w:t>Устава</w:t>
      </w:r>
      <w:r w:rsidRPr="00173C26">
        <w:rPr>
          <w:rFonts w:ascii="Times New Roman" w:hAnsi="Times New Roman" w:cs="Times New Roman"/>
          <w:sz w:val="20"/>
          <w:szCs w:val="20"/>
        </w:rPr>
        <w:t xml:space="preserve">, с одной стороны, и </w:t>
      </w:r>
      <w:r w:rsidRPr="00173C26">
        <w:rPr>
          <w:rFonts w:ascii="Times New Roman" w:hAnsi="Times New Roman" w:cs="Times New Roman"/>
          <w:bCs/>
          <w:sz w:val="20"/>
          <w:szCs w:val="20"/>
        </w:rPr>
        <w:t>Общество с ограниченной ответственностью «</w:t>
      </w:r>
      <w:proofErr w:type="spellStart"/>
      <w:r>
        <w:rPr>
          <w:rFonts w:ascii="Times New Roman" w:hAnsi="Times New Roman" w:cs="Times New Roman"/>
          <w:bCs/>
          <w:sz w:val="20"/>
          <w:szCs w:val="20"/>
        </w:rPr>
        <w:t>Ньювин</w:t>
      </w:r>
      <w:proofErr w:type="spellEnd"/>
      <w:r>
        <w:rPr>
          <w:rFonts w:ascii="Times New Roman" w:hAnsi="Times New Roman" w:cs="Times New Roman"/>
          <w:bCs/>
          <w:sz w:val="20"/>
          <w:szCs w:val="20"/>
        </w:rPr>
        <w:t>»</w:t>
      </w:r>
      <w:r w:rsidRPr="00173C26">
        <w:rPr>
          <w:rFonts w:ascii="Times New Roman" w:hAnsi="Times New Roman" w:cs="Times New Roman"/>
          <w:bCs/>
          <w:sz w:val="20"/>
          <w:szCs w:val="20"/>
        </w:rPr>
        <w:t>»</w:t>
      </w:r>
      <w:r w:rsidRPr="00173C26">
        <w:rPr>
          <w:rFonts w:ascii="Times New Roman" w:hAnsi="Times New Roman" w:cs="Times New Roman"/>
          <w:sz w:val="20"/>
          <w:szCs w:val="20"/>
        </w:rPr>
        <w:t xml:space="preserve">, именуемое в дальнейшем </w:t>
      </w:r>
      <w:r w:rsidRPr="00173C26">
        <w:rPr>
          <w:rFonts w:ascii="Times New Roman" w:hAnsi="Times New Roman" w:cs="Times New Roman"/>
          <w:bCs/>
          <w:sz w:val="20"/>
          <w:szCs w:val="20"/>
        </w:rPr>
        <w:t>«Подрядчик»</w:t>
      </w:r>
      <w:r w:rsidRPr="00173C26">
        <w:rPr>
          <w:rFonts w:ascii="Times New Roman" w:hAnsi="Times New Roman" w:cs="Times New Roman"/>
          <w:sz w:val="20"/>
          <w:szCs w:val="20"/>
        </w:rPr>
        <w:t xml:space="preserve">, в лице генерального директора </w:t>
      </w:r>
      <w:r>
        <w:rPr>
          <w:rFonts w:ascii="Times New Roman" w:hAnsi="Times New Roman" w:cs="Times New Roman"/>
          <w:sz w:val="20"/>
          <w:szCs w:val="20"/>
        </w:rPr>
        <w:t>Богдановой Екатерины Николаевны</w:t>
      </w:r>
      <w:r w:rsidRPr="00173C26">
        <w:rPr>
          <w:rFonts w:ascii="Times New Roman" w:hAnsi="Times New Roman" w:cs="Times New Roman"/>
          <w:sz w:val="20"/>
          <w:szCs w:val="20"/>
        </w:rPr>
        <w:t xml:space="preserve">, действующего на основании </w:t>
      </w:r>
      <w:r w:rsidRPr="00173C26">
        <w:rPr>
          <w:rFonts w:ascii="Times New Roman" w:hAnsi="Times New Roman" w:cs="Times New Roman"/>
          <w:bCs/>
          <w:sz w:val="20"/>
          <w:szCs w:val="20"/>
        </w:rPr>
        <w:t>Устава</w:t>
      </w:r>
      <w:r w:rsidRPr="00173C26">
        <w:rPr>
          <w:rFonts w:ascii="Times New Roman" w:hAnsi="Times New Roman" w:cs="Times New Roman"/>
          <w:sz w:val="20"/>
          <w:szCs w:val="20"/>
        </w:rPr>
        <w:t>, на основании результатов проведения закупки (</w:t>
      </w:r>
      <w:proofErr w:type="spellStart"/>
      <w:r w:rsidRPr="00173C26">
        <w:rPr>
          <w:rFonts w:ascii="Times New Roman" w:hAnsi="Times New Roman" w:cs="Times New Roman"/>
          <w:sz w:val="20"/>
          <w:szCs w:val="20"/>
        </w:rPr>
        <w:t>изв</w:t>
      </w:r>
      <w:proofErr w:type="spellEnd"/>
      <w:r w:rsidRPr="00173C26">
        <w:rPr>
          <w:rFonts w:ascii="Times New Roman" w:hAnsi="Times New Roman" w:cs="Times New Roman"/>
          <w:sz w:val="20"/>
          <w:szCs w:val="20"/>
        </w:rPr>
        <w:t xml:space="preserve">. </w:t>
      </w:r>
      <w:proofErr w:type="gramStart"/>
      <w:r w:rsidRPr="00173C26">
        <w:rPr>
          <w:rFonts w:ascii="Times New Roman" w:hAnsi="Times New Roman" w:cs="Times New Roman"/>
          <w:sz w:val="20"/>
          <w:szCs w:val="20"/>
        </w:rPr>
        <w:t xml:space="preserve">№ </w:t>
      </w:r>
      <w:r w:rsidR="002E3BE3" w:rsidRPr="002E3BE3">
        <w:rPr>
          <w:rFonts w:ascii="Times New Roman" w:hAnsi="Times New Roman" w:cs="Times New Roman"/>
          <w:sz w:val="20"/>
          <w:szCs w:val="20"/>
        </w:rPr>
        <w:t>32110505632</w:t>
      </w:r>
      <w:r w:rsidRPr="00173C26">
        <w:rPr>
          <w:rFonts w:ascii="Times New Roman" w:hAnsi="Times New Roman" w:cs="Times New Roman"/>
          <w:sz w:val="20"/>
          <w:szCs w:val="20"/>
        </w:rPr>
        <w:t xml:space="preserve"> от </w:t>
      </w:r>
      <w:r w:rsidR="002E3BE3">
        <w:rPr>
          <w:rFonts w:ascii="Times New Roman" w:hAnsi="Times New Roman" w:cs="Times New Roman"/>
          <w:sz w:val="20"/>
          <w:szCs w:val="20"/>
        </w:rPr>
        <w:t xml:space="preserve">«27» июля </w:t>
      </w:r>
      <w:r w:rsidRPr="00173C26">
        <w:rPr>
          <w:rFonts w:ascii="Times New Roman" w:hAnsi="Times New Roman" w:cs="Times New Roman"/>
          <w:sz w:val="20"/>
          <w:szCs w:val="20"/>
        </w:rPr>
        <w:t>202</w:t>
      </w:r>
      <w:r>
        <w:rPr>
          <w:rFonts w:ascii="Times New Roman" w:hAnsi="Times New Roman" w:cs="Times New Roman"/>
          <w:sz w:val="20"/>
          <w:szCs w:val="20"/>
        </w:rPr>
        <w:t>1</w:t>
      </w:r>
      <w:r w:rsidRPr="00173C26">
        <w:rPr>
          <w:rFonts w:ascii="Times New Roman" w:hAnsi="Times New Roman" w:cs="Times New Roman"/>
          <w:sz w:val="20"/>
          <w:szCs w:val="20"/>
        </w:rPr>
        <w:t xml:space="preserve">г. на </w:t>
      </w:r>
      <w:hyperlink r:id="rId6" w:history="1">
        <w:r w:rsidRPr="00173C26">
          <w:rPr>
            <w:rStyle w:val="af1"/>
            <w:rFonts w:ascii="Times New Roman" w:hAnsi="Times New Roman" w:cs="Times New Roman"/>
            <w:sz w:val="20"/>
            <w:szCs w:val="20"/>
            <w:lang w:val="en-US"/>
          </w:rPr>
          <w:t>www</w:t>
        </w:r>
        <w:proofErr w:type="gramEnd"/>
        <w:r w:rsidRPr="00173C26">
          <w:rPr>
            <w:rStyle w:val="af1"/>
            <w:rFonts w:ascii="Times New Roman" w:hAnsi="Times New Roman" w:cs="Times New Roman"/>
            <w:sz w:val="20"/>
            <w:szCs w:val="20"/>
          </w:rPr>
          <w:t>.</w:t>
        </w:r>
        <w:proofErr w:type="spellStart"/>
        <w:r w:rsidRPr="00173C26">
          <w:rPr>
            <w:rStyle w:val="af1"/>
            <w:rFonts w:ascii="Times New Roman" w:hAnsi="Times New Roman" w:cs="Times New Roman"/>
            <w:sz w:val="20"/>
            <w:szCs w:val="20"/>
            <w:lang w:val="en-US"/>
          </w:rPr>
          <w:t>zakupki</w:t>
        </w:r>
        <w:proofErr w:type="spellEnd"/>
        <w:r w:rsidRPr="00173C26">
          <w:rPr>
            <w:rStyle w:val="af1"/>
            <w:rFonts w:ascii="Times New Roman" w:hAnsi="Times New Roman" w:cs="Times New Roman"/>
            <w:sz w:val="20"/>
            <w:szCs w:val="20"/>
          </w:rPr>
          <w:t>.</w:t>
        </w:r>
        <w:proofErr w:type="spellStart"/>
        <w:r w:rsidRPr="00173C26">
          <w:rPr>
            <w:rStyle w:val="af1"/>
            <w:rFonts w:ascii="Times New Roman" w:hAnsi="Times New Roman" w:cs="Times New Roman"/>
            <w:sz w:val="20"/>
            <w:szCs w:val="20"/>
            <w:lang w:val="en-US"/>
          </w:rPr>
          <w:t>gov</w:t>
        </w:r>
        <w:proofErr w:type="spellEnd"/>
        <w:r w:rsidRPr="00173C26">
          <w:rPr>
            <w:rStyle w:val="af1"/>
            <w:rFonts w:ascii="Times New Roman" w:hAnsi="Times New Roman" w:cs="Times New Roman"/>
            <w:sz w:val="20"/>
            <w:szCs w:val="20"/>
          </w:rPr>
          <w:t>.</w:t>
        </w:r>
        <w:proofErr w:type="spellStart"/>
        <w:r w:rsidRPr="00173C26">
          <w:rPr>
            <w:rStyle w:val="af1"/>
            <w:rFonts w:ascii="Times New Roman" w:hAnsi="Times New Roman" w:cs="Times New Roman"/>
            <w:sz w:val="20"/>
            <w:szCs w:val="20"/>
            <w:lang w:val="en-US"/>
          </w:rPr>
          <w:t>ru</w:t>
        </w:r>
        <w:proofErr w:type="spellEnd"/>
      </w:hyperlink>
      <w:r w:rsidRPr="00173C26">
        <w:rPr>
          <w:rFonts w:ascii="Times New Roman" w:hAnsi="Times New Roman" w:cs="Times New Roman"/>
          <w:sz w:val="20"/>
          <w:szCs w:val="20"/>
        </w:rPr>
        <w:t>) о нижеследующем:</w:t>
      </w:r>
    </w:p>
    <w:p w:rsidR="00886BE6" w:rsidRPr="004C39EA" w:rsidRDefault="00886BE6" w:rsidP="00886BE6">
      <w:pPr>
        <w:pStyle w:val="af2"/>
        <w:spacing w:before="0" w:beforeAutospacing="0" w:after="0" w:afterAutospacing="0"/>
        <w:ind w:firstLine="567"/>
        <w:jc w:val="both"/>
        <w:rPr>
          <w:sz w:val="20"/>
          <w:szCs w:val="20"/>
        </w:rPr>
      </w:pPr>
    </w:p>
    <w:p w:rsidR="00886BE6" w:rsidRPr="004C39EA" w:rsidRDefault="00886BE6" w:rsidP="00886BE6">
      <w:pPr>
        <w:pStyle w:val="4"/>
        <w:widowControl w:val="0"/>
        <w:spacing w:before="0"/>
        <w:ind w:left="567"/>
        <w:jc w:val="center"/>
        <w:rPr>
          <w:rFonts w:ascii="Times New Roman" w:hAnsi="Times New Roman" w:cs="Times New Roman"/>
          <w:i w:val="0"/>
          <w:color w:val="000000"/>
          <w:sz w:val="20"/>
          <w:szCs w:val="20"/>
        </w:rPr>
      </w:pPr>
      <w:r w:rsidRPr="004C39EA">
        <w:rPr>
          <w:rFonts w:ascii="Times New Roman" w:hAnsi="Times New Roman" w:cs="Times New Roman"/>
          <w:i w:val="0"/>
          <w:color w:val="000000"/>
          <w:sz w:val="20"/>
          <w:szCs w:val="20"/>
        </w:rPr>
        <w:t>1. ПРЕДМЕТ ДОГОВОРА</w:t>
      </w:r>
    </w:p>
    <w:p w:rsidR="00886BE6" w:rsidRPr="00844A94" w:rsidRDefault="00886BE6" w:rsidP="00886BE6">
      <w:pPr>
        <w:jc w:val="both"/>
        <w:rPr>
          <w:rFonts w:ascii="Times New Roman" w:hAnsi="Times New Roman" w:cs="Times New Roman"/>
          <w:sz w:val="20"/>
          <w:szCs w:val="20"/>
        </w:rPr>
      </w:pPr>
      <w:r w:rsidRPr="00173C26">
        <w:rPr>
          <w:rFonts w:ascii="Times New Roman" w:hAnsi="Times New Roman" w:cs="Times New Roman"/>
          <w:sz w:val="20"/>
          <w:szCs w:val="20"/>
        </w:rPr>
        <w:t>1.1.</w:t>
      </w:r>
      <w:r w:rsidRPr="00844A94">
        <w:rPr>
          <w:rFonts w:ascii="Times New Roman" w:hAnsi="Times New Roman" w:cs="Times New Roman"/>
          <w:sz w:val="20"/>
          <w:szCs w:val="20"/>
        </w:rPr>
        <w:t xml:space="preserve">  </w:t>
      </w:r>
      <w:proofErr w:type="gramStart"/>
      <w:r w:rsidRPr="00844A94">
        <w:rPr>
          <w:rFonts w:ascii="Times New Roman" w:hAnsi="Times New Roman" w:cs="Times New Roman"/>
          <w:sz w:val="20"/>
          <w:szCs w:val="20"/>
        </w:rPr>
        <w:t xml:space="preserve">По настоящему Договору Заказчик поручает, а Подрядчик принимает на себя обязательства по выполнению работ замене деревянных оконных блоков в подвальных помещениях на оконные блоки ПВХ по адресу: </w:t>
      </w:r>
      <w:r w:rsidRPr="00844A94">
        <w:rPr>
          <w:rFonts w:ascii="Times New Roman" w:hAnsi="Times New Roman" w:cs="Times New Roman"/>
          <w:i/>
          <w:sz w:val="20"/>
          <w:szCs w:val="20"/>
        </w:rPr>
        <w:t>(указывается адрес в соответствии со сметой)</w:t>
      </w:r>
      <w:r w:rsidRPr="00844A94">
        <w:rPr>
          <w:rFonts w:ascii="Times New Roman" w:hAnsi="Times New Roman" w:cs="Times New Roman"/>
          <w:sz w:val="20"/>
          <w:szCs w:val="20"/>
        </w:rPr>
        <w:t xml:space="preserve"> (далее - Работы) в объемах, указанным в Приложение №1 «Смета» к настоящему Договору (далее Объекты), а Заказчик обязуется принять и оплатить результат выполненных надлежащим образом Работ в порядке</w:t>
      </w:r>
      <w:proofErr w:type="gramEnd"/>
      <w:r w:rsidRPr="00844A94">
        <w:rPr>
          <w:rFonts w:ascii="Times New Roman" w:hAnsi="Times New Roman" w:cs="Times New Roman"/>
          <w:sz w:val="20"/>
          <w:szCs w:val="20"/>
        </w:rPr>
        <w:t xml:space="preserve"> и на условиях, предусмотренных настоящим Договором.</w:t>
      </w:r>
    </w:p>
    <w:p w:rsidR="00886BE6" w:rsidRPr="00844A94" w:rsidRDefault="00886BE6" w:rsidP="00886BE6">
      <w:pPr>
        <w:jc w:val="both"/>
        <w:rPr>
          <w:rFonts w:ascii="Times New Roman" w:hAnsi="Times New Roman" w:cs="Times New Roman"/>
          <w:sz w:val="20"/>
          <w:szCs w:val="20"/>
        </w:rPr>
      </w:pPr>
      <w:r w:rsidRPr="00173C26">
        <w:rPr>
          <w:rFonts w:ascii="Times New Roman" w:hAnsi="Times New Roman" w:cs="Times New Roman"/>
          <w:sz w:val="20"/>
          <w:szCs w:val="20"/>
        </w:rPr>
        <w:t>1.2.</w:t>
      </w:r>
      <w:r w:rsidRPr="00844A94">
        <w:rPr>
          <w:rFonts w:ascii="Times New Roman" w:hAnsi="Times New Roman" w:cs="Times New Roman"/>
          <w:sz w:val="20"/>
          <w:szCs w:val="20"/>
        </w:rPr>
        <w:t xml:space="preserve"> Подрядчик выполняет работы в соответствии со сметой Заказчика (Приложение №1), определяющими объем, содержание работ и другие, предъявляемые к ним требования, а также условиями настоящего Договора, определяющими цену работ и сроки их выполнения.</w:t>
      </w:r>
    </w:p>
    <w:p w:rsidR="00886BE6" w:rsidRPr="004C39EA" w:rsidRDefault="00886BE6" w:rsidP="00886BE6">
      <w:pPr>
        <w:pStyle w:val="aff4"/>
        <w:spacing w:before="0" w:after="0"/>
        <w:ind w:firstLine="0"/>
        <w:rPr>
          <w:sz w:val="20"/>
          <w:szCs w:val="20"/>
        </w:rPr>
      </w:pPr>
    </w:p>
    <w:p w:rsidR="00886BE6" w:rsidRPr="004C39EA" w:rsidRDefault="00886BE6" w:rsidP="00886BE6">
      <w:pPr>
        <w:widowControl w:val="0"/>
        <w:tabs>
          <w:tab w:val="left" w:pos="360"/>
        </w:tabs>
        <w:ind w:firstLine="567"/>
        <w:jc w:val="center"/>
        <w:rPr>
          <w:rFonts w:ascii="Times New Roman" w:hAnsi="Times New Roman" w:cs="Times New Roman"/>
          <w:bCs/>
          <w:sz w:val="20"/>
          <w:szCs w:val="20"/>
        </w:rPr>
      </w:pPr>
      <w:r w:rsidRPr="004C39EA">
        <w:rPr>
          <w:rFonts w:ascii="Times New Roman" w:hAnsi="Times New Roman" w:cs="Times New Roman"/>
          <w:bCs/>
          <w:sz w:val="20"/>
          <w:szCs w:val="20"/>
        </w:rPr>
        <w:t>2. ЦЕНА ДОГОВОРА И ПОРЯДОК РАСЧЕТОВ</w:t>
      </w:r>
    </w:p>
    <w:p w:rsidR="00886BE6" w:rsidRPr="004C39EA" w:rsidRDefault="00886BE6" w:rsidP="00886BE6">
      <w:pPr>
        <w:pStyle w:val="a6"/>
        <w:tabs>
          <w:tab w:val="left" w:pos="920"/>
        </w:tabs>
        <w:spacing w:before="0" w:line="240" w:lineRule="auto"/>
        <w:contextualSpacing/>
        <w:rPr>
          <w:sz w:val="20"/>
          <w:szCs w:val="20"/>
        </w:rPr>
      </w:pPr>
      <w:r w:rsidRPr="004C39EA">
        <w:rPr>
          <w:sz w:val="20"/>
          <w:szCs w:val="20"/>
        </w:rPr>
        <w:t xml:space="preserve">2.1. Стоимость работ по настоящему Договору составляет </w:t>
      </w:r>
      <w:r>
        <w:rPr>
          <w:sz w:val="20"/>
          <w:szCs w:val="20"/>
        </w:rPr>
        <w:t>730 901</w:t>
      </w:r>
      <w:r w:rsidRPr="004C39EA">
        <w:rPr>
          <w:sz w:val="20"/>
          <w:szCs w:val="20"/>
        </w:rPr>
        <w:t xml:space="preserve"> (</w:t>
      </w:r>
      <w:r>
        <w:rPr>
          <w:sz w:val="20"/>
          <w:szCs w:val="20"/>
        </w:rPr>
        <w:t>семьсот тридцать тысяч девятьсот один</w:t>
      </w:r>
      <w:r w:rsidRPr="004C39EA">
        <w:rPr>
          <w:sz w:val="20"/>
          <w:szCs w:val="20"/>
        </w:rPr>
        <w:t>) рубл</w:t>
      </w:r>
      <w:r>
        <w:rPr>
          <w:sz w:val="20"/>
          <w:szCs w:val="20"/>
        </w:rPr>
        <w:t>ь</w:t>
      </w:r>
      <w:r w:rsidRPr="004C39EA">
        <w:rPr>
          <w:sz w:val="20"/>
          <w:szCs w:val="20"/>
        </w:rPr>
        <w:t xml:space="preserve">, </w:t>
      </w:r>
      <w:r>
        <w:rPr>
          <w:sz w:val="20"/>
          <w:szCs w:val="20"/>
        </w:rPr>
        <w:t>85</w:t>
      </w:r>
      <w:r w:rsidRPr="004C39EA">
        <w:rPr>
          <w:sz w:val="20"/>
          <w:szCs w:val="20"/>
        </w:rPr>
        <w:t xml:space="preserve"> копеек, в т.ч. НДС 20% </w:t>
      </w:r>
      <w:r>
        <w:rPr>
          <w:sz w:val="20"/>
          <w:szCs w:val="20"/>
        </w:rPr>
        <w:t>121 816,98</w:t>
      </w:r>
      <w:r w:rsidRPr="004C39EA">
        <w:rPr>
          <w:sz w:val="20"/>
          <w:szCs w:val="20"/>
        </w:rPr>
        <w:t xml:space="preserve"> руб., на основании Приложения №1 к настоящему Договору с учетом коэффициента снижения. </w:t>
      </w:r>
    </w:p>
    <w:p w:rsidR="00886BE6" w:rsidRDefault="00886BE6" w:rsidP="00886BE6">
      <w:pPr>
        <w:adjustRightInd w:val="0"/>
        <w:ind w:firstLine="708"/>
        <w:contextualSpacing/>
        <w:jc w:val="both"/>
        <w:rPr>
          <w:rFonts w:ascii="Times New Roman" w:hAnsi="Times New Roman" w:cs="Times New Roman"/>
          <w:sz w:val="20"/>
          <w:szCs w:val="20"/>
        </w:rPr>
      </w:pPr>
      <w:r w:rsidRPr="004C39EA">
        <w:rPr>
          <w:rFonts w:ascii="Times New Roman" w:hAnsi="Times New Roman" w:cs="Times New Roman"/>
          <w:bCs/>
          <w:snapToGrid w:val="0"/>
          <w:sz w:val="20"/>
          <w:szCs w:val="20"/>
        </w:rPr>
        <w:t xml:space="preserve">Цена Договора включает в себя </w:t>
      </w:r>
      <w:r w:rsidRPr="004C39EA">
        <w:rPr>
          <w:rFonts w:ascii="Times New Roman" w:hAnsi="Times New Roman" w:cs="Times New Roman"/>
          <w:sz w:val="20"/>
          <w:szCs w:val="20"/>
        </w:rPr>
        <w:t>все расходы Подрядчика, связанные с исполнением Договора, а также расходы на перевозку, страхование, уплату предусмотренных законодательством налогов, сборов, таможенных пошлин и других обязательных платежей.</w:t>
      </w:r>
    </w:p>
    <w:p w:rsidR="00886BE6" w:rsidRDefault="00886BE6" w:rsidP="00886BE6">
      <w:pPr>
        <w:adjustRightInd w:val="0"/>
        <w:ind w:firstLine="708"/>
        <w:contextualSpacing/>
        <w:jc w:val="both"/>
        <w:rPr>
          <w:rFonts w:ascii="Times New Roman" w:hAnsi="Times New Roman" w:cs="Times New Roman"/>
          <w:bCs/>
          <w:sz w:val="20"/>
          <w:szCs w:val="20"/>
        </w:rPr>
      </w:pPr>
      <w:r w:rsidRPr="00173C26">
        <w:rPr>
          <w:rFonts w:ascii="Times New Roman" w:hAnsi="Times New Roman" w:cs="Times New Roman"/>
          <w:sz w:val="20"/>
          <w:szCs w:val="20"/>
        </w:rPr>
        <w:t>2.2.</w:t>
      </w:r>
      <w:r w:rsidRPr="00ED424E">
        <w:rPr>
          <w:sz w:val="20"/>
          <w:szCs w:val="20"/>
        </w:rPr>
        <w:t> </w:t>
      </w:r>
      <w:proofErr w:type="gramStart"/>
      <w:r w:rsidRPr="00173C26">
        <w:rPr>
          <w:rFonts w:ascii="Times New Roman" w:hAnsi="Times New Roman" w:cs="Times New Roman"/>
          <w:sz w:val="20"/>
          <w:szCs w:val="20"/>
        </w:rPr>
        <w:t xml:space="preserve">Оплата выполненных работ осуществляется в течение </w:t>
      </w:r>
      <w:r>
        <w:rPr>
          <w:rFonts w:ascii="Times New Roman" w:hAnsi="Times New Roman" w:cs="Times New Roman"/>
          <w:sz w:val="20"/>
          <w:szCs w:val="20"/>
        </w:rPr>
        <w:t>60</w:t>
      </w:r>
      <w:r w:rsidRPr="00173C26">
        <w:rPr>
          <w:rFonts w:ascii="Times New Roman" w:hAnsi="Times New Roman" w:cs="Times New Roman"/>
          <w:sz w:val="20"/>
          <w:szCs w:val="20"/>
        </w:rPr>
        <w:t xml:space="preserve"> (</w:t>
      </w:r>
      <w:r>
        <w:rPr>
          <w:rFonts w:ascii="Times New Roman" w:hAnsi="Times New Roman" w:cs="Times New Roman"/>
          <w:sz w:val="20"/>
          <w:szCs w:val="20"/>
        </w:rPr>
        <w:t>шестьдесят</w:t>
      </w:r>
      <w:r w:rsidRPr="00173C26">
        <w:rPr>
          <w:rFonts w:ascii="Times New Roman" w:hAnsi="Times New Roman" w:cs="Times New Roman"/>
          <w:sz w:val="20"/>
          <w:szCs w:val="20"/>
        </w:rPr>
        <w:t>) рабочих дней, на основании подписанных Сторонами акта приемки выполненных работ (форма КС-2), справки о стоимости выполненных работ и затрат (форма КС-3) и счета за выполненные работы с момента подписания актов по форме КС-2 и КС-3 на основании выставленного счета, путем безналичного перечисления денежных средств на расчетный счет Подрядчика.</w:t>
      </w:r>
      <w:proofErr w:type="gramEnd"/>
      <w:r>
        <w:rPr>
          <w:rFonts w:ascii="Times New Roman" w:hAnsi="Times New Roman" w:cs="Times New Roman"/>
          <w:sz w:val="20"/>
          <w:szCs w:val="20"/>
        </w:rPr>
        <w:t xml:space="preserve"> </w:t>
      </w:r>
      <w:r w:rsidRPr="00173C26">
        <w:rPr>
          <w:rFonts w:ascii="Times New Roman" w:hAnsi="Times New Roman" w:cs="Times New Roman"/>
          <w:bCs/>
          <w:sz w:val="20"/>
          <w:szCs w:val="20"/>
        </w:rPr>
        <w:t>В случае не предоставления и/или несвоевременного предоставления Подрядчиком счета, а также в случае его ненадлежащего оформления Заказчик не несёт ответственности за просрочку обязательств по оплате.</w:t>
      </w:r>
    </w:p>
    <w:p w:rsidR="00886BE6" w:rsidRDefault="00886BE6" w:rsidP="00886BE6">
      <w:pPr>
        <w:adjustRightInd w:val="0"/>
        <w:ind w:firstLine="708"/>
        <w:contextualSpacing/>
        <w:jc w:val="both"/>
        <w:rPr>
          <w:rFonts w:ascii="Times New Roman" w:hAnsi="Times New Roman" w:cs="Times New Roman"/>
          <w:sz w:val="20"/>
          <w:szCs w:val="20"/>
        </w:rPr>
      </w:pPr>
      <w:r w:rsidRPr="00173C26">
        <w:rPr>
          <w:rFonts w:ascii="Times New Roman" w:hAnsi="Times New Roman" w:cs="Times New Roman"/>
          <w:sz w:val="20"/>
          <w:szCs w:val="20"/>
        </w:rPr>
        <w:t>2.3. Датой платежа считается дата проведения платежа банком Заказчика, указанная на платежном поручении и выписке из банковского счета Заказчика.</w:t>
      </w:r>
    </w:p>
    <w:p w:rsidR="00886BE6" w:rsidRPr="00173C26" w:rsidRDefault="00886BE6" w:rsidP="00886BE6">
      <w:pPr>
        <w:adjustRightInd w:val="0"/>
        <w:ind w:firstLine="708"/>
        <w:contextualSpacing/>
        <w:jc w:val="both"/>
        <w:rPr>
          <w:rFonts w:ascii="Times New Roman" w:hAnsi="Times New Roman" w:cs="Times New Roman"/>
          <w:sz w:val="20"/>
          <w:szCs w:val="20"/>
        </w:rPr>
      </w:pPr>
      <w:r w:rsidRPr="00173C26">
        <w:rPr>
          <w:rFonts w:ascii="Times New Roman" w:hAnsi="Times New Roman" w:cs="Times New Roman"/>
          <w:sz w:val="20"/>
          <w:szCs w:val="20"/>
        </w:rPr>
        <w:t>2.4. При исполнении Договора допускается изменение объемов, в том числе состава и видов выполняемых работ, необходимых для выполнения обязательств по Договору в сторону увеличения или уменьшения, но не более чем на 50% (пятьдесят процентов) от общего объема, указанного в Приложении №1 к Договору. При изменении объемов выполненных работ, по сравнению с указанными в Приложении №1 к Договору, данный факт фиксируется дополнительным соглашением к настоящему Договору, которое согласуется и подписывается сторонами до начала выполнения дополнительных работ. Фактически выполненные работы оформляются актом выполненных работ по форме КС-2.</w:t>
      </w:r>
    </w:p>
    <w:p w:rsidR="00886BE6" w:rsidRPr="004C39EA" w:rsidRDefault="00886BE6" w:rsidP="00886BE6">
      <w:pPr>
        <w:ind w:firstLine="539"/>
        <w:jc w:val="both"/>
        <w:rPr>
          <w:rFonts w:ascii="Times New Roman" w:hAnsi="Times New Roman" w:cs="Times New Roman"/>
          <w:sz w:val="20"/>
          <w:szCs w:val="20"/>
        </w:rPr>
      </w:pPr>
    </w:p>
    <w:p w:rsidR="00886BE6" w:rsidRPr="004C39EA" w:rsidRDefault="00886BE6" w:rsidP="00886BE6">
      <w:pPr>
        <w:pStyle w:val="ConsNormal"/>
        <w:widowControl/>
        <w:ind w:firstLine="426"/>
        <w:jc w:val="center"/>
        <w:rPr>
          <w:rFonts w:ascii="Times New Roman" w:hAnsi="Times New Roman"/>
          <w:bCs/>
        </w:rPr>
      </w:pPr>
      <w:r w:rsidRPr="004C39EA">
        <w:rPr>
          <w:rFonts w:ascii="Times New Roman" w:hAnsi="Times New Roman"/>
          <w:bCs/>
        </w:rPr>
        <w:t>3. ОБЕСПЕЧЕНИЕ МАТЕРИАЛАМИ И ОБОРУДОВАНИЕМ</w:t>
      </w:r>
    </w:p>
    <w:p w:rsidR="00886BE6" w:rsidRPr="004C39EA" w:rsidRDefault="00886BE6" w:rsidP="00886BE6">
      <w:pPr>
        <w:jc w:val="both"/>
        <w:rPr>
          <w:rFonts w:ascii="Times New Roman" w:hAnsi="Times New Roman" w:cs="Times New Roman"/>
          <w:sz w:val="20"/>
          <w:szCs w:val="20"/>
        </w:rPr>
      </w:pPr>
      <w:r w:rsidRPr="004C39EA">
        <w:rPr>
          <w:rFonts w:ascii="Times New Roman" w:hAnsi="Times New Roman" w:cs="Times New Roman"/>
          <w:sz w:val="20"/>
          <w:szCs w:val="20"/>
        </w:rPr>
        <w:t>3.1. Подрядчик принимает на себя обязательство по обеспечению Работ материальными ресурсами (оборудованием и материалами), необходимыми для выполнения Работ, согласно п. 1.1.</w:t>
      </w:r>
    </w:p>
    <w:p w:rsidR="00886BE6" w:rsidRPr="004C39EA" w:rsidRDefault="00886BE6" w:rsidP="00886BE6">
      <w:pPr>
        <w:jc w:val="both"/>
        <w:rPr>
          <w:rFonts w:ascii="Times New Roman" w:hAnsi="Times New Roman" w:cs="Times New Roman"/>
          <w:sz w:val="20"/>
          <w:szCs w:val="20"/>
        </w:rPr>
      </w:pPr>
      <w:r w:rsidRPr="004C39EA">
        <w:rPr>
          <w:rFonts w:ascii="Times New Roman" w:hAnsi="Times New Roman" w:cs="Times New Roman"/>
          <w:sz w:val="20"/>
          <w:szCs w:val="20"/>
        </w:rPr>
        <w:t xml:space="preserve">3.2. Подрядчик несет ответственность за соответствие используемых материалов и оборудования спецификациям, </w:t>
      </w:r>
      <w:proofErr w:type="spellStart"/>
      <w:r w:rsidRPr="004C39EA">
        <w:rPr>
          <w:rFonts w:ascii="Times New Roman" w:hAnsi="Times New Roman" w:cs="Times New Roman"/>
          <w:sz w:val="20"/>
          <w:szCs w:val="20"/>
        </w:rPr>
        <w:t>ГОСТам</w:t>
      </w:r>
      <w:proofErr w:type="spellEnd"/>
      <w:r w:rsidRPr="004C39EA">
        <w:rPr>
          <w:rFonts w:ascii="Times New Roman" w:hAnsi="Times New Roman" w:cs="Times New Roman"/>
          <w:sz w:val="20"/>
          <w:szCs w:val="20"/>
        </w:rPr>
        <w:t xml:space="preserve">, </w:t>
      </w:r>
      <w:proofErr w:type="spellStart"/>
      <w:r w:rsidRPr="004C39EA">
        <w:rPr>
          <w:rFonts w:ascii="Times New Roman" w:hAnsi="Times New Roman" w:cs="Times New Roman"/>
          <w:sz w:val="20"/>
          <w:szCs w:val="20"/>
        </w:rPr>
        <w:t>СниПов</w:t>
      </w:r>
      <w:proofErr w:type="spellEnd"/>
      <w:r w:rsidRPr="004C39EA">
        <w:rPr>
          <w:rFonts w:ascii="Times New Roman" w:hAnsi="Times New Roman" w:cs="Times New Roman"/>
          <w:sz w:val="20"/>
          <w:szCs w:val="20"/>
        </w:rPr>
        <w:t>, ТУ и требованиям Заказчика.</w:t>
      </w:r>
    </w:p>
    <w:p w:rsidR="00886BE6" w:rsidRPr="004C39EA" w:rsidRDefault="00886BE6" w:rsidP="00886BE6">
      <w:pPr>
        <w:pStyle w:val="af6"/>
        <w:rPr>
          <w:rFonts w:ascii="Times New Roman" w:hAnsi="Times New Roman" w:cs="Times New Roman"/>
          <w:sz w:val="20"/>
          <w:szCs w:val="20"/>
        </w:rPr>
      </w:pPr>
      <w:r w:rsidRPr="004C39EA">
        <w:rPr>
          <w:rFonts w:ascii="Times New Roman" w:hAnsi="Times New Roman" w:cs="Times New Roman"/>
          <w:sz w:val="20"/>
          <w:szCs w:val="20"/>
        </w:rPr>
        <w:t xml:space="preserve">3.3. Все применяемые материалы, конструкции и оборудование должны соответствовать смете, требованиям действующих </w:t>
      </w:r>
      <w:proofErr w:type="spellStart"/>
      <w:r w:rsidRPr="004C39EA">
        <w:rPr>
          <w:rFonts w:ascii="Times New Roman" w:hAnsi="Times New Roman" w:cs="Times New Roman"/>
          <w:sz w:val="20"/>
          <w:szCs w:val="20"/>
        </w:rPr>
        <w:t>ГОСТов</w:t>
      </w:r>
      <w:proofErr w:type="spellEnd"/>
      <w:r w:rsidRPr="004C39EA">
        <w:rPr>
          <w:rFonts w:ascii="Times New Roman" w:hAnsi="Times New Roman" w:cs="Times New Roman"/>
          <w:sz w:val="20"/>
          <w:szCs w:val="20"/>
        </w:rPr>
        <w:t xml:space="preserve">, </w:t>
      </w:r>
      <w:proofErr w:type="spellStart"/>
      <w:r w:rsidRPr="004C39EA">
        <w:rPr>
          <w:rFonts w:ascii="Times New Roman" w:hAnsi="Times New Roman" w:cs="Times New Roman"/>
          <w:sz w:val="20"/>
          <w:szCs w:val="20"/>
        </w:rPr>
        <w:t>СниПов</w:t>
      </w:r>
      <w:proofErr w:type="spellEnd"/>
      <w:r w:rsidRPr="004C39EA">
        <w:rPr>
          <w:rFonts w:ascii="Times New Roman" w:hAnsi="Times New Roman" w:cs="Times New Roman"/>
          <w:sz w:val="20"/>
          <w:szCs w:val="20"/>
        </w:rPr>
        <w:t>, ТУ, иметь соответствующие сертификаты, технические паспорта, результаты испытаний, и другие документы, удостоверяющие их качество. Копии этих сертификатов, технических паспортов, результатов испытаний, в соответствии со сметой должны быть представлены Заказчику непосредственно до начала производства Работ, выполняемых с использованием этих материалов, конструкций и оборудования.</w:t>
      </w:r>
    </w:p>
    <w:p w:rsidR="00886BE6" w:rsidRPr="004C39EA" w:rsidRDefault="00886BE6" w:rsidP="00886BE6">
      <w:pPr>
        <w:pStyle w:val="af6"/>
        <w:jc w:val="center"/>
        <w:rPr>
          <w:rFonts w:ascii="Times New Roman" w:hAnsi="Times New Roman" w:cs="Times New Roman"/>
          <w:caps/>
          <w:sz w:val="20"/>
          <w:szCs w:val="20"/>
        </w:rPr>
      </w:pPr>
      <w:r w:rsidRPr="004C39EA">
        <w:rPr>
          <w:rFonts w:ascii="Times New Roman" w:hAnsi="Times New Roman" w:cs="Times New Roman"/>
          <w:caps/>
          <w:sz w:val="20"/>
          <w:szCs w:val="20"/>
        </w:rPr>
        <w:t>4. Срок выполнения работ</w:t>
      </w:r>
    </w:p>
    <w:p w:rsidR="00886BE6" w:rsidRPr="004C39EA" w:rsidRDefault="00886BE6" w:rsidP="00886BE6">
      <w:pPr>
        <w:pStyle w:val="af6"/>
        <w:rPr>
          <w:rFonts w:ascii="Times New Roman" w:hAnsi="Times New Roman" w:cs="Times New Roman"/>
          <w:caps/>
          <w:sz w:val="20"/>
          <w:szCs w:val="20"/>
        </w:rPr>
      </w:pPr>
      <w:r w:rsidRPr="004C39EA">
        <w:rPr>
          <w:rFonts w:ascii="Times New Roman" w:hAnsi="Times New Roman" w:cs="Times New Roman"/>
          <w:sz w:val="20"/>
          <w:szCs w:val="20"/>
        </w:rPr>
        <w:t xml:space="preserve">4.1. Начало работ: с момента подписания Сторонами Акта приёма-передачи объекта для выполнения работ. </w:t>
      </w:r>
    </w:p>
    <w:p w:rsidR="00886BE6" w:rsidRPr="004C39EA" w:rsidRDefault="00886BE6" w:rsidP="00886BE6">
      <w:pPr>
        <w:pStyle w:val="a6"/>
        <w:rPr>
          <w:sz w:val="20"/>
          <w:szCs w:val="20"/>
        </w:rPr>
      </w:pPr>
      <w:r w:rsidRPr="004C39EA">
        <w:rPr>
          <w:sz w:val="20"/>
          <w:szCs w:val="20"/>
        </w:rPr>
        <w:t>4.2. Срок (период) выполнения работ: С момента передачи объекта Подрядчику по акту приёма-передачи объекта в работу по 3</w:t>
      </w:r>
      <w:r>
        <w:rPr>
          <w:sz w:val="20"/>
          <w:szCs w:val="20"/>
        </w:rPr>
        <w:t>1</w:t>
      </w:r>
      <w:r w:rsidRPr="004C39EA">
        <w:rPr>
          <w:sz w:val="20"/>
          <w:szCs w:val="20"/>
        </w:rPr>
        <w:t>.</w:t>
      </w:r>
      <w:r>
        <w:rPr>
          <w:sz w:val="20"/>
          <w:szCs w:val="20"/>
        </w:rPr>
        <w:t>08</w:t>
      </w:r>
      <w:r w:rsidRPr="004C39EA">
        <w:rPr>
          <w:sz w:val="20"/>
          <w:szCs w:val="20"/>
        </w:rPr>
        <w:t>.2021г.</w:t>
      </w:r>
    </w:p>
    <w:p w:rsidR="00886BE6" w:rsidRPr="004C39EA" w:rsidRDefault="00886BE6" w:rsidP="00886BE6">
      <w:pPr>
        <w:jc w:val="both"/>
        <w:rPr>
          <w:rFonts w:ascii="Times New Roman" w:hAnsi="Times New Roman" w:cs="Times New Roman"/>
          <w:sz w:val="20"/>
          <w:szCs w:val="20"/>
        </w:rPr>
      </w:pPr>
    </w:p>
    <w:p w:rsidR="00886BE6" w:rsidRPr="00746CEF" w:rsidRDefault="00886BE6" w:rsidP="00886BE6">
      <w:pPr>
        <w:pStyle w:val="ConsNormal"/>
        <w:keepNext/>
        <w:widowControl/>
        <w:ind w:firstLine="425"/>
        <w:jc w:val="center"/>
        <w:rPr>
          <w:rFonts w:ascii="Times New Roman" w:hAnsi="Times New Roman"/>
          <w:bCs/>
        </w:rPr>
      </w:pPr>
      <w:r w:rsidRPr="00746CEF">
        <w:rPr>
          <w:rFonts w:ascii="Times New Roman" w:hAnsi="Times New Roman"/>
          <w:bCs/>
        </w:rPr>
        <w:t>5. ПРАВА И ОБЯЗАННОСТИ ПОДРЯДЧИКА</w:t>
      </w:r>
    </w:p>
    <w:p w:rsidR="00886BE6" w:rsidRPr="00ED424E" w:rsidRDefault="00886BE6" w:rsidP="00886BE6">
      <w:pPr>
        <w:pStyle w:val="ConsNormal"/>
        <w:widowControl/>
        <w:ind w:firstLine="0"/>
        <w:jc w:val="both"/>
        <w:rPr>
          <w:rFonts w:ascii="Times New Roman" w:hAnsi="Times New Roman"/>
        </w:rPr>
      </w:pPr>
      <w:r w:rsidRPr="00173C26">
        <w:rPr>
          <w:rFonts w:ascii="Times New Roman" w:hAnsi="Times New Roman"/>
        </w:rPr>
        <w:t>5.1.</w:t>
      </w:r>
      <w:r w:rsidRPr="00ED424E">
        <w:rPr>
          <w:rFonts w:ascii="Times New Roman" w:hAnsi="Times New Roman"/>
        </w:rPr>
        <w:t xml:space="preserve"> Подрядчик обязан после подписания Договора принять объект Договора в работу от Заказчика по Акту приёма-передачи объекта в работу.</w:t>
      </w:r>
      <w:r w:rsidRPr="00ED424E">
        <w:rPr>
          <w:rFonts w:ascii="Times New Roman" w:hAnsi="Times New Roman"/>
          <w:lang w:eastAsia="ar-SA"/>
        </w:rPr>
        <w:t xml:space="preserve"> Передача объекта Подрядчику производится одновременно по всем адресам в течение 3 (трёх) рабочих дней со </w:t>
      </w:r>
      <w:proofErr w:type="gramStart"/>
      <w:r w:rsidRPr="00ED424E">
        <w:rPr>
          <w:rFonts w:ascii="Times New Roman" w:hAnsi="Times New Roman"/>
          <w:lang w:eastAsia="ar-SA"/>
        </w:rPr>
        <w:t>дня</w:t>
      </w:r>
      <w:proofErr w:type="gramEnd"/>
      <w:r w:rsidRPr="00ED424E">
        <w:rPr>
          <w:rFonts w:ascii="Times New Roman" w:hAnsi="Times New Roman"/>
          <w:lang w:eastAsia="ar-SA"/>
        </w:rPr>
        <w:t xml:space="preserve"> следующего за днём подписания Договора.</w:t>
      </w:r>
    </w:p>
    <w:p w:rsidR="00886BE6" w:rsidRPr="00ED424E" w:rsidRDefault="00886BE6" w:rsidP="00886BE6">
      <w:pPr>
        <w:pStyle w:val="ConsNormal"/>
        <w:widowControl/>
        <w:ind w:firstLine="0"/>
        <w:jc w:val="both"/>
        <w:rPr>
          <w:rFonts w:ascii="Times New Roman" w:hAnsi="Times New Roman"/>
        </w:rPr>
      </w:pPr>
      <w:r w:rsidRPr="00173C26">
        <w:rPr>
          <w:rFonts w:ascii="Times New Roman" w:hAnsi="Times New Roman"/>
        </w:rPr>
        <w:lastRenderedPageBreak/>
        <w:t>5.2.</w:t>
      </w:r>
      <w:r w:rsidRPr="00ED424E">
        <w:rPr>
          <w:rFonts w:ascii="Times New Roman" w:hAnsi="Times New Roman"/>
        </w:rPr>
        <w:t xml:space="preserve"> Подрядчик обязан выполнить все Работы с надлежащим качеством, в соответствии с </w:t>
      </w:r>
      <w:proofErr w:type="spellStart"/>
      <w:r w:rsidRPr="00ED424E">
        <w:rPr>
          <w:rFonts w:ascii="Times New Roman" w:hAnsi="Times New Roman"/>
        </w:rPr>
        <w:t>ГОСТами</w:t>
      </w:r>
      <w:proofErr w:type="spellEnd"/>
      <w:r w:rsidRPr="00ED424E">
        <w:rPr>
          <w:rFonts w:ascii="Times New Roman" w:hAnsi="Times New Roman"/>
        </w:rPr>
        <w:t xml:space="preserve">, </w:t>
      </w:r>
      <w:proofErr w:type="spellStart"/>
      <w:r w:rsidRPr="00ED424E">
        <w:rPr>
          <w:rFonts w:ascii="Times New Roman" w:hAnsi="Times New Roman"/>
        </w:rPr>
        <w:t>СниПами</w:t>
      </w:r>
      <w:proofErr w:type="spellEnd"/>
      <w:r w:rsidRPr="00ED424E">
        <w:rPr>
          <w:rFonts w:ascii="Times New Roman" w:hAnsi="Times New Roman"/>
        </w:rPr>
        <w:t>, ТУ и другими нормативными документами Российской Федерации, регламентирующими выполнение Работ по настоящему Договору.</w:t>
      </w:r>
    </w:p>
    <w:p w:rsidR="00886BE6" w:rsidRPr="00173C26" w:rsidRDefault="00886BE6" w:rsidP="00886BE6">
      <w:pPr>
        <w:jc w:val="both"/>
        <w:rPr>
          <w:rFonts w:ascii="Times New Roman" w:hAnsi="Times New Roman" w:cs="Times New Roman"/>
          <w:sz w:val="20"/>
          <w:szCs w:val="20"/>
        </w:rPr>
      </w:pPr>
      <w:r w:rsidRPr="00173C26">
        <w:rPr>
          <w:rFonts w:ascii="Times New Roman" w:hAnsi="Times New Roman" w:cs="Times New Roman"/>
          <w:sz w:val="20"/>
          <w:szCs w:val="20"/>
        </w:rPr>
        <w:t>5.3. Перед началом выполнения Работ Подрядчик обязан:</w:t>
      </w:r>
    </w:p>
    <w:p w:rsidR="00886BE6" w:rsidRPr="00173C26" w:rsidRDefault="00886BE6" w:rsidP="00886BE6">
      <w:pPr>
        <w:jc w:val="both"/>
        <w:rPr>
          <w:rFonts w:ascii="Times New Roman" w:hAnsi="Times New Roman" w:cs="Times New Roman"/>
          <w:sz w:val="20"/>
          <w:szCs w:val="20"/>
        </w:rPr>
      </w:pPr>
      <w:r w:rsidRPr="00173C26">
        <w:rPr>
          <w:rFonts w:ascii="Times New Roman" w:hAnsi="Times New Roman" w:cs="Times New Roman"/>
          <w:sz w:val="20"/>
          <w:szCs w:val="20"/>
        </w:rPr>
        <w:t>5.3.1. Представить Заказчику список сотрудников привлеченных к выполнению работ по Договору.</w:t>
      </w:r>
    </w:p>
    <w:p w:rsidR="00886BE6" w:rsidRPr="00173C26" w:rsidRDefault="00886BE6" w:rsidP="00886BE6">
      <w:pPr>
        <w:jc w:val="both"/>
        <w:rPr>
          <w:rFonts w:ascii="Times New Roman" w:hAnsi="Times New Roman" w:cs="Times New Roman"/>
          <w:sz w:val="20"/>
          <w:szCs w:val="20"/>
        </w:rPr>
      </w:pPr>
      <w:r w:rsidRPr="00173C26">
        <w:rPr>
          <w:rFonts w:ascii="Times New Roman" w:hAnsi="Times New Roman" w:cs="Times New Roman"/>
          <w:sz w:val="20"/>
          <w:szCs w:val="20"/>
        </w:rPr>
        <w:t xml:space="preserve">5.3.2. Произвести </w:t>
      </w:r>
      <w:proofErr w:type="spellStart"/>
      <w:r w:rsidRPr="00173C26">
        <w:rPr>
          <w:rFonts w:ascii="Times New Roman" w:hAnsi="Times New Roman" w:cs="Times New Roman"/>
          <w:sz w:val="20"/>
          <w:szCs w:val="20"/>
        </w:rPr>
        <w:t>фотофиксацию</w:t>
      </w:r>
      <w:proofErr w:type="spellEnd"/>
      <w:r w:rsidRPr="00173C26">
        <w:rPr>
          <w:rFonts w:ascii="Times New Roman" w:hAnsi="Times New Roman" w:cs="Times New Roman"/>
          <w:sz w:val="20"/>
          <w:szCs w:val="20"/>
        </w:rPr>
        <w:t xml:space="preserve"> участка (места) предстоящих выполнению работ.</w:t>
      </w:r>
    </w:p>
    <w:p w:rsidR="00886BE6" w:rsidRPr="00ED424E" w:rsidRDefault="00886BE6" w:rsidP="00886BE6">
      <w:pPr>
        <w:pStyle w:val="ConsNormal"/>
        <w:widowControl/>
        <w:ind w:firstLine="0"/>
        <w:jc w:val="both"/>
        <w:rPr>
          <w:rFonts w:ascii="Times New Roman" w:hAnsi="Times New Roman"/>
        </w:rPr>
      </w:pPr>
      <w:r w:rsidRPr="00173C26">
        <w:rPr>
          <w:rFonts w:ascii="Times New Roman" w:hAnsi="Times New Roman"/>
        </w:rPr>
        <w:t>5.4.</w:t>
      </w:r>
      <w:r w:rsidRPr="00ED424E">
        <w:rPr>
          <w:rFonts w:ascii="Times New Roman" w:hAnsi="Times New Roman"/>
        </w:rPr>
        <w:t xml:space="preserve"> При проведении Работ Подрядчик обязан:</w:t>
      </w:r>
    </w:p>
    <w:p w:rsidR="00886BE6" w:rsidRPr="00ED424E" w:rsidRDefault="00886BE6" w:rsidP="00886BE6">
      <w:pPr>
        <w:pStyle w:val="ConsNormal"/>
        <w:widowControl/>
        <w:ind w:firstLine="0"/>
        <w:jc w:val="both"/>
        <w:rPr>
          <w:rFonts w:ascii="Times New Roman" w:hAnsi="Times New Roman"/>
          <w:b/>
        </w:rPr>
      </w:pPr>
      <w:r w:rsidRPr="00173C26">
        <w:rPr>
          <w:rFonts w:ascii="Times New Roman" w:hAnsi="Times New Roman"/>
        </w:rPr>
        <w:t>5.4.1.</w:t>
      </w:r>
      <w:r w:rsidRPr="00ED424E">
        <w:rPr>
          <w:rFonts w:ascii="Times New Roman" w:hAnsi="Times New Roman"/>
        </w:rPr>
        <w:t xml:space="preserve"> Обеспечить Заказчику возможность контроля и надзора за ходом выполнения Работ, качеством используемых материалов и оборудования на месте производства Работ в любое время;</w:t>
      </w:r>
      <w:r w:rsidRPr="00ED424E">
        <w:rPr>
          <w:rFonts w:ascii="Times New Roman" w:hAnsi="Times New Roman"/>
          <w:b/>
        </w:rPr>
        <w:t xml:space="preserve"> </w:t>
      </w:r>
    </w:p>
    <w:p w:rsidR="00886BE6" w:rsidRPr="00ED424E" w:rsidRDefault="00886BE6" w:rsidP="00886BE6">
      <w:pPr>
        <w:pStyle w:val="ConsNormal"/>
        <w:widowControl/>
        <w:ind w:firstLine="0"/>
        <w:jc w:val="both"/>
        <w:rPr>
          <w:rFonts w:ascii="Times New Roman" w:hAnsi="Times New Roman"/>
        </w:rPr>
      </w:pPr>
      <w:r w:rsidRPr="00173C26">
        <w:rPr>
          <w:rFonts w:ascii="Times New Roman" w:hAnsi="Times New Roman"/>
        </w:rPr>
        <w:t>5.4.2.</w:t>
      </w:r>
      <w:r w:rsidRPr="00ED424E">
        <w:rPr>
          <w:rFonts w:ascii="Times New Roman" w:hAnsi="Times New Roman"/>
        </w:rPr>
        <w:t xml:space="preserve"> Провести Работы без предоставления складских помещений;</w:t>
      </w:r>
    </w:p>
    <w:p w:rsidR="00886BE6" w:rsidRPr="00ED424E" w:rsidRDefault="00886BE6" w:rsidP="00886BE6">
      <w:pPr>
        <w:pStyle w:val="ConsNormal"/>
        <w:widowControl/>
        <w:ind w:firstLine="0"/>
        <w:jc w:val="both"/>
        <w:rPr>
          <w:rFonts w:ascii="Times New Roman" w:hAnsi="Times New Roman"/>
        </w:rPr>
      </w:pPr>
      <w:r w:rsidRPr="00173C26">
        <w:rPr>
          <w:rFonts w:ascii="Times New Roman" w:hAnsi="Times New Roman"/>
        </w:rPr>
        <w:t>5.4.3.</w:t>
      </w:r>
      <w:r w:rsidRPr="00ED424E">
        <w:rPr>
          <w:rFonts w:ascii="Times New Roman" w:hAnsi="Times New Roman"/>
        </w:rPr>
        <w:t xml:space="preserve"> Обеспечить и содержать за свой счет охрану строительной площадки, материалов, оборудования, стоянки строительной техники и другого имущества, необходимого для выполнения Работ;</w:t>
      </w:r>
    </w:p>
    <w:p w:rsidR="00886BE6" w:rsidRPr="00ED424E" w:rsidRDefault="00886BE6" w:rsidP="00886BE6">
      <w:pPr>
        <w:pStyle w:val="ConsNormal"/>
        <w:widowControl/>
        <w:ind w:firstLine="0"/>
        <w:jc w:val="both"/>
        <w:rPr>
          <w:rFonts w:ascii="Times New Roman" w:hAnsi="Times New Roman"/>
        </w:rPr>
      </w:pPr>
      <w:r w:rsidRPr="00173C26">
        <w:rPr>
          <w:rFonts w:ascii="Times New Roman" w:hAnsi="Times New Roman"/>
        </w:rPr>
        <w:t>5.4.4.</w:t>
      </w:r>
      <w:r w:rsidRPr="00ED424E">
        <w:rPr>
          <w:rFonts w:ascii="Times New Roman" w:hAnsi="Times New Roman"/>
        </w:rPr>
        <w:t xml:space="preserve"> Самостоятельно доставлять все необходимые материалы, механизмы и инструменты, соответствующего качества и количества, к месту производства Работ;</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 xml:space="preserve">5.4.5. Использовать ограждающие средства, предупреждающие о ремонтных работах в местах их производства; </w:t>
      </w:r>
    </w:p>
    <w:p w:rsidR="00886BE6" w:rsidRPr="00ED424E" w:rsidRDefault="00886BE6" w:rsidP="00886BE6">
      <w:pPr>
        <w:pStyle w:val="ConsNormal"/>
        <w:widowControl/>
        <w:ind w:firstLine="0"/>
        <w:jc w:val="both"/>
        <w:rPr>
          <w:rFonts w:ascii="Times New Roman" w:hAnsi="Times New Roman"/>
        </w:rPr>
      </w:pPr>
      <w:r w:rsidRPr="00173C26">
        <w:rPr>
          <w:rFonts w:ascii="Times New Roman" w:hAnsi="Times New Roman"/>
        </w:rPr>
        <w:t>5.4.6.</w:t>
      </w:r>
      <w:r w:rsidRPr="00ED424E">
        <w:rPr>
          <w:rFonts w:ascii="Times New Roman" w:hAnsi="Times New Roman"/>
        </w:rPr>
        <w:t xml:space="preserve"> 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третьих лиц Подрядчик обязан самостоятельно в полном объеме и за собственный счет возместить причиненный ущерб;</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5.4.7. При получении предписаний, предупреждений контролирующих органов немедленно прекратить Работы до устранения указанных нарушений;</w:t>
      </w:r>
    </w:p>
    <w:p w:rsidR="00886BE6" w:rsidRPr="00173C26" w:rsidRDefault="00886BE6" w:rsidP="00886BE6">
      <w:pPr>
        <w:pStyle w:val="aff3"/>
        <w:rPr>
          <w:bCs/>
          <w:sz w:val="20"/>
        </w:rPr>
      </w:pPr>
      <w:r w:rsidRPr="00173C26">
        <w:rPr>
          <w:sz w:val="20"/>
        </w:rPr>
        <w:t xml:space="preserve">5.4.8. 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 </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5.5. При выполнении скрытых работ Подрядчик обязан:</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 xml:space="preserve">5.5.1. Произвести </w:t>
      </w:r>
      <w:proofErr w:type="spellStart"/>
      <w:r w:rsidRPr="00173C26">
        <w:rPr>
          <w:rFonts w:ascii="Times New Roman" w:hAnsi="Times New Roman"/>
        </w:rPr>
        <w:t>фотофиксацию</w:t>
      </w:r>
      <w:proofErr w:type="spellEnd"/>
      <w:r w:rsidRPr="00173C26">
        <w:rPr>
          <w:rFonts w:ascii="Times New Roman" w:hAnsi="Times New Roman"/>
        </w:rPr>
        <w:t xml:space="preserve"> скрытых работ подлежащих освидетельствованию Заказчика.</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 xml:space="preserve">5.5.2. Уведомить Заказчика о необходимости их освидетельствования не позднее, чем за 2 (два) дня. Каждый вид скрытых работ сдавать </w:t>
      </w:r>
      <w:proofErr w:type="spellStart"/>
      <w:r w:rsidRPr="00173C26">
        <w:rPr>
          <w:rFonts w:ascii="Times New Roman" w:hAnsi="Times New Roman"/>
        </w:rPr>
        <w:t>пооперационно</w:t>
      </w:r>
      <w:proofErr w:type="spellEnd"/>
      <w:r w:rsidRPr="00173C26">
        <w:rPr>
          <w:rFonts w:ascii="Times New Roman" w:hAnsi="Times New Roman"/>
        </w:rPr>
        <w:t xml:space="preserve"> с оформлением актов на скрытые работы. Скрытые работы, выполненные без освидетельствования Заказчика, принятию и оплате Заказчиком не подлежат. По требованию Заказчика Подрядчик обязан за свой счет вскрыть любую часть скрытых работ, а затем восстановить ее.</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5.6. Подрядчик обязан своевременно устранять недостатки и дефекты, выявленные Заказчиком в процессе производства Работ, при приемке Работ и в период гарантийного срока эксплуатации объекта.</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 xml:space="preserve">5.7. Результат выполненных Работ должен обеспечивать безопасную эксплуатацию объекта и отсутствие угрозы для жизни и здоровья третьих лиц. </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5.8. Подрядчик обязан исполнять полученные в процессе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886BE6" w:rsidRPr="00173C26" w:rsidRDefault="00886BE6" w:rsidP="00886BE6">
      <w:pPr>
        <w:pStyle w:val="aff3"/>
        <w:rPr>
          <w:sz w:val="20"/>
        </w:rPr>
      </w:pPr>
      <w:r w:rsidRPr="00173C26">
        <w:rPr>
          <w:sz w:val="20"/>
        </w:rPr>
        <w:t xml:space="preserve">5.9. 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условий санитарии и порядка, правил дорожного движения, охране окружающей среды и зеленых насаждений,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информационно-наглядные материалы. </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5.10. Подрядчик обязан исполнять все указания и предписания административных органов. Освободить Заказчика от всех штрафов, исков и разбирательств, которые могут возникнуть в процессе выполнения Работ, если они возникли не по вине Заказчика.</w:t>
      </w:r>
    </w:p>
    <w:p w:rsidR="00886BE6" w:rsidRPr="00ED424E" w:rsidRDefault="00886BE6" w:rsidP="00886BE6">
      <w:pPr>
        <w:pStyle w:val="ConsNormal"/>
        <w:widowControl/>
        <w:ind w:firstLine="0"/>
        <w:jc w:val="both"/>
        <w:rPr>
          <w:rFonts w:ascii="Times New Roman" w:hAnsi="Times New Roman"/>
        </w:rPr>
      </w:pPr>
      <w:r w:rsidRPr="00173C26">
        <w:rPr>
          <w:rFonts w:ascii="Times New Roman" w:hAnsi="Times New Roman"/>
        </w:rPr>
        <w:t>Подрядчик самостоятельно несет ответственность за допущенные им при выполнении Работ нарушения законодательства</w:t>
      </w:r>
      <w:r w:rsidRPr="00ED424E">
        <w:rPr>
          <w:rFonts w:ascii="Times New Roman" w:hAnsi="Times New Roman"/>
        </w:rPr>
        <w:t>, включая оплату штрафов, пеней, а также возмещение причиненного в связи с этим вреда. В случае если Заказчик был привлечен к ответственности за нарушения Подрядчика, последний обязуется возместить Заказчику все причиненные этим убытки.</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5.11. Подрядчик обязан немедленно известить Заказчика и до получения от него указаний приостановить Работы при обнаружении:</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 возможных неблагоприятных для Заказчика последствий выполнения Работы;</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 иных обстоятельств, влияющих на результаты выполняемой Работы, либо создающих невозможность ее завершения в срок.</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Подрядчик, не предупредивший Заказчика о возникших обстоятельствах, либо продолживший Работу, не дожидаясь ответа на предупреждение, или, несмотря на своевременное указание Заказчика о прекращении Работы, не вправе ссылаться на указанные обстоятельства.</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5.12. Подрядчик обязан за свой счет осуществлять систематическую, а по окончании Работ, окончательную уборку территории объекта от строительного и бытового мусора. До приемки работ обеспечить вывоз мусора с территории объекта. В случае повреждения в процессе Работ элементов благоустройства внутридомовой территории (газоны, деревья и т.п.) – восстановить их в полном объеме.</w:t>
      </w:r>
    </w:p>
    <w:p w:rsidR="00886BE6" w:rsidRPr="00173C26" w:rsidRDefault="00886BE6" w:rsidP="00886BE6">
      <w:pPr>
        <w:pStyle w:val="aff5"/>
        <w:jc w:val="both"/>
      </w:pPr>
      <w:r w:rsidRPr="00173C26">
        <w:t>5.13. Работы должны выполняться с учётом того, что они проводятся в жилых многоквартирных домах и должны соответствовать нормам и правилам, устанавливающим требования к таким работам.</w:t>
      </w:r>
    </w:p>
    <w:p w:rsidR="00886BE6" w:rsidRPr="00173C26" w:rsidRDefault="00886BE6" w:rsidP="00886BE6">
      <w:pPr>
        <w:pStyle w:val="aff5"/>
        <w:jc w:val="both"/>
      </w:pPr>
      <w:r w:rsidRPr="00173C26">
        <w:t xml:space="preserve">5.14. Во время проведения ремонтных работ должно быть сохранено бесперебойное </w:t>
      </w:r>
      <w:proofErr w:type="spellStart"/>
      <w:r w:rsidRPr="00173C26">
        <w:t>электро</w:t>
      </w:r>
      <w:proofErr w:type="spellEnd"/>
      <w:r w:rsidRPr="00173C26">
        <w:t>-, тепло- и водоснабжение многоквартирных домов.</w:t>
      </w:r>
    </w:p>
    <w:p w:rsidR="00886BE6" w:rsidRPr="00173C26" w:rsidRDefault="00886BE6" w:rsidP="00886BE6">
      <w:pPr>
        <w:pStyle w:val="aff5"/>
        <w:jc w:val="both"/>
      </w:pPr>
      <w:r w:rsidRPr="00173C26">
        <w:t xml:space="preserve">5.15. После завершения всех Работ по Договору, перед приёмкой комиссией Заказчика, Подрядчик обязан произвести </w:t>
      </w:r>
      <w:proofErr w:type="spellStart"/>
      <w:r w:rsidRPr="00173C26">
        <w:t>фотофиксацию</w:t>
      </w:r>
      <w:proofErr w:type="spellEnd"/>
      <w:r w:rsidRPr="00173C26">
        <w:t xml:space="preserve"> выполненных работ.</w:t>
      </w:r>
    </w:p>
    <w:p w:rsidR="00886BE6" w:rsidRPr="00173C26" w:rsidRDefault="00886BE6" w:rsidP="00886BE6">
      <w:pPr>
        <w:pStyle w:val="aff5"/>
        <w:jc w:val="both"/>
      </w:pPr>
      <w:r w:rsidRPr="00173C26">
        <w:lastRenderedPageBreak/>
        <w:t xml:space="preserve">5.16. Вся </w:t>
      </w:r>
      <w:proofErr w:type="gramStart"/>
      <w:r w:rsidRPr="00173C26">
        <w:t>информация</w:t>
      </w:r>
      <w:proofErr w:type="gramEnd"/>
      <w:r w:rsidRPr="00173C26">
        <w:t xml:space="preserve"> связанная с </w:t>
      </w:r>
      <w:proofErr w:type="spellStart"/>
      <w:r w:rsidRPr="00173C26">
        <w:t>фотофиксацией</w:t>
      </w:r>
      <w:proofErr w:type="spellEnd"/>
      <w:r w:rsidRPr="00173C26">
        <w:t xml:space="preserve"> по Договору должна быть передана Заказчику перед приёмкой выполненных Работ комиссией.</w:t>
      </w:r>
    </w:p>
    <w:p w:rsidR="00886BE6" w:rsidRPr="00173C26" w:rsidRDefault="00886BE6" w:rsidP="00886BE6">
      <w:pPr>
        <w:pStyle w:val="aff5"/>
        <w:jc w:val="both"/>
      </w:pPr>
      <w:r w:rsidRPr="00173C26">
        <w:t xml:space="preserve">5.17. Окончательная приемка выполненных работ подтверждается Подрядчиком у представителей совета многоквартирного дома, </w:t>
      </w:r>
      <w:proofErr w:type="gramStart"/>
      <w:r w:rsidRPr="00173C26">
        <w:t>согласно адреса</w:t>
      </w:r>
      <w:proofErr w:type="gramEnd"/>
      <w:r w:rsidRPr="00173C26">
        <w:t xml:space="preserve"> выполнения работ, и Заказчика.</w:t>
      </w:r>
    </w:p>
    <w:p w:rsidR="00886BE6" w:rsidRPr="00ED424E" w:rsidRDefault="00886BE6" w:rsidP="00886BE6">
      <w:pPr>
        <w:pStyle w:val="aff5"/>
        <w:jc w:val="both"/>
      </w:pPr>
      <w:r w:rsidRPr="00173C26">
        <w:t xml:space="preserve">5.18. </w:t>
      </w:r>
      <w:r w:rsidRPr="00ED424E">
        <w:t xml:space="preserve">Подрядчик, в соответствии со статьей 406.1 ГК РФ, возмещает Заказчику все имущественные </w:t>
      </w:r>
      <w:proofErr w:type="gramStart"/>
      <w:r w:rsidRPr="00ED424E">
        <w:t>потери</w:t>
      </w:r>
      <w:proofErr w:type="gramEnd"/>
      <w:r w:rsidRPr="00ED424E">
        <w:t xml:space="preserve"> возникшие в связи с предъявлением налоговыми органами требований об уплате налогов (пеней, штрафов) </w:t>
      </w:r>
      <w:proofErr w:type="spellStart"/>
      <w:r w:rsidRPr="00ED424E">
        <w:t>доначисленных</w:t>
      </w:r>
      <w:proofErr w:type="spellEnd"/>
      <w:r w:rsidRPr="00ED424E">
        <w:t xml:space="preserve"> с сумм выполненных работ (оказанных услуг, поставленных товаров) по настоящему Договору из-за отказа в применении налоговых вычетов по НДС и из-за исключения стоимости выполненных работ (оказанных услуг, поставленных товаров) из расходов для целей налогообложения по причинам связанным с Подрядчиком.</w:t>
      </w:r>
    </w:p>
    <w:p w:rsidR="00886BE6" w:rsidRPr="004C39EA" w:rsidRDefault="00886BE6" w:rsidP="00886BE6">
      <w:pPr>
        <w:pStyle w:val="ConsNormal"/>
        <w:widowControl/>
        <w:ind w:firstLine="426"/>
        <w:jc w:val="center"/>
        <w:rPr>
          <w:rFonts w:ascii="Times New Roman" w:hAnsi="Times New Roman"/>
          <w:bCs/>
        </w:rPr>
      </w:pPr>
      <w:r w:rsidRPr="004C39EA">
        <w:rPr>
          <w:rFonts w:ascii="Times New Roman" w:hAnsi="Times New Roman"/>
          <w:bCs/>
        </w:rPr>
        <w:t>6. ПРАВА И ОБЯЗАННОСТИ ЗАКАЗЧИКА</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 xml:space="preserve">6.1. Заказчик обязан после подписания Договора передать объект Договора Подрядчику по Акту </w:t>
      </w:r>
      <w:proofErr w:type="spellStart"/>
      <w:r w:rsidRPr="00173C26">
        <w:rPr>
          <w:rFonts w:ascii="Times New Roman" w:hAnsi="Times New Roman"/>
        </w:rPr>
        <w:t>приёмо-передачи</w:t>
      </w:r>
      <w:proofErr w:type="spellEnd"/>
      <w:r w:rsidRPr="00173C26">
        <w:rPr>
          <w:rFonts w:ascii="Times New Roman" w:hAnsi="Times New Roman"/>
        </w:rPr>
        <w:t xml:space="preserve"> объекта в работу.</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 xml:space="preserve">6.2. Заказчик вправе в любое время осуществлять </w:t>
      </w:r>
      <w:proofErr w:type="gramStart"/>
      <w:r w:rsidRPr="00173C26">
        <w:rPr>
          <w:rFonts w:ascii="Times New Roman" w:hAnsi="Times New Roman"/>
        </w:rPr>
        <w:t>контроль за</w:t>
      </w:r>
      <w:proofErr w:type="gramEnd"/>
      <w:r w:rsidRPr="00173C26">
        <w:rPr>
          <w:rFonts w:ascii="Times New Roman" w:hAnsi="Times New Roman"/>
        </w:rPr>
        <w:t xml:space="preserve"> соблюдением Подрядчиком условий настоящего Договора. При обнаружении в ходе проверки каких-либо нарушений оформляется акт, который подписывается Сторонами. В случае отказа Подрядчика от подписания такого акта, акт оформляется Заказчиком в одностороннем порядке.</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6.3. При возникновении недостатков в Работе, возникших по вине Подрядчика, Заказчик вправе требовать от него безвозмездного их устранения.</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 xml:space="preserve">6.4. При нарушении Подрядчиком технологии производства работ, ненадлежащего качества используемых материалов и несоответствия используемого оборудования сметной документации, Заказчик вправе остановить работы на любом этапе до полного устранения замечаний. </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 xml:space="preserve">6.5. Заказчик имеет право отказаться от исполнения Договора в любое время до сдачи ему результата работы, уплатив </w:t>
      </w:r>
      <w:proofErr w:type="gramStart"/>
      <w:r w:rsidRPr="00173C26">
        <w:rPr>
          <w:rFonts w:ascii="Times New Roman" w:hAnsi="Times New Roman"/>
        </w:rPr>
        <w:t>Подрядчику</w:t>
      </w:r>
      <w:proofErr w:type="gramEnd"/>
      <w:r w:rsidRPr="00173C26">
        <w:rPr>
          <w:rFonts w:ascii="Times New Roman" w:hAnsi="Times New Roman"/>
        </w:rPr>
        <w:t xml:space="preserve"> часть установленной цены пропорционально части работы, выполненной до получения извещения об отказе Заказчика от исполнения Договора.  </w:t>
      </w:r>
    </w:p>
    <w:p w:rsidR="00886BE6" w:rsidRPr="004C39EA" w:rsidRDefault="00886BE6" w:rsidP="00886BE6">
      <w:pPr>
        <w:pStyle w:val="ConsNormal"/>
        <w:widowControl/>
        <w:ind w:firstLine="0"/>
        <w:jc w:val="both"/>
        <w:rPr>
          <w:rFonts w:ascii="Times New Roman" w:hAnsi="Times New Roman"/>
        </w:rPr>
      </w:pPr>
      <w:r w:rsidRPr="00173C26">
        <w:rPr>
          <w:rFonts w:ascii="Times New Roman" w:hAnsi="Times New Roman"/>
        </w:rPr>
        <w:t>6.6.</w:t>
      </w:r>
      <w:r w:rsidRPr="004C39EA">
        <w:rPr>
          <w:rFonts w:ascii="Times New Roman" w:hAnsi="Times New Roman"/>
          <w:b/>
        </w:rPr>
        <w:t xml:space="preserve"> </w:t>
      </w:r>
      <w:r w:rsidRPr="004C39EA">
        <w:rPr>
          <w:rFonts w:ascii="Times New Roman" w:hAnsi="Times New Roman"/>
        </w:rPr>
        <w:t xml:space="preserve">Заказчик обязан производить приемку и оплату Работ, выполненных Подрядчиком, в порядке, предусмотренным </w:t>
      </w:r>
      <w:r w:rsidRPr="004C39EA">
        <w:rPr>
          <w:rFonts w:ascii="Times New Roman" w:hAnsi="Times New Roman"/>
          <w:b/>
        </w:rPr>
        <w:t>п.7</w:t>
      </w:r>
      <w:r w:rsidRPr="004C39EA">
        <w:rPr>
          <w:rFonts w:ascii="Times New Roman" w:hAnsi="Times New Roman"/>
        </w:rPr>
        <w:t xml:space="preserve"> и</w:t>
      </w:r>
      <w:r w:rsidRPr="004C39EA">
        <w:rPr>
          <w:rFonts w:ascii="Times New Roman" w:hAnsi="Times New Roman"/>
          <w:b/>
        </w:rPr>
        <w:t xml:space="preserve"> п.2</w:t>
      </w:r>
      <w:r w:rsidRPr="004C39EA">
        <w:rPr>
          <w:rFonts w:ascii="Times New Roman" w:hAnsi="Times New Roman"/>
        </w:rPr>
        <w:t xml:space="preserve"> настоящего Договора, соответственно.</w:t>
      </w:r>
    </w:p>
    <w:p w:rsidR="00886BE6" w:rsidRPr="004C39EA" w:rsidRDefault="00886BE6" w:rsidP="00886BE6">
      <w:pPr>
        <w:pStyle w:val="ConsNormal"/>
        <w:tabs>
          <w:tab w:val="left" w:pos="540"/>
          <w:tab w:val="left" w:pos="1008"/>
        </w:tabs>
        <w:ind w:firstLine="0"/>
        <w:jc w:val="both"/>
        <w:rPr>
          <w:rFonts w:ascii="Times New Roman" w:hAnsi="Times New Roman"/>
        </w:rPr>
      </w:pPr>
    </w:p>
    <w:p w:rsidR="00886BE6" w:rsidRPr="004C39EA" w:rsidRDefault="00886BE6" w:rsidP="00886BE6">
      <w:pPr>
        <w:pStyle w:val="ConsNormal"/>
        <w:widowControl/>
        <w:ind w:firstLine="426"/>
        <w:jc w:val="center"/>
        <w:rPr>
          <w:rFonts w:ascii="Times New Roman" w:hAnsi="Times New Roman"/>
          <w:bCs/>
        </w:rPr>
      </w:pPr>
      <w:r w:rsidRPr="004C39EA">
        <w:rPr>
          <w:rFonts w:ascii="Times New Roman" w:hAnsi="Times New Roman"/>
          <w:bCs/>
        </w:rPr>
        <w:t>7. СДАЧА И ПРИЕМКА ВЫПОЛНЕННЫХ РАБОТ</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 xml:space="preserve">7.1. Приемка фактически выполненных Работ производится Заказчиком после выполнения Подрядчиком предусмотренных Договором Работ в следующем порядке: </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 xml:space="preserve">7.1.1. Подрядчик извещает Заказчика о дате и времени сдачи-приемки выполненных Работ; </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 xml:space="preserve">7.1.2. Подрядчик за 3 (три) рабочих дня до приемки выполненных Работ предоставляет Заказчику акты по форме КС-2 и справки о стоимости выполненных работ и затрат по форме КС-3, акты на скрытые работы. </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 xml:space="preserve">7.1.3. Заказчик проверяет соответствие фактически выполненных Работ акту (форма КС-2), сметной документации, объемам, соответствие используемых Подрядчиком материалов материалам, указанным в сметной документации, качество выполненных Работ. </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 xml:space="preserve">7.2. В случае обнаружения каких-либо недостатков устанавливаются новые сроки сдачи-приемки выполненных Работ, с учетом времени, необходимого на устранение выявленных недостатков. </w:t>
      </w:r>
    </w:p>
    <w:p w:rsidR="00886BE6" w:rsidRPr="004C39EA" w:rsidRDefault="00886BE6" w:rsidP="00886BE6">
      <w:pPr>
        <w:pStyle w:val="ConsNormal"/>
        <w:widowControl/>
        <w:ind w:firstLine="0"/>
        <w:jc w:val="both"/>
        <w:rPr>
          <w:rFonts w:ascii="Times New Roman" w:hAnsi="Times New Roman"/>
        </w:rPr>
      </w:pPr>
      <w:r w:rsidRPr="00173C26">
        <w:rPr>
          <w:rFonts w:ascii="Times New Roman" w:hAnsi="Times New Roman"/>
        </w:rPr>
        <w:t>7.3. За</w:t>
      </w:r>
      <w:r w:rsidRPr="004C39EA">
        <w:rPr>
          <w:rFonts w:ascii="Times New Roman" w:hAnsi="Times New Roman"/>
        </w:rPr>
        <w:t>казчик подписывает предоставленный Подрядчиком акт о приемке выполненных работ – форма КС-2 и справку о стоимости выполненных работ и затрат – форма КС 3 только после полного устранения Подрядчиком выявленных недостатков.</w:t>
      </w:r>
    </w:p>
    <w:p w:rsidR="00886BE6" w:rsidRPr="004C39EA" w:rsidRDefault="00886BE6" w:rsidP="00886BE6">
      <w:pPr>
        <w:pStyle w:val="ConsNormal"/>
        <w:widowControl/>
        <w:ind w:firstLine="426"/>
        <w:jc w:val="center"/>
        <w:rPr>
          <w:rFonts w:ascii="Times New Roman" w:hAnsi="Times New Roman"/>
          <w:bCs/>
        </w:rPr>
      </w:pPr>
      <w:r w:rsidRPr="004C39EA">
        <w:rPr>
          <w:rFonts w:ascii="Times New Roman" w:hAnsi="Times New Roman"/>
          <w:bCs/>
        </w:rPr>
        <w:t>8. ГАРАНТИЙНЫЕ ОБЯЗАТЕЛЬСТВА И КАЧЕСТВО РАБОТ</w:t>
      </w:r>
    </w:p>
    <w:p w:rsidR="00886BE6" w:rsidRPr="00173C26" w:rsidRDefault="00886BE6" w:rsidP="00886BE6">
      <w:pPr>
        <w:pStyle w:val="ConsNormal"/>
        <w:widowControl/>
        <w:ind w:firstLine="0"/>
        <w:jc w:val="both"/>
        <w:rPr>
          <w:rFonts w:ascii="Times New Roman" w:hAnsi="Times New Roman"/>
          <w:bCs/>
        </w:rPr>
      </w:pPr>
      <w:r w:rsidRPr="00173C26">
        <w:rPr>
          <w:rFonts w:ascii="Times New Roman" w:hAnsi="Times New Roman"/>
          <w:bCs/>
        </w:rPr>
        <w:t xml:space="preserve">8.1. Минимальный гарантийный срок на выполненные работы установленный Договором составляет 36 (тридцать шесть) месяцев с момента подписания акта приемки выполненных работ. </w:t>
      </w:r>
    </w:p>
    <w:p w:rsidR="00886BE6" w:rsidRPr="00173C26" w:rsidRDefault="00886BE6" w:rsidP="00886BE6">
      <w:pPr>
        <w:pStyle w:val="ConsNormal"/>
        <w:widowControl/>
        <w:ind w:firstLine="0"/>
        <w:jc w:val="both"/>
        <w:rPr>
          <w:rFonts w:ascii="Times New Roman" w:hAnsi="Times New Roman"/>
          <w:bCs/>
        </w:rPr>
      </w:pPr>
      <w:r w:rsidRPr="00173C26">
        <w:rPr>
          <w:rFonts w:ascii="Times New Roman" w:hAnsi="Times New Roman"/>
          <w:bCs/>
        </w:rPr>
        <w:t>8.2. Гарантии качества распространяются на все материалы и все Работы, выполненные Подрядчиком по Договору.</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bCs/>
        </w:rPr>
        <w:t>8.3.</w:t>
      </w:r>
      <w:r w:rsidRPr="00173C26">
        <w:rPr>
          <w:rFonts w:ascii="Times New Roman" w:hAnsi="Times New Roman"/>
        </w:rPr>
        <w:t>Если в период срока гарантийной эксплуатации объекта, обнаружатся недостатки, вызванные результатом некачественного выполнения Работ (использование некачественных материалов), Подрядчик обязан устранить их за свой счет в течение срока, согласованного с Заказчиком.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дня со дня получения письменного извещения Заказчика. Гарантийный срок в этом случае продлевается, соответственно, на период устранения обнаруженных недостатков.</w:t>
      </w:r>
    </w:p>
    <w:p w:rsidR="00886BE6" w:rsidRPr="004C39EA" w:rsidRDefault="00886BE6" w:rsidP="00886BE6">
      <w:pPr>
        <w:rPr>
          <w:rFonts w:ascii="Times New Roman" w:hAnsi="Times New Roman" w:cs="Times New Roman"/>
          <w:sz w:val="20"/>
          <w:szCs w:val="20"/>
        </w:rPr>
      </w:pPr>
      <w:r w:rsidRPr="00173C26">
        <w:rPr>
          <w:rFonts w:ascii="Times New Roman" w:hAnsi="Times New Roman" w:cs="Times New Roman"/>
          <w:sz w:val="20"/>
          <w:szCs w:val="20"/>
        </w:rPr>
        <w:t>8.4.</w:t>
      </w:r>
      <w:r w:rsidRPr="004C39EA">
        <w:rPr>
          <w:rFonts w:ascii="Times New Roman" w:hAnsi="Times New Roman" w:cs="Times New Roman"/>
          <w:sz w:val="20"/>
          <w:szCs w:val="20"/>
        </w:rPr>
        <w:t xml:space="preserve"> При отказе Подрядчика от составления или подписания акта обнаруженных недостатков Заказчик составляет акт в одностороннем порядке.</w:t>
      </w:r>
    </w:p>
    <w:p w:rsidR="00886BE6" w:rsidRPr="004C39EA" w:rsidRDefault="00886BE6" w:rsidP="00886BE6">
      <w:pPr>
        <w:rPr>
          <w:rFonts w:ascii="Times New Roman" w:hAnsi="Times New Roman" w:cs="Times New Roman"/>
          <w:sz w:val="20"/>
          <w:szCs w:val="20"/>
        </w:rPr>
      </w:pPr>
    </w:p>
    <w:p w:rsidR="00886BE6" w:rsidRPr="004C39EA" w:rsidRDefault="00886BE6" w:rsidP="00886BE6">
      <w:pPr>
        <w:pStyle w:val="ConsNormal"/>
        <w:widowControl/>
        <w:ind w:firstLine="0"/>
        <w:jc w:val="center"/>
        <w:rPr>
          <w:rFonts w:ascii="Times New Roman" w:hAnsi="Times New Roman"/>
          <w:bCs/>
        </w:rPr>
      </w:pPr>
      <w:r w:rsidRPr="004C39EA">
        <w:rPr>
          <w:rFonts w:ascii="Times New Roman" w:hAnsi="Times New Roman"/>
          <w:bCs/>
        </w:rPr>
        <w:t>9. ОТВЕТСТВЕННОСТЬ СТОРОН</w:t>
      </w:r>
    </w:p>
    <w:p w:rsidR="00886BE6" w:rsidRPr="00173C26" w:rsidRDefault="00886BE6" w:rsidP="00886BE6">
      <w:pPr>
        <w:widowControl w:val="0"/>
        <w:shd w:val="clear" w:color="auto" w:fill="FFFFFF"/>
        <w:tabs>
          <w:tab w:val="left" w:pos="10206"/>
        </w:tabs>
        <w:jc w:val="both"/>
        <w:rPr>
          <w:rFonts w:ascii="Times New Roman" w:hAnsi="Times New Roman" w:cs="Times New Roman"/>
          <w:sz w:val="20"/>
          <w:szCs w:val="20"/>
        </w:rPr>
      </w:pPr>
      <w:r w:rsidRPr="00173C26">
        <w:rPr>
          <w:rFonts w:ascii="Times New Roman" w:hAnsi="Times New Roman" w:cs="Times New Roman"/>
          <w:sz w:val="20"/>
          <w:szCs w:val="20"/>
        </w:rPr>
        <w:t>9.1. Стороны несут ответственность за неисполнение или ненадлежащее исполнение своих обязательств по Договору в соответствии действующим законодательством Российской Федерации.</w:t>
      </w:r>
    </w:p>
    <w:p w:rsidR="00886BE6" w:rsidRPr="00173C26" w:rsidRDefault="00886BE6" w:rsidP="00886BE6">
      <w:pPr>
        <w:widowControl w:val="0"/>
        <w:shd w:val="clear" w:color="auto" w:fill="FFFFFF"/>
        <w:tabs>
          <w:tab w:val="left" w:pos="10206"/>
        </w:tabs>
        <w:jc w:val="both"/>
        <w:rPr>
          <w:rFonts w:ascii="Times New Roman" w:hAnsi="Times New Roman" w:cs="Times New Roman"/>
          <w:bCs/>
          <w:sz w:val="20"/>
          <w:szCs w:val="20"/>
        </w:rPr>
      </w:pPr>
      <w:r w:rsidRPr="00173C26">
        <w:rPr>
          <w:rFonts w:ascii="Times New Roman" w:hAnsi="Times New Roman" w:cs="Times New Roman"/>
          <w:sz w:val="20"/>
          <w:szCs w:val="20"/>
        </w:rPr>
        <w:t xml:space="preserve">9.2. Подрядчик </w:t>
      </w:r>
      <w:r w:rsidRPr="00173C26">
        <w:rPr>
          <w:rFonts w:ascii="Times New Roman" w:hAnsi="Times New Roman" w:cs="Times New Roman"/>
          <w:bCs/>
          <w:sz w:val="20"/>
          <w:szCs w:val="20"/>
        </w:rPr>
        <w:t>самостоятельно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расходы по возмещению причиненного в связи с этим вреда.</w:t>
      </w:r>
    </w:p>
    <w:p w:rsidR="00886BE6" w:rsidRPr="00173C26" w:rsidRDefault="00886BE6" w:rsidP="00886BE6">
      <w:pPr>
        <w:adjustRightInd w:val="0"/>
        <w:jc w:val="both"/>
        <w:rPr>
          <w:rFonts w:ascii="Times New Roman" w:hAnsi="Times New Roman" w:cs="Times New Roman"/>
          <w:sz w:val="20"/>
          <w:szCs w:val="20"/>
        </w:rPr>
      </w:pPr>
      <w:r w:rsidRPr="00173C26">
        <w:rPr>
          <w:rFonts w:ascii="Times New Roman" w:hAnsi="Times New Roman" w:cs="Times New Roman"/>
          <w:sz w:val="20"/>
          <w:szCs w:val="20"/>
        </w:rPr>
        <w:t xml:space="preserve">За ущерб, причиненный третьему лицу вследствие выполнения Подрядчиком Работ, отвечает Подрядчик. </w:t>
      </w:r>
      <w:r w:rsidRPr="00173C26">
        <w:rPr>
          <w:rFonts w:ascii="Times New Roman" w:hAnsi="Times New Roman" w:cs="Times New Roman"/>
          <w:bCs/>
          <w:sz w:val="20"/>
          <w:szCs w:val="20"/>
        </w:rPr>
        <w:t>В случае если Заказчик был привлечен к ответственности за действия Подрядчика, последний обязуется возместить Заказчику все причиненные этим убытки.</w:t>
      </w:r>
    </w:p>
    <w:p w:rsidR="00886BE6" w:rsidRPr="00173C26" w:rsidRDefault="00886BE6" w:rsidP="00886BE6">
      <w:pPr>
        <w:adjustRightInd w:val="0"/>
        <w:jc w:val="both"/>
        <w:rPr>
          <w:rFonts w:ascii="Times New Roman" w:hAnsi="Times New Roman" w:cs="Times New Roman"/>
          <w:sz w:val="20"/>
          <w:szCs w:val="20"/>
        </w:rPr>
      </w:pPr>
      <w:r w:rsidRPr="00173C26">
        <w:rPr>
          <w:rFonts w:ascii="Times New Roman" w:hAnsi="Times New Roman" w:cs="Times New Roman"/>
          <w:sz w:val="20"/>
          <w:szCs w:val="20"/>
        </w:rPr>
        <w:t>9.3. Риск случайной гибели или случайного повреждения результата выполненной Работы до ее приемки Заказчиком несет Подрядчик.</w:t>
      </w:r>
    </w:p>
    <w:p w:rsidR="00886BE6" w:rsidRPr="00173C26" w:rsidRDefault="00886BE6" w:rsidP="00886BE6">
      <w:pPr>
        <w:widowControl w:val="0"/>
        <w:adjustRightInd w:val="0"/>
        <w:jc w:val="both"/>
        <w:rPr>
          <w:rFonts w:ascii="Times New Roman" w:hAnsi="Times New Roman" w:cs="Times New Roman"/>
          <w:sz w:val="20"/>
          <w:szCs w:val="20"/>
        </w:rPr>
      </w:pPr>
      <w:r w:rsidRPr="00173C26">
        <w:rPr>
          <w:rFonts w:ascii="Times New Roman" w:hAnsi="Times New Roman" w:cs="Times New Roman"/>
          <w:sz w:val="20"/>
          <w:szCs w:val="20"/>
        </w:rPr>
        <w:lastRenderedPageBreak/>
        <w:t>9.4. При нарушении сроков выполнения Работ, предусмотренных п. 4 настоящего Договора или в случае просрочки исполнения Подрядчиком обязательств по устранению недостатков в гарантийный период, в сроки установленные Заказчиком, Заказчик вправе потребовать уплату неустойки (пени). Неустойка (пеня) начисляется за каждый день просрочки исполнения обязательств, начиная со дня, следующего после дня истечения установленного Заказчиком срока исполнения конкретного обязательства. Размер такой неустойки (пени) устанавливается в размере одной трехсотой ставки рефинансирования Центрального банка Российской Федерации действующей на день уплаты неустойки. Подрядчик освобождается от уплаты неустойки (пени), если докажет, что просрочка исполнения конкретного обязательства произошла вследствие непреодолимой силы или по вине Заказчика.</w:t>
      </w:r>
    </w:p>
    <w:p w:rsidR="00886BE6" w:rsidRPr="00173C26" w:rsidRDefault="00886BE6" w:rsidP="00886BE6">
      <w:pPr>
        <w:widowControl w:val="0"/>
        <w:adjustRightInd w:val="0"/>
        <w:jc w:val="both"/>
        <w:rPr>
          <w:rFonts w:ascii="Times New Roman" w:hAnsi="Times New Roman" w:cs="Times New Roman"/>
          <w:sz w:val="20"/>
          <w:szCs w:val="20"/>
        </w:rPr>
      </w:pPr>
      <w:r w:rsidRPr="00173C26">
        <w:rPr>
          <w:rFonts w:ascii="Times New Roman" w:hAnsi="Times New Roman" w:cs="Times New Roman"/>
          <w:sz w:val="20"/>
          <w:szCs w:val="20"/>
        </w:rPr>
        <w:t>9.5. В случае несоблюдения Подрядчиком сроков устранения недостатков, выявленных в период гарантийного срока, Заказчик оставляет за собой право устранить такие недостатки самостоятельно, взыскав с Подрядчика полную стоимость устраненных недостатков, стоимость проведения экспертизы при ее необходимости, и штраф в размере 20% от их стоимости.</w:t>
      </w:r>
    </w:p>
    <w:p w:rsidR="00886BE6" w:rsidRPr="00173C26" w:rsidRDefault="00886BE6" w:rsidP="00886BE6">
      <w:pPr>
        <w:widowControl w:val="0"/>
        <w:adjustRightInd w:val="0"/>
        <w:jc w:val="both"/>
        <w:rPr>
          <w:rFonts w:ascii="Times New Roman" w:hAnsi="Times New Roman" w:cs="Times New Roman"/>
          <w:sz w:val="20"/>
          <w:szCs w:val="20"/>
        </w:rPr>
      </w:pPr>
      <w:r w:rsidRPr="00173C26">
        <w:rPr>
          <w:rFonts w:ascii="Times New Roman" w:hAnsi="Times New Roman" w:cs="Times New Roman"/>
          <w:sz w:val="20"/>
          <w:szCs w:val="20"/>
        </w:rPr>
        <w:t xml:space="preserve">9.6.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а также если данное нарушение обязательств было обусловлено отсутствием бюджетного финансирования. </w:t>
      </w:r>
    </w:p>
    <w:p w:rsidR="00886BE6" w:rsidRPr="004C39EA" w:rsidRDefault="00886BE6" w:rsidP="00886BE6">
      <w:pPr>
        <w:pStyle w:val="ConsNormal"/>
        <w:widowControl/>
        <w:ind w:firstLine="0"/>
        <w:jc w:val="both"/>
        <w:rPr>
          <w:rFonts w:ascii="Times New Roman" w:hAnsi="Times New Roman"/>
          <w:b/>
          <w:bCs/>
        </w:rPr>
      </w:pPr>
      <w:r w:rsidRPr="00173C26">
        <w:rPr>
          <w:rFonts w:ascii="Times New Roman" w:hAnsi="Times New Roman"/>
        </w:rPr>
        <w:t>9.7</w:t>
      </w:r>
      <w:r w:rsidRPr="004C39EA">
        <w:rPr>
          <w:rFonts w:ascii="Times New Roman" w:hAnsi="Times New Roman"/>
          <w:b/>
        </w:rPr>
        <w:t>. </w:t>
      </w:r>
      <w:r w:rsidRPr="004C39EA">
        <w:rPr>
          <w:rFonts w:ascii="Times New Roman" w:hAnsi="Times New Roman"/>
        </w:rPr>
        <w:t>Выплата неустойки (пени, штрафа) не освобождает Стороны от надлежащего исполнения обязательств по настоящему Договору.</w:t>
      </w:r>
    </w:p>
    <w:p w:rsidR="00886BE6" w:rsidRPr="004C39EA" w:rsidRDefault="00886BE6" w:rsidP="00886BE6">
      <w:pPr>
        <w:pStyle w:val="ConsNormal"/>
        <w:widowControl/>
        <w:ind w:firstLine="426"/>
        <w:jc w:val="center"/>
        <w:rPr>
          <w:rFonts w:ascii="Times New Roman" w:hAnsi="Times New Roman"/>
          <w:bCs/>
        </w:rPr>
      </w:pPr>
      <w:r w:rsidRPr="004C39EA">
        <w:rPr>
          <w:rFonts w:ascii="Times New Roman" w:hAnsi="Times New Roman"/>
          <w:bCs/>
        </w:rPr>
        <w:t>10. ФОРС-МАЖОРНЫЕ ОБСТОЯТЕЛЬСТВА</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 xml:space="preserve">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(форс-мажор), на время действия этих обстоятельств, если эти обстоятельства повлияли на исполнение настоящего Договора. </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10.2. Бремя обоснования наступления обстоятельств непреодолимой силы, ложится на Сторону, ссылающуюся на форс-мажор. Наступление форс-мажора должно быть подтверждено документально.</w:t>
      </w:r>
    </w:p>
    <w:p w:rsidR="00886BE6" w:rsidRPr="004C39EA" w:rsidRDefault="00886BE6" w:rsidP="00886BE6">
      <w:pPr>
        <w:pStyle w:val="ConsNormal"/>
        <w:widowControl/>
        <w:ind w:firstLine="0"/>
        <w:jc w:val="both"/>
        <w:rPr>
          <w:rFonts w:ascii="Times New Roman" w:hAnsi="Times New Roman"/>
        </w:rPr>
      </w:pPr>
      <w:r w:rsidRPr="00173C26">
        <w:rPr>
          <w:rFonts w:ascii="Times New Roman" w:hAnsi="Times New Roman"/>
        </w:rPr>
        <w:t>10.3.</w:t>
      </w:r>
      <w:r w:rsidRPr="004C39EA">
        <w:rPr>
          <w:rFonts w:ascii="Times New Roman" w:hAnsi="Times New Roman"/>
        </w:rPr>
        <w:t xml:space="preserve"> При наступлении данных обстоятельств, Стороны должны немедленно уведомить друг друга.</w:t>
      </w:r>
    </w:p>
    <w:p w:rsidR="00886BE6" w:rsidRPr="004C39EA" w:rsidRDefault="00886BE6" w:rsidP="00886BE6">
      <w:pPr>
        <w:pStyle w:val="ConsNormal"/>
        <w:widowControl/>
        <w:ind w:firstLine="426"/>
        <w:jc w:val="center"/>
        <w:rPr>
          <w:rFonts w:ascii="Times New Roman" w:hAnsi="Times New Roman"/>
          <w:b/>
          <w:bCs/>
        </w:rPr>
      </w:pPr>
    </w:p>
    <w:p w:rsidR="00886BE6" w:rsidRPr="004C39EA" w:rsidRDefault="00886BE6" w:rsidP="00886BE6">
      <w:pPr>
        <w:pStyle w:val="ConsNormal"/>
        <w:widowControl/>
        <w:ind w:firstLine="426"/>
        <w:jc w:val="center"/>
        <w:rPr>
          <w:rFonts w:ascii="Times New Roman" w:hAnsi="Times New Roman"/>
          <w:bCs/>
        </w:rPr>
      </w:pPr>
      <w:r w:rsidRPr="004C39EA">
        <w:rPr>
          <w:rFonts w:ascii="Times New Roman" w:hAnsi="Times New Roman"/>
          <w:bCs/>
        </w:rPr>
        <w:t>11. РАЗРЕШЕНИЕ СПОРОВ МЕЖДУ СТОРОНАМИ</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11.1. Претензионный порядок рассмотрения споров по Договору является для Сторон обязательным.</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11.2.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Расходы на экспертизу несет Подрядчик, за исключением случаев, когда экспертизой установлено отсутствие нарушений Подрядчиком условий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86BE6" w:rsidRPr="004C39EA" w:rsidRDefault="00886BE6" w:rsidP="00886BE6">
      <w:pPr>
        <w:pStyle w:val="ConsNormal"/>
        <w:widowControl/>
        <w:ind w:firstLine="0"/>
        <w:jc w:val="both"/>
        <w:rPr>
          <w:rFonts w:ascii="Times New Roman" w:hAnsi="Times New Roman"/>
        </w:rPr>
      </w:pPr>
      <w:r w:rsidRPr="00173C26">
        <w:rPr>
          <w:rFonts w:ascii="Times New Roman" w:hAnsi="Times New Roman"/>
        </w:rPr>
        <w:t>11.3.</w:t>
      </w:r>
      <w:r w:rsidRPr="004C39EA">
        <w:rPr>
          <w:rFonts w:ascii="Times New Roman" w:hAnsi="Times New Roman"/>
        </w:rPr>
        <w:t xml:space="preserve"> Споры, возникшие в результате исполнения Договора и не урегулированные Сторонами, разрешаются в судебном порядке в Арбитражном суде Санкт-Петербурга и Ленинградской области.</w:t>
      </w:r>
    </w:p>
    <w:p w:rsidR="00886BE6" w:rsidRPr="004C39EA" w:rsidRDefault="00886BE6" w:rsidP="00886BE6">
      <w:pPr>
        <w:pStyle w:val="ConsNormal"/>
        <w:widowControl/>
        <w:ind w:firstLine="0"/>
        <w:jc w:val="both"/>
        <w:rPr>
          <w:rFonts w:ascii="Times New Roman" w:hAnsi="Times New Roman"/>
        </w:rPr>
      </w:pPr>
    </w:p>
    <w:p w:rsidR="00886BE6" w:rsidRPr="004C39EA" w:rsidRDefault="00886BE6" w:rsidP="00886BE6">
      <w:pPr>
        <w:pStyle w:val="ConsNormal"/>
        <w:widowControl/>
        <w:ind w:firstLine="0"/>
        <w:jc w:val="both"/>
        <w:rPr>
          <w:rFonts w:ascii="Times New Roman" w:hAnsi="Times New Roman"/>
        </w:rPr>
      </w:pPr>
      <w:r w:rsidRPr="004C39EA">
        <w:rPr>
          <w:rFonts w:ascii="Times New Roman" w:hAnsi="Times New Roman"/>
        </w:rPr>
        <w:tab/>
      </w:r>
      <w:r w:rsidRPr="004C39EA">
        <w:rPr>
          <w:rFonts w:ascii="Times New Roman" w:hAnsi="Times New Roman"/>
        </w:rPr>
        <w:tab/>
      </w:r>
      <w:r w:rsidRPr="004C39EA">
        <w:rPr>
          <w:rFonts w:ascii="Times New Roman" w:hAnsi="Times New Roman"/>
        </w:rPr>
        <w:tab/>
      </w:r>
      <w:r w:rsidRPr="004C39EA">
        <w:rPr>
          <w:rFonts w:ascii="Times New Roman" w:hAnsi="Times New Roman"/>
        </w:rPr>
        <w:tab/>
        <w:t>12. ПОРЯДОК ИЗМЕНЕНИЯ И РАСТОРЖЕНИЯ ДОГОВОРА.</w:t>
      </w:r>
    </w:p>
    <w:p w:rsidR="00886BE6" w:rsidRPr="004C39EA" w:rsidRDefault="00886BE6" w:rsidP="00886BE6">
      <w:pPr>
        <w:pStyle w:val="ConsNormal"/>
        <w:widowControl/>
        <w:ind w:firstLine="0"/>
        <w:jc w:val="both"/>
        <w:rPr>
          <w:rFonts w:ascii="Times New Roman" w:hAnsi="Times New Roman"/>
        </w:rPr>
      </w:pPr>
      <w:r w:rsidRPr="004C39EA">
        <w:rPr>
          <w:rFonts w:ascii="Times New Roman" w:hAnsi="Times New Roman"/>
        </w:rPr>
        <w:t>12.1.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86BE6" w:rsidRPr="004C39EA" w:rsidRDefault="00886BE6" w:rsidP="00886BE6">
      <w:pPr>
        <w:pStyle w:val="ConsNormal"/>
        <w:widowControl/>
        <w:ind w:firstLine="0"/>
        <w:jc w:val="both"/>
        <w:rPr>
          <w:rFonts w:ascii="Times New Roman" w:hAnsi="Times New Roman"/>
        </w:rPr>
      </w:pPr>
      <w:r w:rsidRPr="004C39EA">
        <w:rPr>
          <w:rFonts w:ascii="Times New Roman" w:hAnsi="Times New Roman"/>
        </w:rPr>
        <w:t>12.2. Заказчик имеет право расторгнуть Договор в одностороннем порядке в соответствии с п. 6.5. Договора либо по соглашению Сторон, либо на основаниях, предусмотренных законодательством Российской Федерации.</w:t>
      </w:r>
    </w:p>
    <w:p w:rsidR="00886BE6" w:rsidRPr="004C39EA" w:rsidRDefault="00886BE6" w:rsidP="00886BE6">
      <w:pPr>
        <w:pStyle w:val="ConsNormal"/>
        <w:widowControl/>
        <w:ind w:firstLine="0"/>
        <w:jc w:val="both"/>
        <w:rPr>
          <w:rFonts w:ascii="Times New Roman" w:hAnsi="Times New Roman"/>
        </w:rPr>
      </w:pPr>
      <w:r w:rsidRPr="004C39EA">
        <w:rPr>
          <w:rFonts w:ascii="Times New Roman" w:hAnsi="Times New Roman"/>
        </w:rPr>
        <w:t xml:space="preserve">12.3 Сторона, решившая расторгнуть настоящий Договор, должна направить другой Стороне письменное уведомление о намерении расторгнуть настоящий Договор не </w:t>
      </w:r>
      <w:proofErr w:type="gramStart"/>
      <w:r w:rsidRPr="004C39EA">
        <w:rPr>
          <w:rFonts w:ascii="Times New Roman" w:hAnsi="Times New Roman"/>
        </w:rPr>
        <w:t>позднее</w:t>
      </w:r>
      <w:proofErr w:type="gramEnd"/>
      <w:r w:rsidRPr="004C39EA">
        <w:rPr>
          <w:rFonts w:ascii="Times New Roman" w:hAnsi="Times New Roman"/>
        </w:rPr>
        <w:t xml:space="preserve"> чем за 15 календарных дней до предполагаемого дня расторжения настоящего Договора. </w:t>
      </w:r>
    </w:p>
    <w:p w:rsidR="00886BE6" w:rsidRPr="004C39EA" w:rsidRDefault="00886BE6" w:rsidP="00886BE6">
      <w:pPr>
        <w:pStyle w:val="ConsNormal"/>
        <w:widowControl/>
        <w:ind w:firstLine="426"/>
        <w:jc w:val="center"/>
        <w:rPr>
          <w:rFonts w:ascii="Times New Roman" w:hAnsi="Times New Roman"/>
          <w:b/>
          <w:bCs/>
        </w:rPr>
      </w:pPr>
    </w:p>
    <w:p w:rsidR="00886BE6" w:rsidRPr="004C39EA" w:rsidRDefault="00886BE6" w:rsidP="00886BE6">
      <w:pPr>
        <w:pStyle w:val="ConsNormal"/>
        <w:widowControl/>
        <w:ind w:firstLine="426"/>
        <w:jc w:val="center"/>
        <w:rPr>
          <w:rFonts w:ascii="Times New Roman" w:hAnsi="Times New Roman"/>
          <w:bCs/>
        </w:rPr>
      </w:pPr>
      <w:r w:rsidRPr="004C39EA">
        <w:rPr>
          <w:rFonts w:ascii="Times New Roman" w:hAnsi="Times New Roman"/>
          <w:bCs/>
        </w:rPr>
        <w:t>13. ОСОБЫЕ УСЛОВИЯ</w:t>
      </w:r>
    </w:p>
    <w:p w:rsidR="00886BE6" w:rsidRPr="00173C26" w:rsidRDefault="00886BE6" w:rsidP="00886BE6">
      <w:pPr>
        <w:pStyle w:val="ConsNormal"/>
        <w:widowControl/>
        <w:ind w:firstLine="0"/>
        <w:jc w:val="both"/>
        <w:rPr>
          <w:rFonts w:ascii="Times New Roman" w:hAnsi="Times New Roman"/>
        </w:rPr>
      </w:pPr>
      <w:r w:rsidRPr="00173C26">
        <w:rPr>
          <w:rFonts w:ascii="Times New Roman" w:hAnsi="Times New Roman"/>
        </w:rPr>
        <w:t>13.1. Настоящий Договор вступает в силу со дня подписания и действует до «3</w:t>
      </w:r>
      <w:r>
        <w:rPr>
          <w:rFonts w:ascii="Times New Roman" w:hAnsi="Times New Roman"/>
        </w:rPr>
        <w:t>1</w:t>
      </w:r>
      <w:r w:rsidRPr="00173C26">
        <w:rPr>
          <w:rFonts w:ascii="Times New Roman" w:hAnsi="Times New Roman"/>
        </w:rPr>
        <w:t xml:space="preserve">» </w:t>
      </w:r>
      <w:r>
        <w:rPr>
          <w:rFonts w:ascii="Times New Roman" w:hAnsi="Times New Roman"/>
        </w:rPr>
        <w:t>августа</w:t>
      </w:r>
      <w:r w:rsidRPr="00173C26">
        <w:rPr>
          <w:rFonts w:ascii="Times New Roman" w:hAnsi="Times New Roman"/>
        </w:rPr>
        <w:t xml:space="preserve"> 2021г. (включительно), а в части оплаты до полного исполнения обязатель</w:t>
      </w:r>
      <w:proofErr w:type="gramStart"/>
      <w:r w:rsidRPr="00173C26">
        <w:rPr>
          <w:rFonts w:ascii="Times New Roman" w:hAnsi="Times New Roman"/>
        </w:rPr>
        <w:t>ств Ст</w:t>
      </w:r>
      <w:proofErr w:type="gramEnd"/>
      <w:r w:rsidRPr="00173C26">
        <w:rPr>
          <w:rFonts w:ascii="Times New Roman" w:hAnsi="Times New Roman"/>
        </w:rPr>
        <w:t>оронами.</w:t>
      </w:r>
    </w:p>
    <w:p w:rsidR="00886BE6" w:rsidRPr="00173C26" w:rsidRDefault="00886BE6" w:rsidP="00886BE6">
      <w:pPr>
        <w:pStyle w:val="afc"/>
        <w:spacing w:after="0"/>
        <w:ind w:left="0"/>
        <w:jc w:val="both"/>
        <w:rPr>
          <w:sz w:val="20"/>
          <w:szCs w:val="20"/>
        </w:rPr>
      </w:pPr>
      <w:r w:rsidRPr="00173C26">
        <w:rPr>
          <w:sz w:val="20"/>
          <w:szCs w:val="20"/>
        </w:rPr>
        <w:t>13.2.При возникновении споров с неисполнением или ненадлежащим исполнением обязательств по Договору споры разрешаются Сторонами путем направления претензий.</w:t>
      </w:r>
    </w:p>
    <w:p w:rsidR="00886BE6" w:rsidRPr="00173C26" w:rsidRDefault="00886BE6" w:rsidP="00886BE6">
      <w:pPr>
        <w:pStyle w:val="afc"/>
        <w:spacing w:after="0"/>
        <w:ind w:left="0" w:firstLine="709"/>
        <w:jc w:val="both"/>
        <w:rPr>
          <w:sz w:val="20"/>
          <w:szCs w:val="20"/>
        </w:rPr>
      </w:pPr>
      <w:r w:rsidRPr="00173C26">
        <w:rPr>
          <w:sz w:val="20"/>
          <w:szCs w:val="20"/>
        </w:rPr>
        <w:t>Претензия в письменной форме направляется Стороне, допустившей нарушение условий Договора. Срок ответа на претензию составляет 15 календарных дней с момента ее получения.</w:t>
      </w:r>
    </w:p>
    <w:p w:rsidR="00886BE6" w:rsidRPr="00173C26" w:rsidRDefault="00886BE6" w:rsidP="00886BE6">
      <w:pPr>
        <w:pStyle w:val="afc"/>
        <w:spacing w:after="0"/>
        <w:ind w:left="0" w:firstLine="709"/>
        <w:jc w:val="both"/>
        <w:rPr>
          <w:sz w:val="20"/>
          <w:szCs w:val="20"/>
        </w:rPr>
      </w:pPr>
      <w:r w:rsidRPr="00173C26">
        <w:rPr>
          <w:sz w:val="20"/>
          <w:szCs w:val="20"/>
        </w:rPr>
        <w:t>При не урегулировании Сторонами в досудебном порядке спор передается на разрешение в Арбитражный суд Санкт-Петербурга и Ленинградской области согласно порядку, установленному законодательством РФ.</w:t>
      </w:r>
    </w:p>
    <w:p w:rsidR="00886BE6" w:rsidRPr="00173C26" w:rsidRDefault="00886BE6" w:rsidP="00886BE6">
      <w:pPr>
        <w:jc w:val="both"/>
        <w:rPr>
          <w:rFonts w:ascii="Times New Roman" w:hAnsi="Times New Roman" w:cs="Times New Roman"/>
          <w:sz w:val="20"/>
          <w:szCs w:val="20"/>
        </w:rPr>
      </w:pPr>
      <w:r w:rsidRPr="00173C26">
        <w:rPr>
          <w:rFonts w:ascii="Times New Roman" w:hAnsi="Times New Roman" w:cs="Times New Roman"/>
          <w:sz w:val="20"/>
          <w:szCs w:val="20"/>
        </w:rPr>
        <w:t>13.3. По настоящему договору цессия не предусмотрена</w:t>
      </w:r>
    </w:p>
    <w:p w:rsidR="00886BE6" w:rsidRPr="00173C26" w:rsidRDefault="00886BE6" w:rsidP="00886BE6">
      <w:pPr>
        <w:jc w:val="both"/>
        <w:rPr>
          <w:rFonts w:ascii="Times New Roman" w:hAnsi="Times New Roman" w:cs="Times New Roman"/>
          <w:sz w:val="20"/>
          <w:szCs w:val="20"/>
        </w:rPr>
      </w:pPr>
      <w:r w:rsidRPr="00173C26">
        <w:rPr>
          <w:rFonts w:ascii="Times New Roman" w:hAnsi="Times New Roman" w:cs="Times New Roman"/>
          <w:sz w:val="20"/>
          <w:szCs w:val="20"/>
        </w:rPr>
        <w:t xml:space="preserve">13.4.При реорганизации Подрядчика (Участника преобразования) права и обязательства по данному договору распространятся на его правопреемника. После завершения процесса реорганизации Подрядчик (Участник </w:t>
      </w:r>
      <w:r w:rsidRPr="00173C26">
        <w:rPr>
          <w:rFonts w:ascii="Times New Roman" w:hAnsi="Times New Roman" w:cs="Times New Roman"/>
          <w:sz w:val="20"/>
          <w:szCs w:val="20"/>
        </w:rPr>
        <w:lastRenderedPageBreak/>
        <w:t>преобразования) передает все права и обязанности Правопреемнику, независимо от того, были ли отражены эти права и обязанности в передаточном акте.</w:t>
      </w:r>
    </w:p>
    <w:p w:rsidR="00886BE6" w:rsidRPr="00173C26" w:rsidRDefault="00886BE6" w:rsidP="00886BE6">
      <w:pPr>
        <w:jc w:val="both"/>
        <w:rPr>
          <w:rFonts w:ascii="Times New Roman" w:hAnsi="Times New Roman" w:cs="Times New Roman"/>
          <w:sz w:val="20"/>
          <w:szCs w:val="20"/>
        </w:rPr>
      </w:pPr>
      <w:r w:rsidRPr="00173C26">
        <w:rPr>
          <w:rFonts w:ascii="Times New Roman" w:hAnsi="Times New Roman" w:cs="Times New Roman"/>
          <w:sz w:val="20"/>
          <w:szCs w:val="20"/>
        </w:rPr>
        <w:t>13.5. Допускается заключение дополнительных соглашений в случаях (включая, но не ограничиваясь):</w:t>
      </w:r>
    </w:p>
    <w:p w:rsidR="00886BE6" w:rsidRPr="00173C26" w:rsidRDefault="00886BE6" w:rsidP="00886BE6">
      <w:pPr>
        <w:jc w:val="both"/>
        <w:rPr>
          <w:rFonts w:ascii="Times New Roman" w:hAnsi="Times New Roman" w:cs="Times New Roman"/>
          <w:sz w:val="20"/>
          <w:szCs w:val="20"/>
        </w:rPr>
      </w:pPr>
      <w:r w:rsidRPr="00173C26">
        <w:rPr>
          <w:rFonts w:ascii="Times New Roman" w:hAnsi="Times New Roman" w:cs="Times New Roman"/>
          <w:sz w:val="20"/>
          <w:szCs w:val="20"/>
        </w:rPr>
        <w:t>13.5.1.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w:t>
      </w:r>
    </w:p>
    <w:p w:rsidR="00886BE6" w:rsidRPr="00173C26" w:rsidRDefault="00886BE6" w:rsidP="00886BE6">
      <w:pPr>
        <w:jc w:val="both"/>
        <w:rPr>
          <w:rFonts w:ascii="Times New Roman" w:hAnsi="Times New Roman" w:cs="Times New Roman"/>
          <w:sz w:val="20"/>
          <w:szCs w:val="20"/>
        </w:rPr>
      </w:pPr>
      <w:r w:rsidRPr="00173C26">
        <w:rPr>
          <w:rFonts w:ascii="Times New Roman" w:hAnsi="Times New Roman" w:cs="Times New Roman"/>
          <w:sz w:val="20"/>
          <w:szCs w:val="20"/>
        </w:rPr>
        <w:t>13.5.2.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886BE6" w:rsidRPr="00173C26" w:rsidRDefault="00886BE6" w:rsidP="00886BE6">
      <w:pPr>
        <w:jc w:val="both"/>
        <w:rPr>
          <w:rFonts w:ascii="Times New Roman" w:hAnsi="Times New Roman" w:cs="Times New Roman"/>
          <w:sz w:val="20"/>
          <w:szCs w:val="20"/>
        </w:rPr>
      </w:pPr>
      <w:r w:rsidRPr="00173C26">
        <w:rPr>
          <w:rFonts w:ascii="Times New Roman" w:hAnsi="Times New Roman" w:cs="Times New Roman"/>
          <w:sz w:val="20"/>
          <w:szCs w:val="20"/>
        </w:rPr>
        <w:t>13.5.3.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886BE6" w:rsidRPr="00173C26" w:rsidRDefault="00886BE6" w:rsidP="00886BE6">
      <w:pPr>
        <w:jc w:val="both"/>
        <w:rPr>
          <w:rFonts w:ascii="Times New Roman" w:hAnsi="Times New Roman" w:cs="Times New Roman"/>
          <w:sz w:val="20"/>
          <w:szCs w:val="20"/>
        </w:rPr>
      </w:pPr>
      <w:r w:rsidRPr="00173C26">
        <w:rPr>
          <w:rFonts w:ascii="Times New Roman" w:hAnsi="Times New Roman" w:cs="Times New Roman"/>
          <w:sz w:val="20"/>
          <w:szCs w:val="20"/>
        </w:rPr>
        <w:t>13.5.4.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886BE6" w:rsidRPr="00173C26" w:rsidRDefault="00886BE6" w:rsidP="00886BE6">
      <w:pPr>
        <w:jc w:val="both"/>
        <w:rPr>
          <w:rFonts w:ascii="Times New Roman" w:hAnsi="Times New Roman" w:cs="Times New Roman"/>
          <w:sz w:val="20"/>
          <w:szCs w:val="20"/>
        </w:rPr>
      </w:pPr>
      <w:r w:rsidRPr="00173C26">
        <w:rPr>
          <w:rFonts w:ascii="Times New Roman" w:hAnsi="Times New Roman" w:cs="Times New Roman"/>
          <w:sz w:val="20"/>
          <w:szCs w:val="20"/>
        </w:rPr>
        <w:t>13.5.5.в случае перемены поставщика по договору, если новый поставщик является правопреемником по такому договору вследствие реорганизации юридического лица в форме преобразования, слияния или присоединения;</w:t>
      </w:r>
    </w:p>
    <w:p w:rsidR="00886BE6" w:rsidRPr="00173C26" w:rsidRDefault="00886BE6" w:rsidP="00886BE6">
      <w:pPr>
        <w:jc w:val="both"/>
        <w:rPr>
          <w:rFonts w:ascii="Times New Roman" w:hAnsi="Times New Roman" w:cs="Times New Roman"/>
          <w:sz w:val="20"/>
          <w:szCs w:val="20"/>
        </w:rPr>
      </w:pPr>
      <w:r w:rsidRPr="00173C26">
        <w:rPr>
          <w:rFonts w:ascii="Times New Roman" w:hAnsi="Times New Roman" w:cs="Times New Roman"/>
          <w:sz w:val="20"/>
          <w:szCs w:val="20"/>
        </w:rPr>
        <w:t>13.5.6. 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w:t>
      </w:r>
    </w:p>
    <w:p w:rsidR="00886BE6" w:rsidRPr="004C39EA" w:rsidRDefault="00886BE6" w:rsidP="00886BE6">
      <w:pPr>
        <w:jc w:val="both"/>
        <w:rPr>
          <w:rFonts w:ascii="Times New Roman" w:hAnsi="Times New Roman" w:cs="Times New Roman"/>
          <w:sz w:val="20"/>
          <w:szCs w:val="20"/>
        </w:rPr>
      </w:pPr>
      <w:proofErr w:type="gramStart"/>
      <w:r w:rsidRPr="00173C26">
        <w:rPr>
          <w:rFonts w:ascii="Times New Roman" w:hAnsi="Times New Roman" w:cs="Times New Roman"/>
          <w:sz w:val="20"/>
          <w:szCs w:val="20"/>
        </w:rPr>
        <w:t xml:space="preserve">13.5.7. </w:t>
      </w:r>
      <w:r w:rsidRPr="004C39EA">
        <w:rPr>
          <w:rFonts w:ascii="Times New Roman" w:hAnsi="Times New Roman" w:cs="Times New Roman"/>
          <w:sz w:val="20"/>
          <w:szCs w:val="20"/>
        </w:rPr>
        <w:t>объем товаров (работ, услуг) может быть изменен по инициативе заказчика и по согласованию с поставщиком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w:t>
      </w:r>
      <w:proofErr w:type="gramEnd"/>
      <w:r w:rsidRPr="004C39EA">
        <w:rPr>
          <w:rFonts w:ascii="Times New Roman" w:hAnsi="Times New Roman" w:cs="Times New Roman"/>
          <w:sz w:val="20"/>
          <w:szCs w:val="20"/>
        </w:rPr>
        <w:t xml:space="preserve"> объемов товаров (работ, услуг), но с учетом роста цен, которые не могут превышать 50 % от первоначальной цены договора;</w:t>
      </w:r>
    </w:p>
    <w:p w:rsidR="00886BE6" w:rsidRPr="00173C26" w:rsidRDefault="00886BE6" w:rsidP="00886BE6">
      <w:pPr>
        <w:jc w:val="both"/>
        <w:rPr>
          <w:rFonts w:ascii="Times New Roman" w:hAnsi="Times New Roman" w:cs="Times New Roman"/>
          <w:sz w:val="20"/>
          <w:szCs w:val="20"/>
        </w:rPr>
      </w:pPr>
      <w:r w:rsidRPr="00173C26">
        <w:rPr>
          <w:rFonts w:ascii="Times New Roman" w:hAnsi="Times New Roman" w:cs="Times New Roman"/>
          <w:sz w:val="20"/>
          <w:szCs w:val="20"/>
        </w:rPr>
        <w:t>13.5.8. в случае необходимости устранения неточностей, допущенных в договоре и выявленных при его исполнении</w:t>
      </w:r>
      <w:proofErr w:type="gramStart"/>
      <w:r w:rsidRPr="00173C26">
        <w:rPr>
          <w:rFonts w:ascii="Times New Roman" w:hAnsi="Times New Roman" w:cs="Times New Roman"/>
          <w:sz w:val="20"/>
          <w:szCs w:val="20"/>
        </w:rPr>
        <w:t xml:space="preserve"> ;</w:t>
      </w:r>
      <w:proofErr w:type="gramEnd"/>
    </w:p>
    <w:p w:rsidR="00886BE6" w:rsidRPr="00173C26" w:rsidRDefault="00886BE6" w:rsidP="00886BE6">
      <w:pPr>
        <w:jc w:val="both"/>
        <w:rPr>
          <w:rFonts w:ascii="Times New Roman" w:hAnsi="Times New Roman" w:cs="Times New Roman"/>
          <w:sz w:val="20"/>
          <w:szCs w:val="20"/>
        </w:rPr>
      </w:pPr>
      <w:r w:rsidRPr="00173C26">
        <w:rPr>
          <w:rFonts w:ascii="Times New Roman" w:hAnsi="Times New Roman" w:cs="Times New Roman"/>
          <w:sz w:val="20"/>
          <w:szCs w:val="20"/>
        </w:rPr>
        <w:t>13.5.9. в случае, если возникла необходимость в переносе сроков оплаты по заключенным договорам</w:t>
      </w:r>
    </w:p>
    <w:p w:rsidR="00886BE6" w:rsidRPr="00173C26" w:rsidRDefault="00886BE6" w:rsidP="00886BE6">
      <w:pPr>
        <w:jc w:val="both"/>
        <w:rPr>
          <w:rFonts w:ascii="Times New Roman" w:hAnsi="Times New Roman" w:cs="Times New Roman"/>
          <w:sz w:val="20"/>
          <w:szCs w:val="20"/>
        </w:rPr>
      </w:pPr>
      <w:r w:rsidRPr="00173C26">
        <w:rPr>
          <w:rFonts w:ascii="Times New Roman" w:hAnsi="Times New Roman" w:cs="Times New Roman"/>
          <w:sz w:val="20"/>
          <w:szCs w:val="20"/>
        </w:rPr>
        <w:t>13.6. Любые изменения и дополнения к настоящему Договору действительны, если они совершены в письменной форме и подписаны обеими сторонами.</w:t>
      </w:r>
    </w:p>
    <w:p w:rsidR="00886BE6" w:rsidRPr="00173C26" w:rsidRDefault="00886BE6" w:rsidP="00886BE6">
      <w:pPr>
        <w:pStyle w:val="afc"/>
        <w:spacing w:after="0"/>
        <w:ind w:left="0"/>
        <w:jc w:val="both"/>
        <w:rPr>
          <w:sz w:val="20"/>
          <w:szCs w:val="20"/>
        </w:rPr>
      </w:pPr>
      <w:r w:rsidRPr="00173C26">
        <w:rPr>
          <w:sz w:val="20"/>
          <w:szCs w:val="20"/>
        </w:rPr>
        <w:t>13.7. Стороны обязаны незамедлительно сообщать друг другу об изменении своего места нахождения, почтового адреса, номеров телефонов, факсов и банковских реквизитов.</w:t>
      </w:r>
    </w:p>
    <w:p w:rsidR="00886BE6" w:rsidRPr="00173C26" w:rsidRDefault="00886BE6" w:rsidP="00886BE6">
      <w:pPr>
        <w:pStyle w:val="afc"/>
        <w:spacing w:after="0"/>
        <w:ind w:left="0"/>
        <w:jc w:val="both"/>
        <w:rPr>
          <w:sz w:val="20"/>
          <w:szCs w:val="20"/>
        </w:rPr>
      </w:pPr>
      <w:r w:rsidRPr="00173C26">
        <w:rPr>
          <w:sz w:val="20"/>
          <w:szCs w:val="20"/>
        </w:rPr>
        <w:t>13.8. Все, что не урегулировано настоящим Договором, регулируется действующим гражданским законодательством РФ.</w:t>
      </w:r>
    </w:p>
    <w:p w:rsidR="00886BE6" w:rsidRPr="004C39EA" w:rsidRDefault="00886BE6" w:rsidP="00886BE6">
      <w:pPr>
        <w:pStyle w:val="afc"/>
        <w:spacing w:after="0"/>
        <w:ind w:left="0"/>
        <w:jc w:val="both"/>
        <w:rPr>
          <w:color w:val="000000"/>
          <w:sz w:val="20"/>
          <w:szCs w:val="20"/>
          <w:shd w:val="clear" w:color="auto" w:fill="FFFFFF"/>
        </w:rPr>
      </w:pPr>
      <w:r w:rsidRPr="00173C26">
        <w:rPr>
          <w:sz w:val="20"/>
          <w:szCs w:val="20"/>
        </w:rPr>
        <w:t xml:space="preserve">13.9. </w:t>
      </w:r>
      <w:r w:rsidRPr="004C39EA">
        <w:rPr>
          <w:sz w:val="20"/>
          <w:szCs w:val="20"/>
        </w:rPr>
        <w:t>Настоящий Договор составлен на русском языке  в двух экземплярах, каждый из которых имеет одинаковую юридическую силу. Один экземпляр Договора находится у Заказчика, второй экземпляр Договора находится у Подрядчика.</w:t>
      </w:r>
    </w:p>
    <w:p w:rsidR="00886BE6" w:rsidRPr="004C39EA" w:rsidRDefault="00886BE6" w:rsidP="00886BE6">
      <w:pPr>
        <w:pStyle w:val="210"/>
        <w:jc w:val="center"/>
        <w:rPr>
          <w:color w:val="000000"/>
        </w:rPr>
      </w:pPr>
      <w:r w:rsidRPr="004C39EA">
        <w:rPr>
          <w:color w:val="000000"/>
        </w:rPr>
        <w:t>14. ПРИЛОЖЕНИЯ</w:t>
      </w:r>
    </w:p>
    <w:p w:rsidR="00886BE6" w:rsidRPr="004C39EA" w:rsidRDefault="00886BE6" w:rsidP="00886BE6">
      <w:pPr>
        <w:pStyle w:val="210"/>
        <w:rPr>
          <w:bCs/>
        </w:rPr>
      </w:pPr>
      <w:r w:rsidRPr="004C39EA">
        <w:rPr>
          <w:bCs/>
        </w:rPr>
        <w:t>Неотъемлемой частью настоящего Договора являются:</w:t>
      </w:r>
    </w:p>
    <w:p w:rsidR="00886BE6" w:rsidRPr="004C39EA" w:rsidRDefault="00886BE6" w:rsidP="00886BE6">
      <w:pPr>
        <w:pStyle w:val="210"/>
      </w:pPr>
      <w:r w:rsidRPr="004C39EA">
        <w:rPr>
          <w:b/>
        </w:rPr>
        <w:t>14.1.</w:t>
      </w:r>
      <w:r w:rsidRPr="004C39EA">
        <w:t xml:space="preserve"> Приложение № 1. Смета.</w:t>
      </w:r>
    </w:p>
    <w:p w:rsidR="00886BE6" w:rsidRPr="004C39EA" w:rsidRDefault="00886BE6" w:rsidP="00886BE6">
      <w:pPr>
        <w:pStyle w:val="af2"/>
        <w:spacing w:before="28" w:beforeAutospacing="0" w:after="28"/>
        <w:jc w:val="center"/>
        <w:rPr>
          <w:bCs/>
          <w:sz w:val="20"/>
          <w:szCs w:val="20"/>
        </w:rPr>
      </w:pPr>
      <w:r w:rsidRPr="004C39EA">
        <w:rPr>
          <w:bCs/>
          <w:sz w:val="20"/>
          <w:szCs w:val="20"/>
        </w:rPr>
        <w:t>14. РЕКВИЗИТЫ И ПОДПИСИ СТОРОН</w:t>
      </w:r>
    </w:p>
    <w:tbl>
      <w:tblPr>
        <w:tblW w:w="15047" w:type="dxa"/>
        <w:tblCellSpacing w:w="0" w:type="dxa"/>
        <w:tblCellMar>
          <w:top w:w="105" w:type="dxa"/>
          <w:left w:w="105" w:type="dxa"/>
          <w:bottom w:w="105" w:type="dxa"/>
          <w:right w:w="105" w:type="dxa"/>
        </w:tblCellMar>
        <w:tblLook w:val="0000"/>
      </w:tblPr>
      <w:tblGrid>
        <w:gridCol w:w="5173"/>
        <w:gridCol w:w="9874"/>
      </w:tblGrid>
      <w:tr w:rsidR="00886BE6" w:rsidRPr="004C39EA" w:rsidTr="00746CEF">
        <w:trPr>
          <w:tblCellSpacing w:w="0" w:type="dxa"/>
        </w:trPr>
        <w:tc>
          <w:tcPr>
            <w:tcW w:w="5173" w:type="dxa"/>
          </w:tcPr>
          <w:tbl>
            <w:tblPr>
              <w:tblW w:w="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tblGrid>
            <w:tr w:rsidR="00886BE6" w:rsidRPr="004C39EA" w:rsidTr="00746CEF">
              <w:trPr>
                <w:trHeight w:val="16"/>
              </w:trPr>
              <w:tc>
                <w:tcPr>
                  <w:tcW w:w="4953" w:type="dxa"/>
                </w:tcPr>
                <w:p w:rsidR="00886BE6" w:rsidRPr="004C39EA" w:rsidRDefault="00886BE6" w:rsidP="00746CEF">
                  <w:pPr>
                    <w:widowControl w:val="0"/>
                    <w:ind w:right="-108"/>
                    <w:jc w:val="both"/>
                    <w:rPr>
                      <w:rFonts w:ascii="Times New Roman" w:hAnsi="Times New Roman" w:cs="Times New Roman"/>
                      <w:bCs/>
                      <w:sz w:val="20"/>
                      <w:szCs w:val="20"/>
                    </w:rPr>
                  </w:pPr>
                  <w:r w:rsidRPr="004C39EA">
                    <w:rPr>
                      <w:rFonts w:ascii="Times New Roman" w:hAnsi="Times New Roman" w:cs="Times New Roman"/>
                      <w:bCs/>
                      <w:sz w:val="20"/>
                      <w:szCs w:val="20"/>
                    </w:rPr>
                    <w:t xml:space="preserve">Заказчик: </w:t>
                  </w:r>
                </w:p>
                <w:p w:rsidR="00886BE6" w:rsidRPr="004C39EA" w:rsidRDefault="00886BE6" w:rsidP="00746CEF">
                  <w:pPr>
                    <w:widowControl w:val="0"/>
                    <w:ind w:right="-108"/>
                    <w:jc w:val="both"/>
                    <w:rPr>
                      <w:rFonts w:ascii="Times New Roman" w:hAnsi="Times New Roman" w:cs="Times New Roman"/>
                      <w:bCs/>
                      <w:sz w:val="20"/>
                      <w:szCs w:val="20"/>
                    </w:rPr>
                  </w:pPr>
                  <w:r w:rsidRPr="004C39EA">
                    <w:rPr>
                      <w:rFonts w:ascii="Times New Roman" w:hAnsi="Times New Roman" w:cs="Times New Roman"/>
                      <w:bCs/>
                      <w:sz w:val="20"/>
                      <w:szCs w:val="20"/>
                    </w:rPr>
                    <w:t>ООО «ЖКС № 2 Выборгского района»</w:t>
                  </w:r>
                </w:p>
                <w:p w:rsidR="00886BE6" w:rsidRPr="004C39EA" w:rsidRDefault="00886BE6" w:rsidP="00746CEF">
                  <w:pPr>
                    <w:shd w:val="clear" w:color="auto" w:fill="FFFFFF"/>
                    <w:rPr>
                      <w:rFonts w:ascii="Times New Roman" w:hAnsi="Times New Roman" w:cs="Times New Roman"/>
                      <w:sz w:val="20"/>
                      <w:szCs w:val="20"/>
                    </w:rPr>
                  </w:pPr>
                  <w:r w:rsidRPr="004C39EA">
                    <w:rPr>
                      <w:rFonts w:ascii="Times New Roman" w:hAnsi="Times New Roman" w:cs="Times New Roman"/>
                      <w:sz w:val="20"/>
                      <w:szCs w:val="20"/>
                    </w:rPr>
                    <w:t>Адрес: 194156, г. Санкт-Петербург, пр. Пархоменко, д.24/9</w:t>
                  </w:r>
                </w:p>
                <w:p w:rsidR="00886BE6" w:rsidRPr="004C39EA" w:rsidRDefault="00886BE6" w:rsidP="00746CEF">
                  <w:pPr>
                    <w:rPr>
                      <w:rFonts w:ascii="Times New Roman" w:hAnsi="Times New Roman" w:cs="Times New Roman"/>
                      <w:sz w:val="20"/>
                      <w:szCs w:val="20"/>
                    </w:rPr>
                  </w:pPr>
                  <w:r w:rsidRPr="004C39EA">
                    <w:rPr>
                      <w:rFonts w:ascii="Times New Roman" w:hAnsi="Times New Roman" w:cs="Times New Roman"/>
                      <w:sz w:val="20"/>
                      <w:szCs w:val="20"/>
                    </w:rPr>
                    <w:t>Тел./факс: 8(812)416-44-54</w:t>
                  </w:r>
                </w:p>
                <w:p w:rsidR="00886BE6" w:rsidRPr="004C39EA" w:rsidRDefault="00886BE6" w:rsidP="00746CEF">
                  <w:pPr>
                    <w:rPr>
                      <w:rFonts w:ascii="Times New Roman" w:hAnsi="Times New Roman" w:cs="Times New Roman"/>
                      <w:sz w:val="20"/>
                      <w:szCs w:val="20"/>
                      <w:u w:val="single"/>
                    </w:rPr>
                  </w:pPr>
                  <w:r w:rsidRPr="004C39EA">
                    <w:rPr>
                      <w:rFonts w:ascii="Times New Roman" w:hAnsi="Times New Roman" w:cs="Times New Roman"/>
                      <w:sz w:val="20"/>
                      <w:szCs w:val="20"/>
                    </w:rPr>
                    <w:t>Эл. Почта:</w:t>
                  </w:r>
                  <w:hyperlink r:id="rId7" w:history="1">
                    <w:r w:rsidRPr="004C39EA">
                      <w:rPr>
                        <w:rStyle w:val="af1"/>
                        <w:rFonts w:ascii="Times New Roman" w:hAnsi="Times New Roman" w:cs="Times New Roman"/>
                        <w:sz w:val="20"/>
                        <w:szCs w:val="20"/>
                        <w:lang w:val="en-US"/>
                      </w:rPr>
                      <w:t>oz</w:t>
                    </w:r>
                    <w:r w:rsidRPr="004C39EA">
                      <w:rPr>
                        <w:rStyle w:val="af1"/>
                        <w:rFonts w:ascii="Times New Roman" w:hAnsi="Times New Roman" w:cs="Times New Roman"/>
                        <w:sz w:val="20"/>
                        <w:szCs w:val="20"/>
                      </w:rPr>
                      <w:t>.</w:t>
                    </w:r>
                    <w:r w:rsidRPr="004C39EA">
                      <w:rPr>
                        <w:rStyle w:val="af1"/>
                        <w:rFonts w:ascii="Times New Roman" w:hAnsi="Times New Roman" w:cs="Times New Roman"/>
                        <w:sz w:val="20"/>
                        <w:szCs w:val="20"/>
                        <w:lang w:val="en-US"/>
                      </w:rPr>
                      <w:t>gks</w:t>
                    </w:r>
                    <w:r w:rsidRPr="004C39EA">
                      <w:rPr>
                        <w:rStyle w:val="af1"/>
                        <w:rFonts w:ascii="Times New Roman" w:hAnsi="Times New Roman" w:cs="Times New Roman"/>
                        <w:sz w:val="20"/>
                        <w:szCs w:val="20"/>
                      </w:rPr>
                      <w:t>2</w:t>
                    </w:r>
                    <w:r w:rsidRPr="004C39EA">
                      <w:rPr>
                        <w:rStyle w:val="af1"/>
                        <w:rFonts w:ascii="Times New Roman" w:hAnsi="Times New Roman" w:cs="Times New Roman"/>
                        <w:sz w:val="20"/>
                        <w:szCs w:val="20"/>
                        <w:lang w:val="en-US"/>
                      </w:rPr>
                      <w:t>vyb</w:t>
                    </w:r>
                    <w:r w:rsidRPr="004C39EA">
                      <w:rPr>
                        <w:rStyle w:val="af1"/>
                        <w:rFonts w:ascii="Times New Roman" w:hAnsi="Times New Roman" w:cs="Times New Roman"/>
                        <w:sz w:val="20"/>
                        <w:szCs w:val="20"/>
                      </w:rPr>
                      <w:t>@</w:t>
                    </w:r>
                    <w:r w:rsidRPr="004C39EA">
                      <w:rPr>
                        <w:rStyle w:val="af1"/>
                        <w:rFonts w:ascii="Times New Roman" w:hAnsi="Times New Roman" w:cs="Times New Roman"/>
                        <w:sz w:val="20"/>
                        <w:szCs w:val="20"/>
                        <w:lang w:val="en-US"/>
                      </w:rPr>
                      <w:t>mail</w:t>
                    </w:r>
                    <w:r w:rsidRPr="004C39EA">
                      <w:rPr>
                        <w:rStyle w:val="af1"/>
                        <w:rFonts w:ascii="Times New Roman" w:hAnsi="Times New Roman" w:cs="Times New Roman"/>
                        <w:sz w:val="20"/>
                        <w:szCs w:val="20"/>
                      </w:rPr>
                      <w:t>.</w:t>
                    </w:r>
                    <w:r w:rsidRPr="004C39EA">
                      <w:rPr>
                        <w:rStyle w:val="af1"/>
                        <w:rFonts w:ascii="Times New Roman" w:hAnsi="Times New Roman" w:cs="Times New Roman"/>
                        <w:sz w:val="20"/>
                        <w:szCs w:val="20"/>
                        <w:lang w:val="en-US"/>
                      </w:rPr>
                      <w:t>ru</w:t>
                    </w:r>
                  </w:hyperlink>
                </w:p>
                <w:p w:rsidR="00886BE6" w:rsidRPr="004C39EA" w:rsidRDefault="00886BE6" w:rsidP="00746CEF">
                  <w:pPr>
                    <w:shd w:val="clear" w:color="auto" w:fill="FFFFFF"/>
                    <w:rPr>
                      <w:rFonts w:ascii="Times New Roman" w:hAnsi="Times New Roman" w:cs="Times New Roman"/>
                      <w:spacing w:val="-9"/>
                      <w:sz w:val="20"/>
                      <w:szCs w:val="20"/>
                    </w:rPr>
                  </w:pPr>
                  <w:r w:rsidRPr="004C39EA">
                    <w:rPr>
                      <w:rFonts w:ascii="Times New Roman" w:hAnsi="Times New Roman" w:cs="Times New Roman"/>
                      <w:spacing w:val="-9"/>
                      <w:sz w:val="20"/>
                      <w:szCs w:val="20"/>
                    </w:rPr>
                    <w:t>ИНН   7802429125</w:t>
                  </w:r>
                </w:p>
                <w:p w:rsidR="00886BE6" w:rsidRPr="004C39EA" w:rsidRDefault="00886BE6" w:rsidP="00746CEF">
                  <w:pPr>
                    <w:shd w:val="clear" w:color="auto" w:fill="FFFFFF"/>
                    <w:rPr>
                      <w:rFonts w:ascii="Times New Roman" w:hAnsi="Times New Roman" w:cs="Times New Roman"/>
                      <w:sz w:val="20"/>
                      <w:szCs w:val="20"/>
                    </w:rPr>
                  </w:pPr>
                  <w:r w:rsidRPr="004C39EA">
                    <w:rPr>
                      <w:rFonts w:ascii="Times New Roman" w:hAnsi="Times New Roman" w:cs="Times New Roman"/>
                      <w:sz w:val="20"/>
                      <w:szCs w:val="20"/>
                    </w:rPr>
                    <w:t>КПП   780201001</w:t>
                  </w:r>
                </w:p>
                <w:p w:rsidR="00886BE6" w:rsidRPr="004C39EA" w:rsidRDefault="00886BE6" w:rsidP="00746CEF">
                  <w:pPr>
                    <w:shd w:val="clear" w:color="auto" w:fill="FFFFFF"/>
                    <w:rPr>
                      <w:rFonts w:ascii="Times New Roman" w:hAnsi="Times New Roman" w:cs="Times New Roman"/>
                      <w:sz w:val="20"/>
                      <w:szCs w:val="20"/>
                    </w:rPr>
                  </w:pPr>
                </w:p>
                <w:p w:rsidR="00886BE6" w:rsidRPr="004C39EA" w:rsidRDefault="00886BE6" w:rsidP="00746CEF">
                  <w:pPr>
                    <w:shd w:val="clear" w:color="auto" w:fill="FFFFFF"/>
                    <w:rPr>
                      <w:rFonts w:ascii="Times New Roman" w:hAnsi="Times New Roman" w:cs="Times New Roman"/>
                      <w:sz w:val="20"/>
                      <w:szCs w:val="20"/>
                    </w:rPr>
                  </w:pPr>
                  <w:r w:rsidRPr="004C39EA">
                    <w:rPr>
                      <w:rFonts w:ascii="Times New Roman" w:hAnsi="Times New Roman" w:cs="Times New Roman"/>
                      <w:spacing w:val="-9"/>
                      <w:sz w:val="20"/>
                      <w:szCs w:val="20"/>
                    </w:rPr>
                    <w:t xml:space="preserve">ОГРН  </w:t>
                  </w:r>
                  <w:r w:rsidRPr="004C39EA">
                    <w:rPr>
                      <w:rFonts w:ascii="Times New Roman" w:hAnsi="Times New Roman" w:cs="Times New Roman"/>
                      <w:sz w:val="20"/>
                      <w:szCs w:val="20"/>
                    </w:rPr>
                    <w:t>1089847130988</w:t>
                  </w:r>
                </w:p>
                <w:p w:rsidR="00886BE6" w:rsidRPr="004C39EA" w:rsidRDefault="00886BE6" w:rsidP="00746CEF">
                  <w:pPr>
                    <w:autoSpaceDE w:val="0"/>
                    <w:autoSpaceDN w:val="0"/>
                    <w:adjustRightInd w:val="0"/>
                    <w:rPr>
                      <w:rFonts w:ascii="Times New Roman" w:hAnsi="Times New Roman" w:cs="Times New Roman"/>
                      <w:sz w:val="20"/>
                      <w:szCs w:val="20"/>
                    </w:rPr>
                  </w:pPr>
                  <w:r w:rsidRPr="004C39EA">
                    <w:rPr>
                      <w:rFonts w:ascii="Times New Roman" w:hAnsi="Times New Roman" w:cs="Times New Roman"/>
                      <w:sz w:val="20"/>
                      <w:szCs w:val="20"/>
                    </w:rPr>
                    <w:t>ЯРОСЛАВСКИЙ Ф-Л ПАО "ПРОМСВЯЗЬБАНК"</w:t>
                  </w:r>
                </w:p>
                <w:p w:rsidR="00886BE6" w:rsidRPr="004C39EA" w:rsidRDefault="00886BE6" w:rsidP="00746CEF">
                  <w:pPr>
                    <w:rPr>
                      <w:rFonts w:ascii="Times New Roman" w:hAnsi="Times New Roman" w:cs="Times New Roman"/>
                      <w:sz w:val="20"/>
                      <w:szCs w:val="20"/>
                    </w:rPr>
                  </w:pPr>
                  <w:proofErr w:type="spellStart"/>
                  <w:proofErr w:type="gramStart"/>
                  <w:r w:rsidRPr="004C39EA">
                    <w:rPr>
                      <w:rFonts w:ascii="Times New Roman" w:hAnsi="Times New Roman" w:cs="Times New Roman"/>
                      <w:sz w:val="20"/>
                      <w:szCs w:val="20"/>
                    </w:rPr>
                    <w:t>р</w:t>
                  </w:r>
                  <w:proofErr w:type="spellEnd"/>
                  <w:proofErr w:type="gramEnd"/>
                  <w:r w:rsidRPr="004C39EA">
                    <w:rPr>
                      <w:rFonts w:ascii="Times New Roman" w:hAnsi="Times New Roman" w:cs="Times New Roman"/>
                      <w:sz w:val="20"/>
                      <w:szCs w:val="20"/>
                    </w:rPr>
                    <w:t>/</w:t>
                  </w:r>
                  <w:proofErr w:type="spellStart"/>
                  <w:r w:rsidRPr="004C39EA">
                    <w:rPr>
                      <w:rFonts w:ascii="Times New Roman" w:hAnsi="Times New Roman" w:cs="Times New Roman"/>
                      <w:sz w:val="20"/>
                      <w:szCs w:val="20"/>
                    </w:rPr>
                    <w:t>сч</w:t>
                  </w:r>
                  <w:proofErr w:type="spellEnd"/>
                  <w:r w:rsidRPr="004C39EA">
                    <w:rPr>
                      <w:rFonts w:ascii="Times New Roman" w:hAnsi="Times New Roman" w:cs="Times New Roman"/>
                      <w:sz w:val="20"/>
                      <w:szCs w:val="20"/>
                    </w:rPr>
                    <w:t xml:space="preserve">   40702810202000008159</w:t>
                  </w:r>
                </w:p>
                <w:p w:rsidR="00886BE6" w:rsidRPr="004C39EA" w:rsidRDefault="00886BE6" w:rsidP="00746CEF">
                  <w:pPr>
                    <w:rPr>
                      <w:rFonts w:ascii="Times New Roman" w:hAnsi="Times New Roman" w:cs="Times New Roman"/>
                      <w:sz w:val="20"/>
                      <w:szCs w:val="20"/>
                    </w:rPr>
                  </w:pPr>
                  <w:r w:rsidRPr="004C39EA">
                    <w:rPr>
                      <w:rFonts w:ascii="Times New Roman" w:hAnsi="Times New Roman" w:cs="Times New Roman"/>
                      <w:sz w:val="20"/>
                      <w:szCs w:val="20"/>
                    </w:rPr>
                    <w:t>БИК 047888760</w:t>
                  </w:r>
                </w:p>
                <w:p w:rsidR="00886BE6" w:rsidRPr="004C39EA" w:rsidRDefault="00886BE6" w:rsidP="00746CEF">
                  <w:pPr>
                    <w:rPr>
                      <w:rFonts w:ascii="Times New Roman" w:hAnsi="Times New Roman" w:cs="Times New Roman"/>
                      <w:sz w:val="20"/>
                      <w:szCs w:val="20"/>
                    </w:rPr>
                  </w:pPr>
                  <w:r w:rsidRPr="004C39EA">
                    <w:rPr>
                      <w:rFonts w:ascii="Times New Roman" w:hAnsi="Times New Roman" w:cs="Times New Roman"/>
                      <w:sz w:val="20"/>
                      <w:szCs w:val="20"/>
                    </w:rPr>
                    <w:t>к/</w:t>
                  </w:r>
                  <w:proofErr w:type="spellStart"/>
                  <w:r w:rsidRPr="004C39EA">
                    <w:rPr>
                      <w:rFonts w:ascii="Times New Roman" w:hAnsi="Times New Roman" w:cs="Times New Roman"/>
                      <w:sz w:val="20"/>
                      <w:szCs w:val="20"/>
                    </w:rPr>
                    <w:t>сч</w:t>
                  </w:r>
                  <w:proofErr w:type="spellEnd"/>
                  <w:r w:rsidRPr="004C39EA">
                    <w:rPr>
                      <w:rFonts w:ascii="Times New Roman" w:hAnsi="Times New Roman" w:cs="Times New Roman"/>
                      <w:sz w:val="20"/>
                      <w:szCs w:val="20"/>
                    </w:rPr>
                    <w:t xml:space="preserve"> 30101810300000000760</w:t>
                  </w:r>
                </w:p>
                <w:p w:rsidR="00886BE6" w:rsidRPr="004C39EA" w:rsidRDefault="00886BE6" w:rsidP="00746CEF">
                  <w:pPr>
                    <w:shd w:val="clear" w:color="auto" w:fill="FFFFFF"/>
                    <w:ind w:left="7"/>
                    <w:rPr>
                      <w:rFonts w:ascii="Times New Roman" w:hAnsi="Times New Roman" w:cs="Times New Roman"/>
                      <w:sz w:val="20"/>
                      <w:szCs w:val="20"/>
                    </w:rPr>
                  </w:pPr>
                  <w:r w:rsidRPr="004C39EA">
                    <w:rPr>
                      <w:rFonts w:ascii="Times New Roman" w:hAnsi="Times New Roman" w:cs="Times New Roman"/>
                      <w:sz w:val="20"/>
                      <w:szCs w:val="20"/>
                    </w:rPr>
                    <w:t>Заказчик:</w:t>
                  </w:r>
                </w:p>
                <w:p w:rsidR="00886BE6" w:rsidRPr="004C39EA" w:rsidRDefault="00886BE6" w:rsidP="00746CEF">
                  <w:pPr>
                    <w:shd w:val="clear" w:color="auto" w:fill="FFFFFF"/>
                    <w:rPr>
                      <w:rFonts w:ascii="Times New Roman" w:hAnsi="Times New Roman" w:cs="Times New Roman"/>
                      <w:sz w:val="20"/>
                      <w:szCs w:val="20"/>
                    </w:rPr>
                  </w:pPr>
                  <w:r w:rsidRPr="004C39EA">
                    <w:rPr>
                      <w:rFonts w:ascii="Times New Roman" w:hAnsi="Times New Roman" w:cs="Times New Roman"/>
                      <w:sz w:val="20"/>
                      <w:szCs w:val="20"/>
                    </w:rPr>
                    <w:t>Генеральный директор</w:t>
                  </w:r>
                </w:p>
                <w:p w:rsidR="00886BE6" w:rsidRPr="004C39EA" w:rsidRDefault="00886BE6" w:rsidP="00746CEF">
                  <w:pPr>
                    <w:shd w:val="clear" w:color="auto" w:fill="FFFFFF"/>
                    <w:rPr>
                      <w:rFonts w:ascii="Times New Roman" w:hAnsi="Times New Roman" w:cs="Times New Roman"/>
                      <w:sz w:val="20"/>
                      <w:szCs w:val="20"/>
                    </w:rPr>
                  </w:pPr>
                  <w:r w:rsidRPr="004C39EA">
                    <w:rPr>
                      <w:rFonts w:ascii="Times New Roman" w:hAnsi="Times New Roman" w:cs="Times New Roman"/>
                      <w:sz w:val="20"/>
                      <w:szCs w:val="20"/>
                    </w:rPr>
                    <w:t xml:space="preserve"> ООО «ЖКС №2 Выборгского района»</w:t>
                  </w:r>
                </w:p>
                <w:p w:rsidR="00886BE6" w:rsidRPr="004C39EA" w:rsidRDefault="00886BE6" w:rsidP="00746CEF">
                  <w:pPr>
                    <w:shd w:val="clear" w:color="auto" w:fill="FFFFFF"/>
                    <w:ind w:left="7"/>
                    <w:rPr>
                      <w:rFonts w:ascii="Times New Roman" w:hAnsi="Times New Roman" w:cs="Times New Roman"/>
                      <w:sz w:val="20"/>
                      <w:szCs w:val="20"/>
                    </w:rPr>
                  </w:pPr>
                </w:p>
                <w:p w:rsidR="00886BE6" w:rsidRPr="004C39EA" w:rsidRDefault="00886BE6" w:rsidP="00746CEF">
                  <w:pPr>
                    <w:rPr>
                      <w:rFonts w:ascii="Times New Roman" w:hAnsi="Times New Roman" w:cs="Times New Roman"/>
                      <w:sz w:val="20"/>
                      <w:szCs w:val="20"/>
                    </w:rPr>
                  </w:pPr>
                  <w:r w:rsidRPr="004C39EA">
                    <w:rPr>
                      <w:rFonts w:ascii="Times New Roman" w:hAnsi="Times New Roman" w:cs="Times New Roman"/>
                      <w:sz w:val="20"/>
                      <w:szCs w:val="20"/>
                    </w:rPr>
                    <w:t>_________________ /</w:t>
                  </w:r>
                  <w:proofErr w:type="spellStart"/>
                  <w:r w:rsidRPr="004C39EA">
                    <w:rPr>
                      <w:rFonts w:ascii="Times New Roman" w:hAnsi="Times New Roman" w:cs="Times New Roman"/>
                      <w:sz w:val="20"/>
                      <w:szCs w:val="20"/>
                    </w:rPr>
                    <w:t>Л.И.Макиёва</w:t>
                  </w:r>
                  <w:proofErr w:type="spellEnd"/>
                  <w:r w:rsidRPr="004C39EA">
                    <w:rPr>
                      <w:rFonts w:ascii="Times New Roman" w:hAnsi="Times New Roman" w:cs="Times New Roman"/>
                      <w:sz w:val="20"/>
                      <w:szCs w:val="20"/>
                    </w:rPr>
                    <w:t>/</w:t>
                  </w:r>
                </w:p>
                <w:p w:rsidR="00886BE6" w:rsidRPr="004C39EA" w:rsidRDefault="00886BE6" w:rsidP="00746CEF">
                  <w:pPr>
                    <w:rPr>
                      <w:rFonts w:ascii="Times New Roman" w:hAnsi="Times New Roman" w:cs="Times New Roman"/>
                      <w:sz w:val="20"/>
                      <w:szCs w:val="20"/>
                    </w:rPr>
                  </w:pPr>
                </w:p>
                <w:p w:rsidR="00886BE6" w:rsidRPr="004C39EA" w:rsidRDefault="00886BE6" w:rsidP="00746CEF">
                  <w:pPr>
                    <w:rPr>
                      <w:rFonts w:ascii="Times New Roman" w:hAnsi="Times New Roman" w:cs="Times New Roman"/>
                      <w:sz w:val="20"/>
                      <w:szCs w:val="20"/>
                    </w:rPr>
                  </w:pPr>
                  <w:r w:rsidRPr="004C39EA">
                    <w:rPr>
                      <w:rFonts w:ascii="Times New Roman" w:hAnsi="Times New Roman" w:cs="Times New Roman"/>
                      <w:sz w:val="20"/>
                      <w:szCs w:val="20"/>
                    </w:rPr>
                    <w:t>«______»_______________2021г.</w:t>
                  </w:r>
                </w:p>
                <w:p w:rsidR="00886BE6" w:rsidRPr="004C39EA" w:rsidRDefault="00886BE6" w:rsidP="00746CEF">
                  <w:pPr>
                    <w:jc w:val="both"/>
                    <w:rPr>
                      <w:rFonts w:ascii="Times New Roman" w:hAnsi="Times New Roman" w:cs="Times New Roman"/>
                      <w:sz w:val="20"/>
                      <w:szCs w:val="20"/>
                    </w:rPr>
                  </w:pPr>
                  <w:r w:rsidRPr="004C39EA">
                    <w:rPr>
                      <w:rFonts w:ascii="Times New Roman" w:hAnsi="Times New Roman" w:cs="Times New Roman"/>
                      <w:sz w:val="20"/>
                      <w:szCs w:val="20"/>
                    </w:rPr>
                    <w:t>М.П.</w:t>
                  </w:r>
                </w:p>
              </w:tc>
            </w:tr>
          </w:tbl>
          <w:p w:rsidR="00886BE6" w:rsidRPr="004C39EA" w:rsidRDefault="00886BE6" w:rsidP="00746CEF">
            <w:pPr>
              <w:rPr>
                <w:rFonts w:ascii="Times New Roman" w:hAnsi="Times New Roman" w:cs="Times New Roman"/>
                <w:sz w:val="20"/>
                <w:szCs w:val="20"/>
              </w:rPr>
            </w:pPr>
          </w:p>
        </w:tc>
        <w:tc>
          <w:tcPr>
            <w:tcW w:w="9874" w:type="dxa"/>
          </w:tcPr>
          <w:tbl>
            <w:tblPr>
              <w:tblW w:w="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tblGrid>
            <w:tr w:rsidR="00886BE6" w:rsidRPr="004C39EA" w:rsidTr="00746CEF">
              <w:trPr>
                <w:trHeight w:val="16"/>
              </w:trPr>
              <w:tc>
                <w:tcPr>
                  <w:tcW w:w="4953" w:type="dxa"/>
                </w:tcPr>
                <w:p w:rsidR="00886BE6" w:rsidRPr="004C39EA" w:rsidRDefault="00886BE6" w:rsidP="00746CEF">
                  <w:pPr>
                    <w:jc w:val="both"/>
                    <w:rPr>
                      <w:rFonts w:ascii="Times New Roman" w:hAnsi="Times New Roman" w:cs="Times New Roman"/>
                      <w:sz w:val="20"/>
                      <w:szCs w:val="20"/>
                    </w:rPr>
                  </w:pPr>
                  <w:r w:rsidRPr="004C39EA">
                    <w:rPr>
                      <w:rFonts w:ascii="Times New Roman" w:hAnsi="Times New Roman" w:cs="Times New Roman"/>
                      <w:sz w:val="20"/>
                      <w:szCs w:val="20"/>
                    </w:rPr>
                    <w:t>ПОДРЯДЧИК:</w:t>
                  </w:r>
                  <w:r>
                    <w:rPr>
                      <w:rFonts w:ascii="Times New Roman" w:hAnsi="Times New Roman" w:cs="Times New Roman"/>
                      <w:sz w:val="20"/>
                      <w:szCs w:val="20"/>
                    </w:rPr>
                    <w:t xml:space="preserve"> Общество с ограниченной ответственностью «</w:t>
                  </w:r>
                  <w:proofErr w:type="spellStart"/>
                  <w:r>
                    <w:rPr>
                      <w:rFonts w:ascii="Times New Roman" w:hAnsi="Times New Roman" w:cs="Times New Roman"/>
                      <w:sz w:val="20"/>
                      <w:szCs w:val="20"/>
                    </w:rPr>
                    <w:t>Ньювин</w:t>
                  </w:r>
                  <w:proofErr w:type="spellEnd"/>
                  <w:r>
                    <w:rPr>
                      <w:rFonts w:ascii="Times New Roman" w:hAnsi="Times New Roman" w:cs="Times New Roman"/>
                      <w:sz w:val="20"/>
                      <w:szCs w:val="20"/>
                    </w:rPr>
                    <w:t>»</w:t>
                  </w:r>
                </w:p>
                <w:tbl>
                  <w:tblPr>
                    <w:tblW w:w="0" w:type="auto"/>
                    <w:tblInd w:w="1" w:type="dxa"/>
                    <w:tblLook w:val="01E0"/>
                  </w:tblPr>
                  <w:tblGrid>
                    <w:gridCol w:w="4352"/>
                  </w:tblGrid>
                  <w:tr w:rsidR="00886BE6" w:rsidRPr="004C39EA" w:rsidTr="00746CEF">
                    <w:trPr>
                      <w:trHeight w:val="1217"/>
                    </w:trPr>
                    <w:tc>
                      <w:tcPr>
                        <w:tcW w:w="4352" w:type="dxa"/>
                      </w:tcPr>
                      <w:p w:rsidR="00886BE6" w:rsidRPr="004C39EA" w:rsidRDefault="00886BE6" w:rsidP="00746CEF">
                        <w:pPr>
                          <w:shd w:val="clear" w:color="auto" w:fill="FFFFFF"/>
                          <w:spacing w:line="274" w:lineRule="exact"/>
                          <w:rPr>
                            <w:rFonts w:ascii="Times New Roman" w:hAnsi="Times New Roman" w:cs="Times New Roman"/>
                            <w:sz w:val="20"/>
                            <w:szCs w:val="20"/>
                          </w:rPr>
                        </w:pPr>
                        <w:r w:rsidRPr="004C39EA">
                          <w:rPr>
                            <w:rFonts w:ascii="Times New Roman" w:hAnsi="Times New Roman" w:cs="Times New Roman"/>
                            <w:sz w:val="20"/>
                            <w:szCs w:val="20"/>
                          </w:rPr>
                          <w:t xml:space="preserve">Адрес: </w:t>
                        </w:r>
                        <w:r>
                          <w:rPr>
                            <w:rFonts w:ascii="Times New Roman" w:hAnsi="Times New Roman" w:cs="Times New Roman"/>
                            <w:sz w:val="20"/>
                            <w:szCs w:val="20"/>
                          </w:rPr>
                          <w:t xml:space="preserve">199397, Санкт-Петербург, ул. Кораблестроителей, д.30, лит. А, </w:t>
                        </w:r>
                        <w:proofErr w:type="spellStart"/>
                        <w:r>
                          <w:rPr>
                            <w:rFonts w:ascii="Times New Roman" w:hAnsi="Times New Roman" w:cs="Times New Roman"/>
                            <w:sz w:val="20"/>
                            <w:szCs w:val="20"/>
                          </w:rPr>
                          <w:t>пом</w:t>
                        </w:r>
                        <w:proofErr w:type="spellEnd"/>
                        <w:r>
                          <w:rPr>
                            <w:rFonts w:ascii="Times New Roman" w:hAnsi="Times New Roman" w:cs="Times New Roman"/>
                            <w:sz w:val="20"/>
                            <w:szCs w:val="20"/>
                          </w:rPr>
                          <w:t>. 209-Н</w:t>
                        </w:r>
                      </w:p>
                      <w:p w:rsidR="00886BE6" w:rsidRPr="004C39EA" w:rsidRDefault="00886BE6" w:rsidP="00746CEF">
                        <w:pPr>
                          <w:rPr>
                            <w:rFonts w:ascii="Times New Roman" w:hAnsi="Times New Roman" w:cs="Times New Roman"/>
                            <w:sz w:val="20"/>
                            <w:szCs w:val="20"/>
                          </w:rPr>
                        </w:pPr>
                        <w:r w:rsidRPr="004C39EA">
                          <w:rPr>
                            <w:rFonts w:ascii="Times New Roman" w:hAnsi="Times New Roman" w:cs="Times New Roman"/>
                            <w:sz w:val="20"/>
                            <w:szCs w:val="20"/>
                          </w:rPr>
                          <w:t xml:space="preserve">Тел./факс: </w:t>
                        </w:r>
                        <w:r>
                          <w:rPr>
                            <w:rFonts w:ascii="Times New Roman" w:hAnsi="Times New Roman" w:cs="Times New Roman"/>
                            <w:sz w:val="20"/>
                            <w:szCs w:val="20"/>
                          </w:rPr>
                          <w:t>8(812)3095757</w:t>
                        </w:r>
                      </w:p>
                      <w:p w:rsidR="00886BE6" w:rsidRPr="00886BE6" w:rsidRDefault="00886BE6" w:rsidP="00746CEF">
                        <w:pPr>
                          <w:rPr>
                            <w:rFonts w:ascii="Times New Roman" w:hAnsi="Times New Roman" w:cs="Times New Roman"/>
                            <w:sz w:val="20"/>
                            <w:szCs w:val="20"/>
                          </w:rPr>
                        </w:pPr>
                        <w:r w:rsidRPr="004C39EA">
                          <w:rPr>
                            <w:rFonts w:ascii="Times New Roman" w:hAnsi="Times New Roman" w:cs="Times New Roman"/>
                            <w:sz w:val="20"/>
                            <w:szCs w:val="20"/>
                          </w:rPr>
                          <w:t xml:space="preserve">Эл. Почта: </w:t>
                        </w:r>
                        <w:r w:rsidRPr="00886BE6">
                          <w:rPr>
                            <w:rFonts w:ascii="Times New Roman" w:hAnsi="Times New Roman" w:cs="Times New Roman"/>
                            <w:sz w:val="20"/>
                            <w:szCs w:val="20"/>
                          </w:rPr>
                          <w:t>3095757@</w:t>
                        </w:r>
                        <w:r>
                          <w:rPr>
                            <w:rFonts w:ascii="Times New Roman" w:hAnsi="Times New Roman" w:cs="Times New Roman"/>
                            <w:sz w:val="20"/>
                            <w:szCs w:val="20"/>
                            <w:lang w:val="en-US"/>
                          </w:rPr>
                          <w:t>mail</w:t>
                        </w:r>
                        <w:r w:rsidRPr="00886BE6">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p w:rsidR="00886BE6" w:rsidRPr="004C39EA" w:rsidRDefault="00886BE6" w:rsidP="00746CEF">
                        <w:pPr>
                          <w:shd w:val="clear" w:color="auto" w:fill="FFFFFF"/>
                          <w:spacing w:line="274" w:lineRule="exact"/>
                          <w:rPr>
                            <w:rFonts w:ascii="Times New Roman" w:hAnsi="Times New Roman" w:cs="Times New Roman"/>
                            <w:spacing w:val="-9"/>
                            <w:sz w:val="20"/>
                            <w:szCs w:val="20"/>
                          </w:rPr>
                        </w:pPr>
                        <w:r w:rsidRPr="004C39EA">
                          <w:rPr>
                            <w:rFonts w:ascii="Times New Roman" w:hAnsi="Times New Roman" w:cs="Times New Roman"/>
                            <w:spacing w:val="-9"/>
                            <w:sz w:val="20"/>
                            <w:szCs w:val="20"/>
                          </w:rPr>
                          <w:t xml:space="preserve">ИНН   </w:t>
                        </w:r>
                        <w:r>
                          <w:rPr>
                            <w:rFonts w:ascii="Times New Roman" w:hAnsi="Times New Roman" w:cs="Times New Roman"/>
                            <w:spacing w:val="-9"/>
                            <w:sz w:val="20"/>
                            <w:szCs w:val="20"/>
                          </w:rPr>
                          <w:t>7801433425</w:t>
                        </w:r>
                      </w:p>
                      <w:p w:rsidR="00886BE6" w:rsidRPr="004C39EA" w:rsidRDefault="00886BE6" w:rsidP="00746CEF">
                        <w:pPr>
                          <w:shd w:val="clear" w:color="auto" w:fill="FFFFFF"/>
                          <w:spacing w:line="274" w:lineRule="exact"/>
                          <w:rPr>
                            <w:rFonts w:ascii="Times New Roman" w:hAnsi="Times New Roman" w:cs="Times New Roman"/>
                            <w:sz w:val="20"/>
                            <w:szCs w:val="20"/>
                          </w:rPr>
                        </w:pPr>
                        <w:r w:rsidRPr="004C39EA">
                          <w:rPr>
                            <w:rFonts w:ascii="Times New Roman" w:hAnsi="Times New Roman" w:cs="Times New Roman"/>
                            <w:sz w:val="20"/>
                            <w:szCs w:val="20"/>
                          </w:rPr>
                          <w:t xml:space="preserve">КПП   </w:t>
                        </w:r>
                        <w:r>
                          <w:rPr>
                            <w:rFonts w:ascii="Times New Roman" w:hAnsi="Times New Roman" w:cs="Times New Roman"/>
                            <w:sz w:val="20"/>
                            <w:szCs w:val="20"/>
                          </w:rPr>
                          <w:t>780101001</w:t>
                        </w:r>
                      </w:p>
                      <w:p w:rsidR="00886BE6" w:rsidRPr="004C39EA" w:rsidRDefault="00886BE6" w:rsidP="00746CEF">
                        <w:pPr>
                          <w:shd w:val="clear" w:color="auto" w:fill="FFFFFF"/>
                          <w:spacing w:line="274" w:lineRule="exact"/>
                          <w:rPr>
                            <w:rFonts w:ascii="Times New Roman" w:hAnsi="Times New Roman" w:cs="Times New Roman"/>
                            <w:spacing w:val="-9"/>
                            <w:sz w:val="20"/>
                            <w:szCs w:val="20"/>
                          </w:rPr>
                        </w:pPr>
                        <w:r w:rsidRPr="004C39EA">
                          <w:rPr>
                            <w:rFonts w:ascii="Times New Roman" w:hAnsi="Times New Roman" w:cs="Times New Roman"/>
                            <w:spacing w:val="-9"/>
                            <w:sz w:val="20"/>
                            <w:szCs w:val="20"/>
                          </w:rPr>
                          <w:t xml:space="preserve">ОГРН  </w:t>
                        </w:r>
                        <w:r>
                          <w:rPr>
                            <w:rFonts w:ascii="Times New Roman" w:hAnsi="Times New Roman" w:cs="Times New Roman"/>
                            <w:spacing w:val="-9"/>
                            <w:sz w:val="20"/>
                            <w:szCs w:val="20"/>
                          </w:rPr>
                          <w:t>1077847189232</w:t>
                        </w:r>
                      </w:p>
                      <w:p w:rsidR="00886BE6" w:rsidRPr="004C39EA" w:rsidRDefault="00886BE6" w:rsidP="00746CEF">
                        <w:pPr>
                          <w:shd w:val="clear" w:color="auto" w:fill="FFFFFF"/>
                          <w:spacing w:line="274" w:lineRule="exact"/>
                          <w:rPr>
                            <w:rFonts w:ascii="Times New Roman" w:hAnsi="Times New Roman" w:cs="Times New Roman"/>
                            <w:sz w:val="20"/>
                            <w:szCs w:val="20"/>
                          </w:rPr>
                        </w:pPr>
                        <w:r>
                          <w:rPr>
                            <w:rFonts w:ascii="Times New Roman" w:hAnsi="Times New Roman" w:cs="Times New Roman"/>
                            <w:sz w:val="20"/>
                            <w:szCs w:val="20"/>
                          </w:rPr>
                          <w:t>ПАО Сбербанк России</w:t>
                        </w:r>
                      </w:p>
                      <w:p w:rsidR="00886BE6" w:rsidRPr="004C39EA" w:rsidRDefault="00886BE6" w:rsidP="00746CEF">
                        <w:pPr>
                          <w:shd w:val="clear" w:color="auto" w:fill="FFFFFF"/>
                          <w:spacing w:line="274" w:lineRule="exact"/>
                          <w:ind w:left="7"/>
                          <w:rPr>
                            <w:rFonts w:ascii="Times New Roman" w:hAnsi="Times New Roman" w:cs="Times New Roman"/>
                            <w:sz w:val="20"/>
                            <w:szCs w:val="20"/>
                          </w:rPr>
                        </w:pPr>
                        <w:proofErr w:type="spellStart"/>
                        <w:proofErr w:type="gramStart"/>
                        <w:r w:rsidRPr="004C39EA">
                          <w:rPr>
                            <w:rFonts w:ascii="Times New Roman" w:hAnsi="Times New Roman" w:cs="Times New Roman"/>
                            <w:sz w:val="20"/>
                            <w:szCs w:val="20"/>
                          </w:rPr>
                          <w:t>р</w:t>
                        </w:r>
                        <w:proofErr w:type="spellEnd"/>
                        <w:proofErr w:type="gramEnd"/>
                        <w:r w:rsidRPr="004C39EA">
                          <w:rPr>
                            <w:rFonts w:ascii="Times New Roman" w:hAnsi="Times New Roman" w:cs="Times New Roman"/>
                            <w:sz w:val="20"/>
                            <w:szCs w:val="20"/>
                          </w:rPr>
                          <w:t>/</w:t>
                        </w:r>
                        <w:proofErr w:type="spellStart"/>
                        <w:r w:rsidRPr="004C39EA">
                          <w:rPr>
                            <w:rFonts w:ascii="Times New Roman" w:hAnsi="Times New Roman" w:cs="Times New Roman"/>
                            <w:sz w:val="20"/>
                            <w:szCs w:val="20"/>
                          </w:rPr>
                          <w:t>сч</w:t>
                        </w:r>
                        <w:proofErr w:type="spellEnd"/>
                        <w:r w:rsidRPr="004C39EA">
                          <w:rPr>
                            <w:rFonts w:ascii="Times New Roman" w:hAnsi="Times New Roman" w:cs="Times New Roman"/>
                            <w:sz w:val="20"/>
                            <w:szCs w:val="20"/>
                          </w:rPr>
                          <w:t xml:space="preserve"> </w:t>
                        </w:r>
                        <w:r>
                          <w:rPr>
                            <w:rFonts w:ascii="Times New Roman" w:hAnsi="Times New Roman" w:cs="Times New Roman"/>
                            <w:sz w:val="20"/>
                            <w:szCs w:val="20"/>
                          </w:rPr>
                          <w:t>40702810255040004318</w:t>
                        </w:r>
                        <w:r w:rsidRPr="004C39EA">
                          <w:rPr>
                            <w:rFonts w:ascii="Times New Roman" w:hAnsi="Times New Roman" w:cs="Times New Roman"/>
                            <w:sz w:val="20"/>
                            <w:szCs w:val="20"/>
                          </w:rPr>
                          <w:t xml:space="preserve">  </w:t>
                        </w:r>
                      </w:p>
                      <w:p w:rsidR="00886BE6" w:rsidRDefault="00886BE6" w:rsidP="00746CEF">
                        <w:pPr>
                          <w:shd w:val="clear" w:color="auto" w:fill="FFFFFF"/>
                          <w:spacing w:line="274" w:lineRule="exact"/>
                          <w:ind w:left="7"/>
                          <w:rPr>
                            <w:rFonts w:ascii="Times New Roman" w:hAnsi="Times New Roman" w:cs="Times New Roman"/>
                            <w:sz w:val="20"/>
                            <w:szCs w:val="20"/>
                          </w:rPr>
                        </w:pPr>
                        <w:r w:rsidRPr="004C39EA">
                          <w:rPr>
                            <w:rFonts w:ascii="Times New Roman" w:hAnsi="Times New Roman" w:cs="Times New Roman"/>
                            <w:sz w:val="20"/>
                            <w:szCs w:val="20"/>
                          </w:rPr>
                          <w:t>к/</w:t>
                        </w:r>
                        <w:proofErr w:type="spellStart"/>
                        <w:r w:rsidRPr="004C39EA">
                          <w:rPr>
                            <w:rFonts w:ascii="Times New Roman" w:hAnsi="Times New Roman" w:cs="Times New Roman"/>
                            <w:sz w:val="20"/>
                            <w:szCs w:val="20"/>
                          </w:rPr>
                          <w:t>сч</w:t>
                        </w:r>
                        <w:proofErr w:type="spellEnd"/>
                        <w:r w:rsidRPr="004C39EA">
                          <w:rPr>
                            <w:rFonts w:ascii="Times New Roman" w:hAnsi="Times New Roman" w:cs="Times New Roman"/>
                            <w:sz w:val="20"/>
                            <w:szCs w:val="20"/>
                          </w:rPr>
                          <w:t xml:space="preserve"> </w:t>
                        </w:r>
                        <w:r>
                          <w:rPr>
                            <w:rFonts w:ascii="Times New Roman" w:hAnsi="Times New Roman" w:cs="Times New Roman"/>
                            <w:sz w:val="20"/>
                            <w:szCs w:val="20"/>
                          </w:rPr>
                          <w:t xml:space="preserve"> 30101810500000000653</w:t>
                        </w:r>
                      </w:p>
                      <w:p w:rsidR="00886BE6" w:rsidRPr="004C39EA" w:rsidRDefault="00886BE6" w:rsidP="00886BE6">
                        <w:pPr>
                          <w:shd w:val="clear" w:color="auto" w:fill="FFFFFF"/>
                          <w:spacing w:line="274" w:lineRule="exact"/>
                          <w:ind w:left="7"/>
                          <w:rPr>
                            <w:rFonts w:ascii="Times New Roman" w:hAnsi="Times New Roman" w:cs="Times New Roman"/>
                            <w:sz w:val="20"/>
                            <w:szCs w:val="20"/>
                          </w:rPr>
                        </w:pPr>
                        <w:r w:rsidRPr="004C39EA">
                          <w:rPr>
                            <w:rFonts w:ascii="Times New Roman" w:hAnsi="Times New Roman" w:cs="Times New Roman"/>
                            <w:sz w:val="20"/>
                            <w:szCs w:val="20"/>
                          </w:rPr>
                          <w:t xml:space="preserve">БИК </w:t>
                        </w:r>
                        <w:r>
                          <w:rPr>
                            <w:rFonts w:ascii="Times New Roman" w:hAnsi="Times New Roman" w:cs="Times New Roman"/>
                            <w:sz w:val="20"/>
                            <w:szCs w:val="20"/>
                          </w:rPr>
                          <w:t>044030653</w:t>
                        </w:r>
                      </w:p>
                      <w:p w:rsidR="00886BE6" w:rsidRPr="004C39EA" w:rsidRDefault="00886BE6" w:rsidP="00746CEF">
                        <w:pPr>
                          <w:shd w:val="clear" w:color="auto" w:fill="FFFFFF"/>
                          <w:spacing w:line="274" w:lineRule="exact"/>
                          <w:ind w:left="7"/>
                          <w:rPr>
                            <w:rFonts w:ascii="Times New Roman" w:hAnsi="Times New Roman" w:cs="Times New Roman"/>
                            <w:sz w:val="20"/>
                            <w:szCs w:val="20"/>
                          </w:rPr>
                        </w:pPr>
                        <w:r w:rsidRPr="004C39EA">
                          <w:rPr>
                            <w:rFonts w:ascii="Times New Roman" w:hAnsi="Times New Roman" w:cs="Times New Roman"/>
                            <w:sz w:val="20"/>
                            <w:szCs w:val="20"/>
                          </w:rPr>
                          <w:t>Подрядчик:</w:t>
                        </w:r>
                      </w:p>
                      <w:p w:rsidR="00886BE6" w:rsidRPr="004C39EA" w:rsidRDefault="00886BE6" w:rsidP="00746CEF">
                        <w:pPr>
                          <w:shd w:val="clear" w:color="auto" w:fill="FFFFFF"/>
                          <w:spacing w:line="274" w:lineRule="exact"/>
                          <w:ind w:left="7"/>
                          <w:rPr>
                            <w:rFonts w:ascii="Times New Roman" w:hAnsi="Times New Roman" w:cs="Times New Roman"/>
                            <w:sz w:val="20"/>
                            <w:szCs w:val="20"/>
                          </w:rPr>
                        </w:pPr>
                        <w:r>
                          <w:rPr>
                            <w:rFonts w:ascii="Times New Roman" w:hAnsi="Times New Roman" w:cs="Times New Roman"/>
                            <w:sz w:val="20"/>
                            <w:szCs w:val="20"/>
                          </w:rPr>
                          <w:t>Генеральный директор ООО «</w:t>
                        </w:r>
                        <w:proofErr w:type="spellStart"/>
                        <w:r>
                          <w:rPr>
                            <w:rFonts w:ascii="Times New Roman" w:hAnsi="Times New Roman" w:cs="Times New Roman"/>
                            <w:sz w:val="20"/>
                            <w:szCs w:val="20"/>
                          </w:rPr>
                          <w:t>Ньювин</w:t>
                        </w:r>
                        <w:proofErr w:type="spellEnd"/>
                        <w:r>
                          <w:rPr>
                            <w:rFonts w:ascii="Times New Roman" w:hAnsi="Times New Roman" w:cs="Times New Roman"/>
                            <w:sz w:val="20"/>
                            <w:szCs w:val="20"/>
                          </w:rPr>
                          <w:t>»</w:t>
                        </w:r>
                      </w:p>
                      <w:p w:rsidR="00886BE6" w:rsidRPr="004C39EA" w:rsidRDefault="00886BE6" w:rsidP="00746CEF">
                        <w:pPr>
                          <w:shd w:val="clear" w:color="auto" w:fill="FFFFFF"/>
                          <w:spacing w:line="274" w:lineRule="exact"/>
                          <w:ind w:left="7"/>
                          <w:rPr>
                            <w:rFonts w:ascii="Times New Roman" w:hAnsi="Times New Roman" w:cs="Times New Roman"/>
                            <w:sz w:val="20"/>
                            <w:szCs w:val="20"/>
                          </w:rPr>
                        </w:pPr>
                      </w:p>
                      <w:p w:rsidR="00886BE6" w:rsidRPr="004C39EA" w:rsidRDefault="00886BE6" w:rsidP="00746CEF">
                        <w:pPr>
                          <w:rPr>
                            <w:rFonts w:ascii="Times New Roman" w:hAnsi="Times New Roman" w:cs="Times New Roman"/>
                            <w:sz w:val="20"/>
                            <w:szCs w:val="20"/>
                          </w:rPr>
                        </w:pPr>
                        <w:r w:rsidRPr="004C39EA">
                          <w:rPr>
                            <w:rFonts w:ascii="Times New Roman" w:hAnsi="Times New Roman" w:cs="Times New Roman"/>
                            <w:sz w:val="20"/>
                            <w:szCs w:val="20"/>
                          </w:rPr>
                          <w:t>_________________ /</w:t>
                        </w:r>
                        <w:r>
                          <w:rPr>
                            <w:rFonts w:ascii="Times New Roman" w:hAnsi="Times New Roman" w:cs="Times New Roman"/>
                            <w:sz w:val="20"/>
                            <w:szCs w:val="20"/>
                          </w:rPr>
                          <w:t>Богданова Е.Н.</w:t>
                        </w:r>
                        <w:r w:rsidRPr="004C39EA">
                          <w:rPr>
                            <w:rFonts w:ascii="Times New Roman" w:hAnsi="Times New Roman" w:cs="Times New Roman"/>
                            <w:sz w:val="20"/>
                            <w:szCs w:val="20"/>
                          </w:rPr>
                          <w:t>/</w:t>
                        </w:r>
                      </w:p>
                      <w:p w:rsidR="00886BE6" w:rsidRPr="004C39EA" w:rsidRDefault="00886BE6" w:rsidP="00746CEF">
                        <w:pPr>
                          <w:jc w:val="both"/>
                          <w:rPr>
                            <w:rFonts w:ascii="Times New Roman" w:hAnsi="Times New Roman" w:cs="Times New Roman"/>
                            <w:sz w:val="20"/>
                            <w:szCs w:val="20"/>
                          </w:rPr>
                        </w:pPr>
                        <w:r w:rsidRPr="004C39EA">
                          <w:rPr>
                            <w:rFonts w:ascii="Times New Roman" w:hAnsi="Times New Roman" w:cs="Times New Roman"/>
                            <w:sz w:val="20"/>
                            <w:szCs w:val="20"/>
                          </w:rPr>
                          <w:t>«___»__________2021 г.</w:t>
                        </w:r>
                      </w:p>
                      <w:p w:rsidR="00886BE6" w:rsidRPr="004C39EA" w:rsidRDefault="00886BE6" w:rsidP="00746CEF">
                        <w:pPr>
                          <w:ind w:firstLine="851"/>
                          <w:rPr>
                            <w:rFonts w:ascii="Times New Roman" w:hAnsi="Times New Roman" w:cs="Times New Roman"/>
                            <w:sz w:val="20"/>
                            <w:szCs w:val="20"/>
                          </w:rPr>
                        </w:pPr>
                        <w:r w:rsidRPr="004C39EA">
                          <w:rPr>
                            <w:rFonts w:ascii="Times New Roman" w:hAnsi="Times New Roman" w:cs="Times New Roman"/>
                            <w:sz w:val="20"/>
                            <w:szCs w:val="20"/>
                          </w:rPr>
                          <w:t>М.П.</w:t>
                        </w:r>
                      </w:p>
                    </w:tc>
                  </w:tr>
                </w:tbl>
                <w:p w:rsidR="00886BE6" w:rsidRPr="004C39EA" w:rsidRDefault="00886BE6" w:rsidP="00746CEF">
                  <w:pPr>
                    <w:jc w:val="both"/>
                    <w:rPr>
                      <w:rFonts w:ascii="Times New Roman" w:hAnsi="Times New Roman" w:cs="Times New Roman"/>
                      <w:sz w:val="20"/>
                      <w:szCs w:val="20"/>
                    </w:rPr>
                  </w:pPr>
                </w:p>
              </w:tc>
            </w:tr>
          </w:tbl>
          <w:p w:rsidR="00886BE6" w:rsidRPr="004C39EA" w:rsidRDefault="00886BE6" w:rsidP="00746CEF">
            <w:pPr>
              <w:rPr>
                <w:rFonts w:ascii="Times New Roman" w:hAnsi="Times New Roman" w:cs="Times New Roman"/>
                <w:sz w:val="20"/>
                <w:szCs w:val="20"/>
              </w:rPr>
            </w:pPr>
          </w:p>
        </w:tc>
      </w:tr>
    </w:tbl>
    <w:p w:rsidR="00886BE6" w:rsidRPr="004C39EA" w:rsidRDefault="00886BE6" w:rsidP="00886BE6">
      <w:pPr>
        <w:rPr>
          <w:rFonts w:ascii="Times New Roman" w:hAnsi="Times New Roman" w:cs="Times New Roman"/>
          <w:sz w:val="20"/>
          <w:szCs w:val="20"/>
        </w:rPr>
      </w:pPr>
    </w:p>
    <w:p w:rsidR="00886BE6" w:rsidRPr="004C39EA" w:rsidRDefault="00886BE6" w:rsidP="00886BE6">
      <w:pPr>
        <w:jc w:val="right"/>
        <w:rPr>
          <w:rFonts w:ascii="Times New Roman" w:hAnsi="Times New Roman" w:cs="Times New Roman"/>
          <w:sz w:val="20"/>
          <w:szCs w:val="20"/>
        </w:rPr>
      </w:pPr>
    </w:p>
    <w:p w:rsidR="00886BE6" w:rsidRPr="004C39EA" w:rsidRDefault="00886BE6" w:rsidP="00886BE6">
      <w:pPr>
        <w:jc w:val="right"/>
        <w:rPr>
          <w:rFonts w:ascii="Times New Roman" w:hAnsi="Times New Roman" w:cs="Times New Roman"/>
          <w:sz w:val="20"/>
          <w:szCs w:val="20"/>
        </w:rPr>
      </w:pPr>
    </w:p>
    <w:p w:rsidR="00886BE6" w:rsidRPr="004C39EA" w:rsidRDefault="00886BE6" w:rsidP="00886BE6">
      <w:pPr>
        <w:jc w:val="right"/>
        <w:rPr>
          <w:rFonts w:ascii="Times New Roman" w:hAnsi="Times New Roman" w:cs="Times New Roman"/>
          <w:sz w:val="20"/>
          <w:szCs w:val="20"/>
        </w:rPr>
      </w:pPr>
    </w:p>
    <w:p w:rsidR="00886BE6" w:rsidRPr="004C39EA" w:rsidRDefault="00886BE6" w:rsidP="00886BE6">
      <w:pPr>
        <w:jc w:val="right"/>
        <w:rPr>
          <w:rFonts w:ascii="Times New Roman" w:hAnsi="Times New Roman" w:cs="Times New Roman"/>
          <w:sz w:val="20"/>
          <w:szCs w:val="20"/>
        </w:rPr>
      </w:pPr>
    </w:p>
    <w:p w:rsidR="00886BE6" w:rsidRPr="004C39EA" w:rsidRDefault="00886BE6" w:rsidP="00886BE6">
      <w:pPr>
        <w:jc w:val="right"/>
        <w:rPr>
          <w:rFonts w:ascii="Times New Roman" w:hAnsi="Times New Roman" w:cs="Times New Roman"/>
          <w:sz w:val="20"/>
          <w:szCs w:val="20"/>
        </w:rPr>
      </w:pPr>
    </w:p>
    <w:p w:rsidR="00886BE6" w:rsidRPr="004C39EA" w:rsidRDefault="00886BE6" w:rsidP="00886BE6">
      <w:pPr>
        <w:jc w:val="right"/>
        <w:rPr>
          <w:rFonts w:ascii="Times New Roman" w:hAnsi="Times New Roman" w:cs="Times New Roman"/>
          <w:sz w:val="20"/>
          <w:szCs w:val="20"/>
        </w:rPr>
      </w:pPr>
    </w:p>
    <w:p w:rsidR="00886BE6" w:rsidRPr="004C39EA" w:rsidRDefault="00886BE6" w:rsidP="00886BE6">
      <w:pPr>
        <w:jc w:val="right"/>
        <w:rPr>
          <w:rFonts w:ascii="Times New Roman" w:hAnsi="Times New Roman" w:cs="Times New Roman"/>
          <w:sz w:val="20"/>
          <w:szCs w:val="20"/>
        </w:rPr>
      </w:pPr>
    </w:p>
    <w:p w:rsidR="00886BE6" w:rsidRPr="004C39EA" w:rsidRDefault="00886BE6" w:rsidP="00886BE6">
      <w:pPr>
        <w:jc w:val="right"/>
        <w:rPr>
          <w:rFonts w:ascii="Times New Roman" w:hAnsi="Times New Roman" w:cs="Times New Roman"/>
          <w:sz w:val="20"/>
          <w:szCs w:val="20"/>
        </w:rPr>
      </w:pPr>
    </w:p>
    <w:p w:rsidR="00886BE6" w:rsidRPr="004C39EA" w:rsidRDefault="00886BE6" w:rsidP="00886BE6">
      <w:pPr>
        <w:jc w:val="right"/>
        <w:rPr>
          <w:rFonts w:ascii="Times New Roman" w:hAnsi="Times New Roman" w:cs="Times New Roman"/>
          <w:sz w:val="20"/>
          <w:szCs w:val="20"/>
        </w:rPr>
      </w:pPr>
    </w:p>
    <w:p w:rsidR="00886BE6" w:rsidRPr="004C39EA" w:rsidRDefault="00886BE6" w:rsidP="00886BE6">
      <w:pPr>
        <w:jc w:val="right"/>
        <w:rPr>
          <w:rFonts w:ascii="Times New Roman" w:hAnsi="Times New Roman" w:cs="Times New Roman"/>
          <w:sz w:val="20"/>
          <w:szCs w:val="20"/>
        </w:rPr>
        <w:sectPr w:rsidR="00886BE6" w:rsidRPr="004C39EA" w:rsidSect="00746CEF">
          <w:pgSz w:w="11906" w:h="16838"/>
          <w:pgMar w:top="426" w:right="1418" w:bottom="568" w:left="680" w:header="709" w:footer="709" w:gutter="0"/>
          <w:cols w:space="708"/>
          <w:docGrid w:linePitch="360"/>
        </w:sectPr>
      </w:pPr>
    </w:p>
    <w:p w:rsidR="00886BE6" w:rsidRPr="004C39EA" w:rsidRDefault="00886BE6" w:rsidP="00886BE6">
      <w:pPr>
        <w:jc w:val="right"/>
        <w:rPr>
          <w:rFonts w:ascii="Times New Roman" w:hAnsi="Times New Roman" w:cs="Times New Roman"/>
          <w:sz w:val="20"/>
          <w:szCs w:val="20"/>
        </w:rPr>
      </w:pPr>
      <w:r w:rsidRPr="004C39EA">
        <w:rPr>
          <w:rFonts w:ascii="Times New Roman" w:hAnsi="Times New Roman" w:cs="Times New Roman"/>
          <w:sz w:val="20"/>
          <w:szCs w:val="20"/>
        </w:rPr>
        <w:lastRenderedPageBreak/>
        <w:t>Приложение №1 к договору</w:t>
      </w:r>
    </w:p>
    <w:p w:rsidR="00886BE6" w:rsidRDefault="00886BE6" w:rsidP="00886BE6">
      <w:pPr>
        <w:jc w:val="right"/>
        <w:rPr>
          <w:rFonts w:ascii="Times New Roman" w:hAnsi="Times New Roman" w:cs="Times New Roman"/>
          <w:sz w:val="20"/>
          <w:szCs w:val="20"/>
        </w:rPr>
      </w:pPr>
      <w:r w:rsidRPr="004C39EA">
        <w:rPr>
          <w:rFonts w:ascii="Times New Roman" w:hAnsi="Times New Roman" w:cs="Times New Roman"/>
          <w:sz w:val="20"/>
          <w:szCs w:val="20"/>
        </w:rPr>
        <w:t>№</w:t>
      </w:r>
      <w:r w:rsidR="002E3BE3">
        <w:rPr>
          <w:rFonts w:ascii="Times New Roman" w:hAnsi="Times New Roman" w:cs="Times New Roman"/>
          <w:sz w:val="20"/>
          <w:szCs w:val="20"/>
        </w:rPr>
        <w:t xml:space="preserve"> 17 </w:t>
      </w:r>
      <w:r w:rsidRPr="004C39EA">
        <w:rPr>
          <w:rFonts w:ascii="Times New Roman" w:hAnsi="Times New Roman" w:cs="Times New Roman"/>
          <w:sz w:val="20"/>
          <w:szCs w:val="20"/>
        </w:rPr>
        <w:t>от</w:t>
      </w:r>
      <w:r w:rsidR="002E3BE3">
        <w:rPr>
          <w:rFonts w:ascii="Times New Roman" w:hAnsi="Times New Roman" w:cs="Times New Roman"/>
          <w:sz w:val="20"/>
          <w:szCs w:val="20"/>
        </w:rPr>
        <w:t xml:space="preserve"> «30» июля </w:t>
      </w:r>
      <w:r w:rsidRPr="004C39EA">
        <w:rPr>
          <w:rFonts w:ascii="Times New Roman" w:hAnsi="Times New Roman" w:cs="Times New Roman"/>
          <w:sz w:val="20"/>
          <w:szCs w:val="20"/>
        </w:rPr>
        <w:t>202</w:t>
      </w:r>
      <w:r>
        <w:rPr>
          <w:rFonts w:ascii="Times New Roman" w:hAnsi="Times New Roman" w:cs="Times New Roman"/>
          <w:sz w:val="20"/>
          <w:szCs w:val="20"/>
        </w:rPr>
        <w:t>1</w:t>
      </w:r>
      <w:r w:rsidRPr="004C39EA">
        <w:rPr>
          <w:rFonts w:ascii="Times New Roman" w:hAnsi="Times New Roman" w:cs="Times New Roman"/>
          <w:sz w:val="20"/>
          <w:szCs w:val="20"/>
        </w:rPr>
        <w:t>г.</w:t>
      </w:r>
    </w:p>
    <w:p w:rsidR="00886BE6" w:rsidRDefault="00886BE6" w:rsidP="00886BE6">
      <w:pPr>
        <w:jc w:val="right"/>
        <w:rPr>
          <w:rFonts w:ascii="Times New Roman" w:hAnsi="Times New Roman" w:cs="Times New Roman"/>
          <w:sz w:val="20"/>
          <w:szCs w:val="20"/>
        </w:rPr>
      </w:pPr>
    </w:p>
    <w:p w:rsidR="00886BE6" w:rsidRPr="004C39EA" w:rsidRDefault="00886BE6" w:rsidP="00886BE6">
      <w:pPr>
        <w:jc w:val="right"/>
        <w:rPr>
          <w:rFonts w:ascii="Times New Roman" w:hAnsi="Times New Roman" w:cs="Times New Roman"/>
          <w:sz w:val="20"/>
          <w:szCs w:val="20"/>
        </w:rPr>
      </w:pPr>
    </w:p>
    <w:tbl>
      <w:tblPr>
        <w:tblW w:w="15220" w:type="dxa"/>
        <w:tblInd w:w="93" w:type="dxa"/>
        <w:tblLook w:val="04A0"/>
      </w:tblPr>
      <w:tblGrid>
        <w:gridCol w:w="561"/>
        <w:gridCol w:w="601"/>
        <w:gridCol w:w="454"/>
        <w:gridCol w:w="569"/>
        <w:gridCol w:w="20"/>
        <w:gridCol w:w="1202"/>
        <w:gridCol w:w="300"/>
        <w:gridCol w:w="160"/>
        <w:gridCol w:w="2517"/>
        <w:gridCol w:w="766"/>
        <w:gridCol w:w="516"/>
        <w:gridCol w:w="158"/>
        <w:gridCol w:w="948"/>
        <w:gridCol w:w="360"/>
        <w:gridCol w:w="260"/>
        <w:gridCol w:w="457"/>
        <w:gridCol w:w="813"/>
        <w:gridCol w:w="255"/>
        <w:gridCol w:w="160"/>
        <w:gridCol w:w="160"/>
        <w:gridCol w:w="759"/>
        <w:gridCol w:w="1059"/>
        <w:gridCol w:w="300"/>
        <w:gridCol w:w="748"/>
        <w:gridCol w:w="1117"/>
      </w:tblGrid>
      <w:tr w:rsidR="00886BE6" w:rsidRPr="001A2584" w:rsidTr="00746CEF">
        <w:trPr>
          <w:trHeight w:val="312"/>
        </w:trPr>
        <w:tc>
          <w:tcPr>
            <w:tcW w:w="7240" w:type="dxa"/>
            <w:gridSpan w:val="10"/>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"СОГЛАСОВАНО"</w:t>
            </w:r>
          </w:p>
        </w:tc>
        <w:tc>
          <w:tcPr>
            <w:tcW w:w="600" w:type="dxa"/>
            <w:gridSpan w:val="2"/>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
        </w:tc>
        <w:tc>
          <w:tcPr>
            <w:tcW w:w="7380" w:type="dxa"/>
            <w:gridSpan w:val="13"/>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"УТВЕРЖДАЮ"</w:t>
            </w:r>
          </w:p>
        </w:tc>
      </w:tr>
      <w:tr w:rsidR="00886BE6" w:rsidRPr="001A2584" w:rsidTr="00746CEF">
        <w:trPr>
          <w:trHeight w:val="330"/>
        </w:trPr>
        <w:tc>
          <w:tcPr>
            <w:tcW w:w="1160" w:type="dxa"/>
            <w:gridSpan w:val="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Подрядчик</w:t>
            </w:r>
          </w:p>
        </w:tc>
        <w:tc>
          <w:tcPr>
            <w:tcW w:w="6080" w:type="dxa"/>
            <w:gridSpan w:val="8"/>
            <w:tcBorders>
              <w:top w:val="nil"/>
              <w:left w:val="nil"/>
              <w:bottom w:val="single" w:sz="4" w:space="0" w:color="000000"/>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Генеральный директор ООО «</w:t>
            </w:r>
            <w:proofErr w:type="spellStart"/>
            <w:r>
              <w:rPr>
                <w:rFonts w:ascii="Times New Roman" w:eastAsia="Times New Roman" w:hAnsi="Times New Roman" w:cs="Times New Roman"/>
                <w:color w:val="auto"/>
                <w:sz w:val="20"/>
                <w:szCs w:val="20"/>
              </w:rPr>
              <w:t>Ньювин</w:t>
            </w:r>
            <w:proofErr w:type="spellEnd"/>
            <w:r>
              <w:rPr>
                <w:rFonts w:ascii="Times New Roman" w:eastAsia="Times New Roman" w:hAnsi="Times New Roman" w:cs="Times New Roman"/>
                <w:color w:val="auto"/>
                <w:sz w:val="20"/>
                <w:szCs w:val="20"/>
              </w:rPr>
              <w:t>»</w:t>
            </w:r>
          </w:p>
        </w:tc>
        <w:tc>
          <w:tcPr>
            <w:tcW w:w="600" w:type="dxa"/>
            <w:gridSpan w:val="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c>
          <w:tcPr>
            <w:tcW w:w="1260" w:type="dxa"/>
            <w:gridSpan w:val="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Заказчик</w:t>
            </w:r>
          </w:p>
        </w:tc>
        <w:tc>
          <w:tcPr>
            <w:tcW w:w="6120" w:type="dxa"/>
            <w:gridSpan w:val="11"/>
            <w:tcBorders>
              <w:top w:val="nil"/>
              <w:left w:val="nil"/>
              <w:bottom w:val="single" w:sz="4" w:space="0" w:color="000000"/>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генеральный директор ООО "ЖКС № 2 Выборгского района"</w:t>
            </w:r>
          </w:p>
        </w:tc>
      </w:tr>
      <w:tr w:rsidR="00886BE6" w:rsidRPr="001A2584" w:rsidTr="00746CEF">
        <w:trPr>
          <w:trHeight w:val="330"/>
        </w:trPr>
        <w:tc>
          <w:tcPr>
            <w:tcW w:w="7240" w:type="dxa"/>
            <w:gridSpan w:val="10"/>
            <w:tcBorders>
              <w:top w:val="nil"/>
              <w:left w:val="nil"/>
              <w:bottom w:val="single" w:sz="4" w:space="0" w:color="000000"/>
              <w:right w:val="nil"/>
            </w:tcBorders>
            <w:shd w:val="clear" w:color="auto" w:fill="auto"/>
            <w:hideMark/>
          </w:tcPr>
          <w:p w:rsidR="00886BE6" w:rsidRPr="001A2584" w:rsidRDefault="00886BE6" w:rsidP="00886BE6">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Богданова Е.Н.</w:t>
            </w:r>
          </w:p>
        </w:tc>
        <w:tc>
          <w:tcPr>
            <w:tcW w:w="600" w:type="dxa"/>
            <w:gridSpan w:val="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c>
          <w:tcPr>
            <w:tcW w:w="7380" w:type="dxa"/>
            <w:gridSpan w:val="13"/>
            <w:tcBorders>
              <w:top w:val="nil"/>
              <w:left w:val="nil"/>
              <w:bottom w:val="single" w:sz="4" w:space="0" w:color="000000"/>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Макиёва Л.И.</w:t>
            </w:r>
          </w:p>
        </w:tc>
      </w:tr>
      <w:tr w:rsidR="00886BE6" w:rsidRPr="001A2584" w:rsidTr="00746CEF">
        <w:trPr>
          <w:trHeight w:val="312"/>
        </w:trPr>
        <w:tc>
          <w:tcPr>
            <w:tcW w:w="7240"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"__"_______________2021г.</w:t>
            </w:r>
          </w:p>
        </w:tc>
        <w:tc>
          <w:tcPr>
            <w:tcW w:w="600"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p>
        </w:tc>
        <w:tc>
          <w:tcPr>
            <w:tcW w:w="7380" w:type="dxa"/>
            <w:gridSpan w:val="1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"__"_______________2021г.</w:t>
            </w:r>
          </w:p>
        </w:tc>
      </w:tr>
      <w:tr w:rsidR="00886BE6" w:rsidRPr="001A2584" w:rsidTr="00746CEF">
        <w:trPr>
          <w:trHeight w:val="312"/>
        </w:trPr>
        <w:tc>
          <w:tcPr>
            <w:tcW w:w="15220" w:type="dxa"/>
            <w:gridSpan w:val="2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3740" w:type="dxa"/>
            <w:gridSpan w:val="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стройки (объекта):</w:t>
            </w:r>
          </w:p>
        </w:tc>
        <w:tc>
          <w:tcPr>
            <w:tcW w:w="11480" w:type="dxa"/>
            <w:gridSpan w:val="1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15220" w:type="dxa"/>
            <w:gridSpan w:val="2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9360" w:type="dxa"/>
            <w:gridSpan w:val="15"/>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ЛОКАЛЬНЫЙ СМЕТНЫЙ РАСЧЕТ №</w:t>
            </w:r>
          </w:p>
        </w:tc>
        <w:tc>
          <w:tcPr>
            <w:tcW w:w="5860"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15220" w:type="dxa"/>
            <w:gridSpan w:val="25"/>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(ЛОКАЛЬНАЯ СМЕТА)</w:t>
            </w:r>
          </w:p>
        </w:tc>
      </w:tr>
      <w:tr w:rsidR="00886BE6" w:rsidRPr="001A2584" w:rsidTr="00746CEF">
        <w:trPr>
          <w:trHeight w:val="312"/>
        </w:trPr>
        <w:tc>
          <w:tcPr>
            <w:tcW w:w="15220" w:type="dxa"/>
            <w:gridSpan w:val="2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3440" w:type="dxa"/>
            <w:gridSpan w:val="6"/>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работ и затрат:</w:t>
            </w:r>
          </w:p>
        </w:tc>
        <w:tc>
          <w:tcPr>
            <w:tcW w:w="11780" w:type="dxa"/>
            <w:gridSpan w:val="19"/>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Установка стеклопакетов по адресу</w:t>
            </w:r>
            <w:proofErr w:type="gramStart"/>
            <w:r w:rsidRPr="001A2584">
              <w:rPr>
                <w:rFonts w:ascii="Times New Roman" w:eastAsia="Times New Roman" w:hAnsi="Times New Roman" w:cs="Times New Roman"/>
                <w:color w:val="auto"/>
                <w:sz w:val="20"/>
                <w:szCs w:val="20"/>
              </w:rPr>
              <w:t xml:space="preserve"> :</w:t>
            </w:r>
            <w:proofErr w:type="gramEnd"/>
            <w:r w:rsidRPr="001A2584">
              <w:rPr>
                <w:rFonts w:ascii="Times New Roman" w:eastAsia="Times New Roman" w:hAnsi="Times New Roman" w:cs="Times New Roman"/>
                <w:color w:val="auto"/>
                <w:sz w:val="20"/>
                <w:szCs w:val="20"/>
              </w:rPr>
              <w:t xml:space="preserve"> ул. Сантьяго-де-Куба д.8, корп.1 (подвал)</w:t>
            </w:r>
          </w:p>
        </w:tc>
      </w:tr>
      <w:tr w:rsidR="00886BE6" w:rsidRPr="001A2584" w:rsidTr="00746CEF">
        <w:trPr>
          <w:trHeight w:val="312"/>
        </w:trPr>
        <w:tc>
          <w:tcPr>
            <w:tcW w:w="1620" w:type="dxa"/>
            <w:gridSpan w:val="3"/>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Основание:</w:t>
            </w:r>
          </w:p>
        </w:tc>
        <w:tc>
          <w:tcPr>
            <w:tcW w:w="13600" w:type="dxa"/>
            <w:gridSpan w:val="2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11060" w:type="dxa"/>
            <w:gridSpan w:val="19"/>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Сметная стоимость:</w:t>
            </w:r>
          </w:p>
        </w:tc>
        <w:tc>
          <w:tcPr>
            <w:tcW w:w="4160" w:type="dxa"/>
            <w:gridSpan w:val="6"/>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190,151 </w:t>
            </w:r>
            <w:proofErr w:type="spellStart"/>
            <w:r w:rsidRPr="001A2584">
              <w:rPr>
                <w:rFonts w:ascii="Times New Roman" w:eastAsia="Times New Roman" w:hAnsi="Times New Roman" w:cs="Times New Roman"/>
                <w:color w:val="auto"/>
                <w:sz w:val="20"/>
                <w:szCs w:val="20"/>
              </w:rPr>
              <w:t>тыс</w:t>
            </w:r>
            <w:proofErr w:type="gramStart"/>
            <w:r w:rsidRPr="001A2584">
              <w:rPr>
                <w:rFonts w:ascii="Times New Roman" w:eastAsia="Times New Roman" w:hAnsi="Times New Roman" w:cs="Times New Roman"/>
                <w:color w:val="auto"/>
                <w:sz w:val="20"/>
                <w:szCs w:val="20"/>
              </w:rPr>
              <w:t>.р</w:t>
            </w:r>
            <w:proofErr w:type="gramEnd"/>
            <w:r w:rsidRPr="001A2584">
              <w:rPr>
                <w:rFonts w:ascii="Times New Roman" w:eastAsia="Times New Roman" w:hAnsi="Times New Roman" w:cs="Times New Roman"/>
                <w:color w:val="auto"/>
                <w:sz w:val="20"/>
                <w:szCs w:val="20"/>
              </w:rPr>
              <w:t>уб</w:t>
            </w:r>
            <w:proofErr w:type="spellEnd"/>
          </w:p>
        </w:tc>
      </w:tr>
      <w:tr w:rsidR="00886BE6" w:rsidRPr="001A2584" w:rsidTr="00746CEF">
        <w:trPr>
          <w:trHeight w:val="312"/>
        </w:trPr>
        <w:tc>
          <w:tcPr>
            <w:tcW w:w="11060" w:type="dxa"/>
            <w:gridSpan w:val="19"/>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Нормативная трудоемкость:</w:t>
            </w:r>
          </w:p>
        </w:tc>
        <w:tc>
          <w:tcPr>
            <w:tcW w:w="4160" w:type="dxa"/>
            <w:gridSpan w:val="6"/>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82,71 чел-ч</w:t>
            </w:r>
          </w:p>
        </w:tc>
      </w:tr>
      <w:tr w:rsidR="00886BE6" w:rsidRPr="001A2584" w:rsidTr="00746CEF">
        <w:trPr>
          <w:trHeight w:val="312"/>
        </w:trPr>
        <w:tc>
          <w:tcPr>
            <w:tcW w:w="11060" w:type="dxa"/>
            <w:gridSpan w:val="19"/>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Сметная заработная плата:</w:t>
            </w:r>
          </w:p>
        </w:tc>
        <w:tc>
          <w:tcPr>
            <w:tcW w:w="4160" w:type="dxa"/>
            <w:gridSpan w:val="6"/>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23,322 </w:t>
            </w:r>
            <w:proofErr w:type="spellStart"/>
            <w:r w:rsidRPr="001A2584">
              <w:rPr>
                <w:rFonts w:ascii="Times New Roman" w:eastAsia="Times New Roman" w:hAnsi="Times New Roman" w:cs="Times New Roman"/>
                <w:color w:val="auto"/>
                <w:sz w:val="20"/>
                <w:szCs w:val="20"/>
              </w:rPr>
              <w:t>тыс</w:t>
            </w:r>
            <w:proofErr w:type="gramStart"/>
            <w:r w:rsidRPr="001A2584">
              <w:rPr>
                <w:rFonts w:ascii="Times New Roman" w:eastAsia="Times New Roman" w:hAnsi="Times New Roman" w:cs="Times New Roman"/>
                <w:color w:val="auto"/>
                <w:sz w:val="20"/>
                <w:szCs w:val="20"/>
              </w:rPr>
              <w:t>.р</w:t>
            </w:r>
            <w:proofErr w:type="gramEnd"/>
            <w:r w:rsidRPr="001A2584">
              <w:rPr>
                <w:rFonts w:ascii="Times New Roman" w:eastAsia="Times New Roman" w:hAnsi="Times New Roman" w:cs="Times New Roman"/>
                <w:color w:val="auto"/>
                <w:sz w:val="20"/>
                <w:szCs w:val="20"/>
              </w:rPr>
              <w:t>уб</w:t>
            </w:r>
            <w:proofErr w:type="spellEnd"/>
          </w:p>
        </w:tc>
      </w:tr>
      <w:tr w:rsidR="00886BE6" w:rsidRPr="001A2584" w:rsidTr="00746CEF">
        <w:trPr>
          <w:trHeight w:val="312"/>
        </w:trPr>
        <w:tc>
          <w:tcPr>
            <w:tcW w:w="3900"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Составле</w:t>
            </w:r>
            <w:proofErr w:type="gramStart"/>
            <w:r w:rsidRPr="001A2584">
              <w:rPr>
                <w:rFonts w:ascii="Times New Roman" w:eastAsia="Times New Roman" w:hAnsi="Times New Roman" w:cs="Times New Roman"/>
                <w:color w:val="auto"/>
                <w:sz w:val="20"/>
                <w:szCs w:val="20"/>
              </w:rPr>
              <w:t>н(</w:t>
            </w:r>
            <w:proofErr w:type="gramEnd"/>
            <w:r w:rsidRPr="001A2584">
              <w:rPr>
                <w:rFonts w:ascii="Times New Roman" w:eastAsia="Times New Roman" w:hAnsi="Times New Roman" w:cs="Times New Roman"/>
                <w:color w:val="auto"/>
                <w:sz w:val="20"/>
                <w:szCs w:val="20"/>
              </w:rPr>
              <w:t>а) в уровне цен на:</w:t>
            </w:r>
          </w:p>
        </w:tc>
        <w:tc>
          <w:tcPr>
            <w:tcW w:w="11320"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Июнь 2021 г.</w:t>
            </w:r>
          </w:p>
        </w:tc>
      </w:tr>
      <w:tr w:rsidR="00886BE6" w:rsidRPr="001A2584" w:rsidTr="00746CEF">
        <w:trPr>
          <w:trHeight w:val="312"/>
        </w:trPr>
        <w:tc>
          <w:tcPr>
            <w:tcW w:w="3900"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региона:</w:t>
            </w:r>
          </w:p>
        </w:tc>
        <w:tc>
          <w:tcPr>
            <w:tcW w:w="11320"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Санкт-Петербург</w:t>
            </w:r>
          </w:p>
        </w:tc>
      </w:tr>
      <w:tr w:rsidR="00886BE6" w:rsidRPr="001A2584" w:rsidTr="00746CEF">
        <w:trPr>
          <w:trHeight w:val="312"/>
        </w:trPr>
        <w:tc>
          <w:tcPr>
            <w:tcW w:w="3900"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редакции СНБ:</w:t>
            </w:r>
          </w:p>
        </w:tc>
        <w:tc>
          <w:tcPr>
            <w:tcW w:w="11320"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ТЕР-2001 Санкт-Петербург редакция 2016 (ГЭ 2012) ДИЗ №9</w:t>
            </w:r>
          </w:p>
        </w:tc>
      </w:tr>
      <w:tr w:rsidR="00886BE6" w:rsidRPr="001A2584" w:rsidTr="00746CEF">
        <w:trPr>
          <w:trHeight w:val="312"/>
        </w:trPr>
        <w:tc>
          <w:tcPr>
            <w:tcW w:w="3900"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сборника индексов пересчета:</w:t>
            </w:r>
          </w:p>
        </w:tc>
        <w:tc>
          <w:tcPr>
            <w:tcW w:w="11320"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Индексы по расценкам 06.2021 Санкт-Петербург редакция 2016 (ГЭ 2012)</w:t>
            </w:r>
          </w:p>
        </w:tc>
      </w:tr>
      <w:tr w:rsidR="00886BE6" w:rsidRPr="001A2584" w:rsidTr="00746CEF">
        <w:trPr>
          <w:trHeight w:val="312"/>
        </w:trPr>
        <w:tc>
          <w:tcPr>
            <w:tcW w:w="3900"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сборника текущих цен:</w:t>
            </w:r>
          </w:p>
        </w:tc>
        <w:tc>
          <w:tcPr>
            <w:tcW w:w="11320"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ССЦ 06.2021 Санкт-Петербург редакция 2016 (ГЭ 2012)</w:t>
            </w:r>
          </w:p>
        </w:tc>
      </w:tr>
      <w:tr w:rsidR="00886BE6" w:rsidRPr="001A2584" w:rsidTr="00746CEF">
        <w:trPr>
          <w:trHeight w:val="312"/>
        </w:trPr>
        <w:tc>
          <w:tcPr>
            <w:tcW w:w="15220" w:type="dxa"/>
            <w:gridSpan w:val="2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915"/>
        </w:trPr>
        <w:tc>
          <w:tcPr>
            <w:tcW w:w="56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 </w:t>
            </w:r>
            <w:proofErr w:type="spellStart"/>
            <w:proofErr w:type="gramStart"/>
            <w:r w:rsidRPr="001A2584">
              <w:rPr>
                <w:rFonts w:ascii="Times New Roman" w:eastAsia="Times New Roman" w:hAnsi="Times New Roman" w:cs="Times New Roman"/>
                <w:color w:val="auto"/>
                <w:sz w:val="20"/>
                <w:szCs w:val="20"/>
              </w:rPr>
              <w:t>п</w:t>
            </w:r>
            <w:proofErr w:type="spellEnd"/>
            <w:proofErr w:type="gramEnd"/>
            <w:r w:rsidRPr="001A2584">
              <w:rPr>
                <w:rFonts w:ascii="Times New Roman" w:eastAsia="Times New Roman" w:hAnsi="Times New Roman" w:cs="Times New Roman"/>
                <w:color w:val="auto"/>
                <w:sz w:val="20"/>
                <w:szCs w:val="20"/>
              </w:rPr>
              <w:t>/</w:t>
            </w:r>
            <w:proofErr w:type="spellStart"/>
            <w:r w:rsidRPr="001A2584">
              <w:rPr>
                <w:rFonts w:ascii="Times New Roman" w:eastAsia="Times New Roman" w:hAnsi="Times New Roman" w:cs="Times New Roman"/>
                <w:color w:val="auto"/>
                <w:sz w:val="20"/>
                <w:szCs w:val="20"/>
              </w:rPr>
              <w:t>п</w:t>
            </w:r>
            <w:proofErr w:type="spellEnd"/>
          </w:p>
        </w:tc>
        <w:tc>
          <w:tcPr>
            <w:tcW w:w="164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Шифр и номер позиции норматива</w:t>
            </w:r>
          </w:p>
        </w:tc>
        <w:tc>
          <w:tcPr>
            <w:tcW w:w="4280" w:type="dxa"/>
            <w:gridSpan w:val="5"/>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работ и затрат</w:t>
            </w:r>
          </w:p>
        </w:tc>
        <w:tc>
          <w:tcPr>
            <w:tcW w:w="120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Количество</w:t>
            </w:r>
          </w:p>
        </w:tc>
        <w:tc>
          <w:tcPr>
            <w:tcW w:w="2140" w:type="dxa"/>
            <w:gridSpan w:val="5"/>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Стоимость на единицу, </w:t>
            </w:r>
            <w:proofErr w:type="spellStart"/>
            <w:r w:rsidRPr="001A2584">
              <w:rPr>
                <w:rFonts w:ascii="Times New Roman" w:eastAsia="Times New Roman" w:hAnsi="Times New Roman" w:cs="Times New Roman"/>
                <w:color w:val="auto"/>
                <w:sz w:val="20"/>
                <w:szCs w:val="20"/>
              </w:rPr>
              <w:t>руб</w:t>
            </w:r>
            <w:proofErr w:type="spellEnd"/>
          </w:p>
        </w:tc>
        <w:tc>
          <w:tcPr>
            <w:tcW w:w="3220" w:type="dxa"/>
            <w:gridSpan w:val="6"/>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Общая стоимость, руб.</w:t>
            </w:r>
          </w:p>
        </w:tc>
        <w:tc>
          <w:tcPr>
            <w:tcW w:w="2180" w:type="dxa"/>
            <w:gridSpan w:val="3"/>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Затраты труда рабочих, </w:t>
            </w:r>
            <w:proofErr w:type="spellStart"/>
            <w:r w:rsidRPr="001A2584">
              <w:rPr>
                <w:rFonts w:ascii="Times New Roman" w:eastAsia="Times New Roman" w:hAnsi="Times New Roman" w:cs="Times New Roman"/>
                <w:color w:val="auto"/>
                <w:sz w:val="20"/>
                <w:szCs w:val="20"/>
              </w:rPr>
              <w:t>чел.-ч</w:t>
            </w:r>
            <w:proofErr w:type="spellEnd"/>
            <w:r w:rsidRPr="001A2584">
              <w:rPr>
                <w:rFonts w:ascii="Times New Roman" w:eastAsia="Times New Roman" w:hAnsi="Times New Roman" w:cs="Times New Roman"/>
                <w:color w:val="auto"/>
                <w:sz w:val="20"/>
                <w:szCs w:val="20"/>
              </w:rPr>
              <w:t>. не занят</w:t>
            </w:r>
            <w:proofErr w:type="gramStart"/>
            <w:r w:rsidRPr="001A2584">
              <w:rPr>
                <w:rFonts w:ascii="Times New Roman" w:eastAsia="Times New Roman" w:hAnsi="Times New Roman" w:cs="Times New Roman"/>
                <w:color w:val="auto"/>
                <w:sz w:val="20"/>
                <w:szCs w:val="20"/>
              </w:rPr>
              <w:t>.</w:t>
            </w:r>
            <w:proofErr w:type="gramEnd"/>
            <w:r w:rsidRPr="001A2584">
              <w:rPr>
                <w:rFonts w:ascii="Times New Roman" w:eastAsia="Times New Roman" w:hAnsi="Times New Roman" w:cs="Times New Roman"/>
                <w:color w:val="auto"/>
                <w:sz w:val="20"/>
                <w:szCs w:val="20"/>
              </w:rPr>
              <w:t xml:space="preserve"> </w:t>
            </w:r>
            <w:proofErr w:type="spellStart"/>
            <w:proofErr w:type="gramStart"/>
            <w:r w:rsidRPr="001A2584">
              <w:rPr>
                <w:rFonts w:ascii="Times New Roman" w:eastAsia="Times New Roman" w:hAnsi="Times New Roman" w:cs="Times New Roman"/>
                <w:color w:val="auto"/>
                <w:sz w:val="20"/>
                <w:szCs w:val="20"/>
              </w:rPr>
              <w:t>о</w:t>
            </w:r>
            <w:proofErr w:type="gramEnd"/>
            <w:r w:rsidRPr="001A2584">
              <w:rPr>
                <w:rFonts w:ascii="Times New Roman" w:eastAsia="Times New Roman" w:hAnsi="Times New Roman" w:cs="Times New Roman"/>
                <w:color w:val="auto"/>
                <w:sz w:val="20"/>
                <w:szCs w:val="20"/>
              </w:rPr>
              <w:t>бсл</w:t>
            </w:r>
            <w:proofErr w:type="spellEnd"/>
            <w:r w:rsidRPr="001A2584">
              <w:rPr>
                <w:rFonts w:ascii="Times New Roman" w:eastAsia="Times New Roman" w:hAnsi="Times New Roman" w:cs="Times New Roman"/>
                <w:color w:val="auto"/>
                <w:sz w:val="20"/>
                <w:szCs w:val="20"/>
              </w:rPr>
              <w:t>. машин</w:t>
            </w:r>
          </w:p>
        </w:tc>
      </w:tr>
      <w:tr w:rsidR="00886BE6" w:rsidRPr="001A2584" w:rsidTr="00746CEF">
        <w:trPr>
          <w:trHeight w:val="285"/>
        </w:trPr>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0" w:type="dxa"/>
            <w:gridSpan w:val="5"/>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00"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6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Всего</w:t>
            </w:r>
          </w:p>
        </w:tc>
        <w:tc>
          <w:tcPr>
            <w:tcW w:w="108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roofErr w:type="spellStart"/>
            <w:r w:rsidRPr="001A2584">
              <w:rPr>
                <w:rFonts w:ascii="Times New Roman" w:eastAsia="Times New Roman" w:hAnsi="Times New Roman" w:cs="Times New Roman"/>
                <w:color w:val="auto"/>
                <w:sz w:val="20"/>
                <w:szCs w:val="20"/>
              </w:rPr>
              <w:t>Экспл</w:t>
            </w:r>
            <w:proofErr w:type="spellEnd"/>
            <w:r w:rsidRPr="001A2584">
              <w:rPr>
                <w:rFonts w:ascii="Times New Roman" w:eastAsia="Times New Roman" w:hAnsi="Times New Roman" w:cs="Times New Roman"/>
                <w:color w:val="auto"/>
                <w:sz w:val="20"/>
                <w:szCs w:val="20"/>
              </w:rPr>
              <w:t>. машин</w:t>
            </w:r>
          </w:p>
        </w:tc>
        <w:tc>
          <w:tcPr>
            <w:tcW w:w="108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Всего</w:t>
            </w:r>
          </w:p>
        </w:tc>
        <w:tc>
          <w:tcPr>
            <w:tcW w:w="108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Основной зарплаты</w:t>
            </w:r>
          </w:p>
        </w:tc>
        <w:tc>
          <w:tcPr>
            <w:tcW w:w="1060" w:type="dxa"/>
            <w:vMerge w:val="restart"/>
            <w:tcBorders>
              <w:top w:val="nil"/>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roofErr w:type="spellStart"/>
            <w:r w:rsidRPr="001A2584">
              <w:rPr>
                <w:rFonts w:ascii="Times New Roman" w:eastAsia="Times New Roman" w:hAnsi="Times New Roman" w:cs="Times New Roman"/>
                <w:color w:val="auto"/>
                <w:sz w:val="20"/>
                <w:szCs w:val="20"/>
              </w:rPr>
              <w:t>Экспл</w:t>
            </w:r>
            <w:proofErr w:type="spellEnd"/>
            <w:r w:rsidRPr="001A2584">
              <w:rPr>
                <w:rFonts w:ascii="Times New Roman" w:eastAsia="Times New Roman" w:hAnsi="Times New Roman" w:cs="Times New Roman"/>
                <w:color w:val="auto"/>
                <w:sz w:val="20"/>
                <w:szCs w:val="20"/>
              </w:rPr>
              <w:t>. машин</w:t>
            </w:r>
          </w:p>
        </w:tc>
        <w:tc>
          <w:tcPr>
            <w:tcW w:w="218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roofErr w:type="spellStart"/>
            <w:r w:rsidRPr="001A2584">
              <w:rPr>
                <w:rFonts w:ascii="Times New Roman" w:eastAsia="Times New Roman" w:hAnsi="Times New Roman" w:cs="Times New Roman"/>
                <w:color w:val="auto"/>
                <w:sz w:val="20"/>
                <w:szCs w:val="20"/>
              </w:rPr>
              <w:t>обслуживающ</w:t>
            </w:r>
            <w:proofErr w:type="spellEnd"/>
            <w:r w:rsidRPr="001A2584">
              <w:rPr>
                <w:rFonts w:ascii="Times New Roman" w:eastAsia="Times New Roman" w:hAnsi="Times New Roman" w:cs="Times New Roman"/>
                <w:color w:val="auto"/>
                <w:sz w:val="20"/>
                <w:szCs w:val="20"/>
              </w:rPr>
              <w:t>. машины</w:t>
            </w:r>
          </w:p>
        </w:tc>
      </w:tr>
      <w:tr w:rsidR="00886BE6" w:rsidRPr="001A2584" w:rsidTr="00746CEF">
        <w:trPr>
          <w:trHeight w:val="357"/>
        </w:trPr>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0" w:type="dxa"/>
            <w:gridSpan w:val="5"/>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0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ед. </w:t>
            </w:r>
            <w:proofErr w:type="spellStart"/>
            <w:r w:rsidRPr="001A2584">
              <w:rPr>
                <w:rFonts w:ascii="Times New Roman" w:eastAsia="Times New Roman" w:hAnsi="Times New Roman" w:cs="Times New Roman"/>
                <w:color w:val="auto"/>
                <w:sz w:val="20"/>
                <w:szCs w:val="20"/>
              </w:rPr>
              <w:t>изм</w:t>
            </w:r>
            <w:proofErr w:type="spellEnd"/>
            <w:r w:rsidRPr="001A2584">
              <w:rPr>
                <w:rFonts w:ascii="Times New Roman" w:eastAsia="Times New Roman" w:hAnsi="Times New Roman" w:cs="Times New Roman"/>
                <w:color w:val="auto"/>
                <w:sz w:val="20"/>
                <w:szCs w:val="20"/>
              </w:rPr>
              <w:t>.</w:t>
            </w:r>
          </w:p>
        </w:tc>
        <w:tc>
          <w:tcPr>
            <w:tcW w:w="1060"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60" w:type="dxa"/>
            <w:vMerge/>
            <w:tcBorders>
              <w:top w:val="nil"/>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2180"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642"/>
        </w:trPr>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640"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0" w:type="dxa"/>
            <w:gridSpan w:val="5"/>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00"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60" w:type="dxa"/>
            <w:gridSpan w:val="2"/>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Основной зарплаты</w:t>
            </w:r>
          </w:p>
        </w:tc>
        <w:tc>
          <w:tcPr>
            <w:tcW w:w="1080" w:type="dxa"/>
            <w:gridSpan w:val="3"/>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 т.ч. зарплаты</w:t>
            </w:r>
          </w:p>
        </w:tc>
        <w:tc>
          <w:tcPr>
            <w:tcW w:w="1080"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60" w:type="dxa"/>
            <w:tcBorders>
              <w:top w:val="nil"/>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 т.ч. зарплаты</w:t>
            </w:r>
          </w:p>
        </w:tc>
        <w:tc>
          <w:tcPr>
            <w:tcW w:w="1060" w:type="dxa"/>
            <w:gridSpan w:val="2"/>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 един.</w:t>
            </w:r>
          </w:p>
        </w:tc>
        <w:tc>
          <w:tcPr>
            <w:tcW w:w="1120" w:type="dxa"/>
            <w:tcBorders>
              <w:top w:val="nil"/>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Всего</w:t>
            </w:r>
          </w:p>
        </w:tc>
      </w:tr>
      <w:tr w:rsidR="00886BE6" w:rsidRPr="001A2584" w:rsidTr="00746CEF">
        <w:trPr>
          <w:trHeight w:val="312"/>
        </w:trPr>
        <w:tc>
          <w:tcPr>
            <w:tcW w:w="15220" w:type="dxa"/>
            <w:gridSpan w:val="25"/>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roofErr w:type="gramStart"/>
            <w:r w:rsidRPr="001A2584">
              <w:rPr>
                <w:rFonts w:ascii="Times New Roman" w:eastAsia="Times New Roman" w:hAnsi="Times New Roman" w:cs="Times New Roman"/>
                <w:color w:val="auto"/>
                <w:sz w:val="20"/>
                <w:szCs w:val="20"/>
              </w:rPr>
              <w:t xml:space="preserve"> &lt;Н</w:t>
            </w:r>
            <w:proofErr w:type="gramEnd"/>
            <w:r w:rsidRPr="001A2584">
              <w:rPr>
                <w:rFonts w:ascii="Times New Roman" w:eastAsia="Times New Roman" w:hAnsi="Times New Roman" w:cs="Times New Roman"/>
                <w:color w:val="auto"/>
                <w:sz w:val="20"/>
                <w:szCs w:val="20"/>
              </w:rPr>
              <w:t>ет раздела&gt;</w:t>
            </w:r>
          </w:p>
        </w:tc>
      </w:tr>
      <w:tr w:rsidR="00886BE6" w:rsidRPr="001A2584" w:rsidTr="00746CEF">
        <w:trPr>
          <w:trHeight w:val="338"/>
        </w:trPr>
        <w:tc>
          <w:tcPr>
            <w:tcW w:w="560" w:type="dxa"/>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
        </w:tc>
        <w:tc>
          <w:tcPr>
            <w:tcW w:w="1640"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w:t>
            </w:r>
          </w:p>
        </w:tc>
        <w:tc>
          <w:tcPr>
            <w:tcW w:w="4280" w:type="dxa"/>
            <w:gridSpan w:val="5"/>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w:t>
            </w:r>
          </w:p>
        </w:tc>
        <w:tc>
          <w:tcPr>
            <w:tcW w:w="120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w:t>
            </w:r>
          </w:p>
        </w:tc>
        <w:tc>
          <w:tcPr>
            <w:tcW w:w="1080"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w:t>
            </w:r>
          </w:p>
        </w:tc>
        <w:tc>
          <w:tcPr>
            <w:tcW w:w="1080"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w:t>
            </w:r>
          </w:p>
        </w:tc>
        <w:tc>
          <w:tcPr>
            <w:tcW w:w="106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9</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w:t>
            </w:r>
          </w:p>
        </w:tc>
        <w:tc>
          <w:tcPr>
            <w:tcW w:w="112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w:t>
            </w:r>
          </w:p>
        </w:tc>
      </w:tr>
      <w:tr w:rsidR="00886BE6" w:rsidRPr="001A2584" w:rsidTr="00746CEF">
        <w:trPr>
          <w:trHeight w:val="58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
        </w:tc>
        <w:tc>
          <w:tcPr>
            <w:tcW w:w="1640"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ТЕРр55-5-01 (прим.)</w:t>
            </w:r>
          </w:p>
        </w:tc>
        <w:tc>
          <w:tcPr>
            <w:tcW w:w="4280"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Разборка кирпичных перегородок на отдельные кирпичи (</w:t>
            </w:r>
            <w:proofErr w:type="spellStart"/>
            <w:r w:rsidRPr="001A2584">
              <w:rPr>
                <w:rFonts w:ascii="Times New Roman" w:eastAsia="Times New Roman" w:hAnsi="Times New Roman" w:cs="Times New Roman"/>
                <w:color w:val="auto"/>
                <w:sz w:val="20"/>
                <w:szCs w:val="20"/>
              </w:rPr>
              <w:t>подвал</w:t>
            </w:r>
            <w:proofErr w:type="gramStart"/>
            <w:r w:rsidRPr="001A2584">
              <w:rPr>
                <w:rFonts w:ascii="Times New Roman" w:eastAsia="Times New Roman" w:hAnsi="Times New Roman" w:cs="Times New Roman"/>
                <w:color w:val="auto"/>
                <w:sz w:val="20"/>
                <w:szCs w:val="20"/>
              </w:rPr>
              <w:t>.о</w:t>
            </w:r>
            <w:proofErr w:type="gramEnd"/>
            <w:r w:rsidRPr="001A2584">
              <w:rPr>
                <w:rFonts w:ascii="Times New Roman" w:eastAsia="Times New Roman" w:hAnsi="Times New Roman" w:cs="Times New Roman"/>
                <w:color w:val="auto"/>
                <w:sz w:val="20"/>
                <w:szCs w:val="20"/>
              </w:rPr>
              <w:t>кна</w:t>
            </w:r>
            <w:proofErr w:type="spellEnd"/>
            <w:r w:rsidRPr="001A2584">
              <w:rPr>
                <w:rFonts w:ascii="Times New Roman" w:eastAsia="Times New Roman" w:hAnsi="Times New Roman" w:cs="Times New Roman"/>
                <w:color w:val="auto"/>
                <w:sz w:val="20"/>
                <w:szCs w:val="20"/>
              </w:rPr>
              <w:t>)</w:t>
            </w:r>
          </w:p>
        </w:tc>
        <w:tc>
          <w:tcPr>
            <w:tcW w:w="1200"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0,0264</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1 961,99</w:t>
            </w:r>
          </w:p>
        </w:tc>
        <w:tc>
          <w:tcPr>
            <w:tcW w:w="1080"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490,69</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2 644,3</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1 057,79</w:t>
            </w:r>
          </w:p>
        </w:tc>
        <w:tc>
          <w:tcPr>
            <w:tcW w:w="106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159,8</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141,2</w:t>
            </w:r>
          </w:p>
        </w:tc>
        <w:tc>
          <w:tcPr>
            <w:tcW w:w="112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3,73</w:t>
            </w:r>
          </w:p>
        </w:tc>
      </w:tr>
      <w:tr w:rsidR="00886BE6" w:rsidRPr="001A2584" w:rsidTr="00746CEF">
        <w:trPr>
          <w:trHeight w:val="882"/>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640" w:type="dxa"/>
            <w:gridSpan w:val="3"/>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(0) </w:t>
            </w:r>
          </w:p>
        </w:tc>
        <w:tc>
          <w:tcPr>
            <w:tcW w:w="4280"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V=2,64/100; Изп=27,233; Иэмм=12,336; НР=0,76 (0,89*0,85); СП=0,52 (0,65*0,8)</w:t>
            </w:r>
          </w:p>
        </w:tc>
        <w:tc>
          <w:tcPr>
            <w:tcW w:w="120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100 м</w:t>
            </w:r>
            <w:proofErr w:type="gramStart"/>
            <w:r w:rsidRPr="001A2584">
              <w:rPr>
                <w:rFonts w:ascii="Times New Roman" w:eastAsia="Times New Roman" w:hAnsi="Times New Roman" w:cs="Times New Roman"/>
                <w:color w:val="auto"/>
                <w:sz w:val="20"/>
                <w:szCs w:val="20"/>
              </w:rPr>
              <w:t>2</w:t>
            </w:r>
            <w:proofErr w:type="gramEnd"/>
            <w:r w:rsidRPr="001A2584">
              <w:rPr>
                <w:rFonts w:ascii="Times New Roman" w:eastAsia="Times New Roman" w:hAnsi="Times New Roman" w:cs="Times New Roman"/>
                <w:color w:val="auto"/>
                <w:sz w:val="20"/>
                <w:szCs w:val="20"/>
              </w:rPr>
              <w:t xml:space="preserve"> перегородок</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1 471,3</w:t>
            </w:r>
          </w:p>
        </w:tc>
        <w:tc>
          <w:tcPr>
            <w:tcW w:w="1080"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79,03</w:t>
            </w:r>
          </w:p>
        </w:tc>
        <w:tc>
          <w:tcPr>
            <w:tcW w:w="1080"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6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56,82</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6,72</w:t>
            </w:r>
          </w:p>
        </w:tc>
        <w:tc>
          <w:tcPr>
            <w:tcW w:w="112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0,18</w:t>
            </w:r>
          </w:p>
        </w:tc>
      </w:tr>
      <w:tr w:rsidR="00886BE6" w:rsidRPr="001A2584" w:rsidTr="00746CEF">
        <w:trPr>
          <w:trHeight w:val="31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w:t>
            </w:r>
          </w:p>
        </w:tc>
        <w:tc>
          <w:tcPr>
            <w:tcW w:w="16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509-9899</w:t>
            </w:r>
          </w:p>
        </w:tc>
        <w:tc>
          <w:tcPr>
            <w:tcW w:w="428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Строительный мусор </w:t>
            </w:r>
          </w:p>
        </w:tc>
        <w:tc>
          <w:tcPr>
            <w:tcW w:w="1200"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0,51216</w:t>
            </w:r>
          </w:p>
        </w:tc>
        <w:tc>
          <w:tcPr>
            <w:tcW w:w="10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FFFFFF"/>
                <w:sz w:val="20"/>
                <w:szCs w:val="20"/>
              </w:rPr>
            </w:pPr>
            <w:r w:rsidRPr="001A2584">
              <w:rPr>
                <w:rFonts w:ascii="Times New Roman" w:eastAsia="Times New Roman" w:hAnsi="Times New Roman" w:cs="Times New Roman"/>
                <w:color w:val="FFFFFF"/>
                <w:sz w:val="20"/>
                <w:szCs w:val="20"/>
              </w:rPr>
              <w:t> </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432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0"/>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64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0" w:type="dxa"/>
            <w:gridSpan w:val="5"/>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00"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w:t>
            </w:r>
          </w:p>
        </w:tc>
        <w:tc>
          <w:tcPr>
            <w:tcW w:w="1060"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FFFFFF"/>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320" w:type="dxa"/>
            <w:gridSpan w:val="7"/>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38"/>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w:t>
            </w:r>
          </w:p>
        </w:tc>
        <w:tc>
          <w:tcPr>
            <w:tcW w:w="1640"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ТЕРр56-2-02</w:t>
            </w:r>
          </w:p>
        </w:tc>
        <w:tc>
          <w:tcPr>
            <w:tcW w:w="4280"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Снятие оконных переплетов остекленных</w:t>
            </w:r>
          </w:p>
        </w:tc>
        <w:tc>
          <w:tcPr>
            <w:tcW w:w="1200"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0,07902</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476,42</w:t>
            </w:r>
          </w:p>
        </w:tc>
        <w:tc>
          <w:tcPr>
            <w:tcW w:w="1080"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24,54</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2 213,73</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972,42</w:t>
            </w:r>
          </w:p>
        </w:tc>
        <w:tc>
          <w:tcPr>
            <w:tcW w:w="106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36,46</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46,11</w:t>
            </w:r>
          </w:p>
        </w:tc>
        <w:tc>
          <w:tcPr>
            <w:tcW w:w="112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3,64</w:t>
            </w:r>
          </w:p>
        </w:tc>
      </w:tr>
      <w:tr w:rsidR="00886BE6" w:rsidRPr="001A2584" w:rsidTr="00746CEF">
        <w:trPr>
          <w:trHeight w:val="882"/>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640" w:type="dxa"/>
            <w:gridSpan w:val="3"/>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(0) </w:t>
            </w:r>
          </w:p>
        </w:tc>
        <w:tc>
          <w:tcPr>
            <w:tcW w:w="4280"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V=7,902/100; Изп=27,233; Иэмм=18,803; НР=0,7 (0,82*0,85); СП=0,5 (0,62*0,8)</w:t>
            </w:r>
          </w:p>
        </w:tc>
        <w:tc>
          <w:tcPr>
            <w:tcW w:w="120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100 м</w:t>
            </w:r>
            <w:proofErr w:type="gramStart"/>
            <w:r w:rsidRPr="001A2584">
              <w:rPr>
                <w:rFonts w:ascii="Times New Roman" w:eastAsia="Times New Roman" w:hAnsi="Times New Roman" w:cs="Times New Roman"/>
                <w:color w:val="auto"/>
                <w:sz w:val="20"/>
                <w:szCs w:val="20"/>
              </w:rPr>
              <w:t>2</w:t>
            </w:r>
            <w:proofErr w:type="gramEnd"/>
            <w:r w:rsidRPr="001A2584">
              <w:rPr>
                <w:rFonts w:ascii="Times New Roman" w:eastAsia="Times New Roman" w:hAnsi="Times New Roman" w:cs="Times New Roman"/>
                <w:color w:val="auto"/>
                <w:sz w:val="20"/>
                <w:szCs w:val="20"/>
              </w:rPr>
              <w:t xml:space="preserve"> оконных переплетов</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451,88</w:t>
            </w:r>
          </w:p>
        </w:tc>
        <w:tc>
          <w:tcPr>
            <w:tcW w:w="1080"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14,69</w:t>
            </w:r>
          </w:p>
        </w:tc>
        <w:tc>
          <w:tcPr>
            <w:tcW w:w="1080"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6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31,61</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0,93</w:t>
            </w:r>
          </w:p>
        </w:tc>
        <w:tc>
          <w:tcPr>
            <w:tcW w:w="112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0,07</w:t>
            </w:r>
          </w:p>
        </w:tc>
      </w:tr>
      <w:tr w:rsidR="00886BE6" w:rsidRPr="001A2584" w:rsidTr="00746CEF">
        <w:trPr>
          <w:trHeight w:val="31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2.1</w:t>
            </w:r>
          </w:p>
        </w:tc>
        <w:tc>
          <w:tcPr>
            <w:tcW w:w="16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509-9900</w:t>
            </w:r>
          </w:p>
        </w:tc>
        <w:tc>
          <w:tcPr>
            <w:tcW w:w="428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Строительный мусор</w:t>
            </w:r>
          </w:p>
        </w:tc>
        <w:tc>
          <w:tcPr>
            <w:tcW w:w="1200"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0,270248</w:t>
            </w:r>
          </w:p>
        </w:tc>
        <w:tc>
          <w:tcPr>
            <w:tcW w:w="10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FFFFFF"/>
                <w:sz w:val="20"/>
                <w:szCs w:val="20"/>
              </w:rPr>
            </w:pPr>
            <w:r w:rsidRPr="001A2584">
              <w:rPr>
                <w:rFonts w:ascii="Times New Roman" w:eastAsia="Times New Roman" w:hAnsi="Times New Roman" w:cs="Times New Roman"/>
                <w:color w:val="FFFFFF"/>
                <w:sz w:val="20"/>
                <w:szCs w:val="20"/>
              </w:rPr>
              <w:t> </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432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0"/>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64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0" w:type="dxa"/>
            <w:gridSpan w:val="5"/>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00"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w:t>
            </w:r>
          </w:p>
        </w:tc>
        <w:tc>
          <w:tcPr>
            <w:tcW w:w="1060"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FFFFFF"/>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320" w:type="dxa"/>
            <w:gridSpan w:val="7"/>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58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w:t>
            </w:r>
          </w:p>
        </w:tc>
        <w:tc>
          <w:tcPr>
            <w:tcW w:w="1640"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ТЕРр56-1-01</w:t>
            </w:r>
          </w:p>
        </w:tc>
        <w:tc>
          <w:tcPr>
            <w:tcW w:w="4280"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Демонтаж оконных коробок в каменных стенах с отбивкой штукатурки в откосах</w:t>
            </w:r>
          </w:p>
        </w:tc>
        <w:tc>
          <w:tcPr>
            <w:tcW w:w="1200"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0,24</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1 410,26</w:t>
            </w:r>
          </w:p>
        </w:tc>
        <w:tc>
          <w:tcPr>
            <w:tcW w:w="1080"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124,25</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19 108,78</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8 405,26</w:t>
            </w:r>
          </w:p>
        </w:tc>
        <w:tc>
          <w:tcPr>
            <w:tcW w:w="106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396,67</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128,73</w:t>
            </w:r>
          </w:p>
        </w:tc>
        <w:tc>
          <w:tcPr>
            <w:tcW w:w="112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30,9</w:t>
            </w:r>
          </w:p>
        </w:tc>
      </w:tr>
      <w:tr w:rsidR="00886BE6" w:rsidRPr="001A2584" w:rsidTr="00746CEF">
        <w:trPr>
          <w:trHeight w:val="608"/>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640" w:type="dxa"/>
            <w:gridSpan w:val="3"/>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(0) </w:t>
            </w:r>
          </w:p>
        </w:tc>
        <w:tc>
          <w:tcPr>
            <w:tcW w:w="4280"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V=24/100; Изп=27,233; Иэмм=13,302; НР=0,7 (0,82*0,85); СП=0,5 (0,62*0,8)</w:t>
            </w:r>
          </w:p>
        </w:tc>
        <w:tc>
          <w:tcPr>
            <w:tcW w:w="120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100 коробок</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1 286,01</w:t>
            </w:r>
          </w:p>
        </w:tc>
        <w:tc>
          <w:tcPr>
            <w:tcW w:w="1080"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28,12</w:t>
            </w:r>
          </w:p>
        </w:tc>
        <w:tc>
          <w:tcPr>
            <w:tcW w:w="1080"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6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183,79</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2,15</w:t>
            </w:r>
          </w:p>
        </w:tc>
        <w:tc>
          <w:tcPr>
            <w:tcW w:w="112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0,52</w:t>
            </w:r>
          </w:p>
        </w:tc>
      </w:tr>
      <w:tr w:rsidR="00886BE6" w:rsidRPr="001A2584" w:rsidTr="00746CEF">
        <w:trPr>
          <w:trHeight w:val="31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3.1</w:t>
            </w:r>
          </w:p>
        </w:tc>
        <w:tc>
          <w:tcPr>
            <w:tcW w:w="16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509-9900</w:t>
            </w:r>
          </w:p>
        </w:tc>
        <w:tc>
          <w:tcPr>
            <w:tcW w:w="428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Строительный мусор</w:t>
            </w:r>
          </w:p>
        </w:tc>
        <w:tc>
          <w:tcPr>
            <w:tcW w:w="1200"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2,5584</w:t>
            </w:r>
          </w:p>
        </w:tc>
        <w:tc>
          <w:tcPr>
            <w:tcW w:w="10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FFFFFF"/>
                <w:sz w:val="20"/>
                <w:szCs w:val="20"/>
              </w:rPr>
            </w:pPr>
            <w:r w:rsidRPr="001A2584">
              <w:rPr>
                <w:rFonts w:ascii="Times New Roman" w:eastAsia="Times New Roman" w:hAnsi="Times New Roman" w:cs="Times New Roman"/>
                <w:color w:val="FFFFFF"/>
                <w:sz w:val="20"/>
                <w:szCs w:val="20"/>
              </w:rPr>
              <w:t> </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432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0"/>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64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0" w:type="dxa"/>
            <w:gridSpan w:val="5"/>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00"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w:t>
            </w:r>
          </w:p>
        </w:tc>
        <w:tc>
          <w:tcPr>
            <w:tcW w:w="1060"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FFFFFF"/>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320" w:type="dxa"/>
            <w:gridSpan w:val="7"/>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1137"/>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w:t>
            </w:r>
          </w:p>
        </w:tc>
        <w:tc>
          <w:tcPr>
            <w:tcW w:w="1640"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ТЕР10-01-034-03</w:t>
            </w:r>
          </w:p>
        </w:tc>
        <w:tc>
          <w:tcPr>
            <w:tcW w:w="4280"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1A2584">
              <w:rPr>
                <w:rFonts w:ascii="Times New Roman" w:eastAsia="Times New Roman" w:hAnsi="Times New Roman" w:cs="Times New Roman"/>
                <w:color w:val="auto"/>
                <w:sz w:val="20"/>
                <w:szCs w:val="20"/>
              </w:rPr>
              <w:t>2</w:t>
            </w:r>
            <w:proofErr w:type="gramEnd"/>
            <w:r w:rsidRPr="001A2584">
              <w:rPr>
                <w:rFonts w:ascii="Times New Roman" w:eastAsia="Times New Roman" w:hAnsi="Times New Roman" w:cs="Times New Roman"/>
                <w:color w:val="auto"/>
                <w:sz w:val="20"/>
                <w:szCs w:val="20"/>
              </w:rPr>
              <w:t xml:space="preserve"> одностворчатых</w:t>
            </w:r>
          </w:p>
        </w:tc>
        <w:tc>
          <w:tcPr>
            <w:tcW w:w="1200"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0,1202</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18 292,5</w:t>
            </w:r>
          </w:p>
        </w:tc>
        <w:tc>
          <w:tcPr>
            <w:tcW w:w="1080"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660,73</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34 106,11</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10 434,54</w:t>
            </w:r>
          </w:p>
        </w:tc>
        <w:tc>
          <w:tcPr>
            <w:tcW w:w="106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1 158,58</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298,19</w:t>
            </w:r>
          </w:p>
        </w:tc>
        <w:tc>
          <w:tcPr>
            <w:tcW w:w="112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35,84</w:t>
            </w:r>
          </w:p>
        </w:tc>
      </w:tr>
      <w:tr w:rsidR="00886BE6" w:rsidRPr="001A2584" w:rsidTr="00746CEF">
        <w:trPr>
          <w:trHeight w:val="2243"/>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640" w:type="dxa"/>
            <w:gridSpan w:val="3"/>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 Приказ N 421/</w:t>
            </w:r>
            <w:proofErr w:type="spellStart"/>
            <w:r w:rsidRPr="001A2584">
              <w:rPr>
                <w:rFonts w:ascii="Times New Roman" w:eastAsia="Times New Roman" w:hAnsi="Times New Roman" w:cs="Times New Roman"/>
                <w:color w:val="auto"/>
                <w:sz w:val="20"/>
                <w:szCs w:val="20"/>
              </w:rPr>
              <w:t>пр</w:t>
            </w:r>
            <w:proofErr w:type="spellEnd"/>
            <w:r w:rsidRPr="001A2584">
              <w:rPr>
                <w:rFonts w:ascii="Times New Roman" w:eastAsia="Times New Roman" w:hAnsi="Times New Roman" w:cs="Times New Roman"/>
                <w:color w:val="auto"/>
                <w:sz w:val="20"/>
                <w:szCs w:val="20"/>
              </w:rPr>
              <w:t xml:space="preserve"> от 04.08.2020 п.58.б; Приказ N 421/</w:t>
            </w:r>
            <w:proofErr w:type="spellStart"/>
            <w:r w:rsidRPr="001A2584">
              <w:rPr>
                <w:rFonts w:ascii="Times New Roman" w:eastAsia="Times New Roman" w:hAnsi="Times New Roman" w:cs="Times New Roman"/>
                <w:color w:val="auto"/>
                <w:sz w:val="20"/>
                <w:szCs w:val="20"/>
              </w:rPr>
              <w:t>пр</w:t>
            </w:r>
            <w:proofErr w:type="spellEnd"/>
            <w:r w:rsidRPr="001A2584">
              <w:rPr>
                <w:rFonts w:ascii="Times New Roman" w:eastAsia="Times New Roman" w:hAnsi="Times New Roman" w:cs="Times New Roman"/>
                <w:color w:val="auto"/>
                <w:sz w:val="20"/>
                <w:szCs w:val="20"/>
              </w:rPr>
              <w:t xml:space="preserve"> от 04.08.2020</w:t>
            </w:r>
            <w:proofErr w:type="gramStart"/>
            <w:r w:rsidRPr="001A2584">
              <w:rPr>
                <w:rFonts w:ascii="Times New Roman" w:eastAsia="Times New Roman" w:hAnsi="Times New Roman" w:cs="Times New Roman"/>
                <w:color w:val="auto"/>
                <w:sz w:val="20"/>
                <w:szCs w:val="20"/>
              </w:rPr>
              <w:t xml:space="preserve"> П</w:t>
            </w:r>
            <w:proofErr w:type="gramEnd"/>
            <w:r w:rsidRPr="001A2584">
              <w:rPr>
                <w:rFonts w:ascii="Times New Roman" w:eastAsia="Times New Roman" w:hAnsi="Times New Roman" w:cs="Times New Roman"/>
                <w:color w:val="auto"/>
                <w:sz w:val="20"/>
                <w:szCs w:val="20"/>
              </w:rPr>
              <w:t>рил.10 т.3 п.1.1</w:t>
            </w:r>
          </w:p>
        </w:tc>
        <w:tc>
          <w:tcPr>
            <w:tcW w:w="4280"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V=12,02/100; Изп=27,233; Иэмм=14,588; Имат=4,869; НР=0,9 (1,18*0,9*0,85); СП=0,43 (0,63*0,85*0,8); ЗП=2309,9*1,15*1,2; ЭММ=440,49*1,25*1,2; ЗПм=27,81*1,25*1,2; ТЗТ=216,08*1,15*1,2; ТЗТм=1,76*1,25*1,2</w:t>
            </w:r>
          </w:p>
        </w:tc>
        <w:tc>
          <w:tcPr>
            <w:tcW w:w="120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100 м</w:t>
            </w:r>
            <w:proofErr w:type="gramStart"/>
            <w:r w:rsidRPr="001A2584">
              <w:rPr>
                <w:rFonts w:ascii="Times New Roman" w:eastAsia="Times New Roman" w:hAnsi="Times New Roman" w:cs="Times New Roman"/>
                <w:color w:val="auto"/>
                <w:sz w:val="20"/>
                <w:szCs w:val="20"/>
              </w:rPr>
              <w:t>2</w:t>
            </w:r>
            <w:proofErr w:type="gramEnd"/>
            <w:r w:rsidRPr="001A2584">
              <w:rPr>
                <w:rFonts w:ascii="Times New Roman" w:eastAsia="Times New Roman" w:hAnsi="Times New Roman" w:cs="Times New Roman"/>
                <w:color w:val="auto"/>
                <w:sz w:val="20"/>
                <w:szCs w:val="20"/>
              </w:rPr>
              <w:t xml:space="preserve"> проемов</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3 187,67</w:t>
            </w:r>
          </w:p>
        </w:tc>
        <w:tc>
          <w:tcPr>
            <w:tcW w:w="1080"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41,71</w:t>
            </w:r>
          </w:p>
        </w:tc>
        <w:tc>
          <w:tcPr>
            <w:tcW w:w="1080"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6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136,53</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2,64</w:t>
            </w:r>
          </w:p>
        </w:tc>
        <w:tc>
          <w:tcPr>
            <w:tcW w:w="112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0,32</w:t>
            </w:r>
          </w:p>
        </w:tc>
      </w:tr>
      <w:tr w:rsidR="00886BE6" w:rsidRPr="001A2584" w:rsidTr="00746CEF">
        <w:trPr>
          <w:trHeight w:val="31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4.1</w:t>
            </w:r>
          </w:p>
        </w:tc>
        <w:tc>
          <w:tcPr>
            <w:tcW w:w="16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203-0955</w:t>
            </w:r>
          </w:p>
        </w:tc>
        <w:tc>
          <w:tcPr>
            <w:tcW w:w="428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Блок оконный пластиковый одностворчатый, с поворотно-откидной створкой: однокамерным стеклопакетом (24 мм), площадью до 1 м</w:t>
            </w:r>
            <w:proofErr w:type="gramStart"/>
            <w:r w:rsidRPr="001A2584">
              <w:rPr>
                <w:rFonts w:ascii="Times New Roman" w:eastAsia="Times New Roman" w:hAnsi="Times New Roman" w:cs="Times New Roman"/>
                <w:color w:val="auto"/>
                <w:sz w:val="20"/>
                <w:szCs w:val="20"/>
              </w:rPr>
              <w:t>2</w:t>
            </w:r>
            <w:proofErr w:type="gramEnd"/>
          </w:p>
        </w:tc>
        <w:tc>
          <w:tcPr>
            <w:tcW w:w="1200"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12,02</w:t>
            </w:r>
          </w:p>
        </w:tc>
        <w:tc>
          <w:tcPr>
            <w:tcW w:w="10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7 518,73</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FFFFFF"/>
                <w:sz w:val="20"/>
                <w:szCs w:val="20"/>
              </w:rPr>
            </w:pPr>
            <w:r w:rsidRPr="001A2584">
              <w:rPr>
                <w:rFonts w:ascii="Times New Roman" w:eastAsia="Times New Roman" w:hAnsi="Times New Roman" w:cs="Times New Roman"/>
                <w:color w:val="FFFFFF"/>
                <w:sz w:val="20"/>
                <w:szCs w:val="20"/>
              </w:rPr>
              <w:t> </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90 375,13</w:t>
            </w:r>
          </w:p>
        </w:tc>
        <w:tc>
          <w:tcPr>
            <w:tcW w:w="432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567"/>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64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0" w:type="dxa"/>
            <w:gridSpan w:val="5"/>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00"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w:t>
            </w:r>
            <w:proofErr w:type="gramStart"/>
            <w:r w:rsidRPr="001A2584">
              <w:rPr>
                <w:rFonts w:ascii="Times New Roman" w:eastAsia="Times New Roman" w:hAnsi="Times New Roman" w:cs="Times New Roman"/>
                <w:color w:val="auto"/>
                <w:sz w:val="20"/>
                <w:szCs w:val="20"/>
              </w:rPr>
              <w:t>2</w:t>
            </w:r>
            <w:proofErr w:type="gramEnd"/>
          </w:p>
        </w:tc>
        <w:tc>
          <w:tcPr>
            <w:tcW w:w="1060"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FFFFFF"/>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320" w:type="dxa"/>
            <w:gridSpan w:val="7"/>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58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w:t>
            </w:r>
          </w:p>
        </w:tc>
        <w:tc>
          <w:tcPr>
            <w:tcW w:w="1640"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ТЕР10-01-060-01</w:t>
            </w:r>
          </w:p>
        </w:tc>
        <w:tc>
          <w:tcPr>
            <w:tcW w:w="4280"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roofErr w:type="gramStart"/>
            <w:r w:rsidRPr="001A2584">
              <w:rPr>
                <w:rFonts w:ascii="Times New Roman" w:eastAsia="Times New Roman" w:hAnsi="Times New Roman" w:cs="Times New Roman"/>
                <w:color w:val="auto"/>
                <w:sz w:val="20"/>
                <w:szCs w:val="20"/>
              </w:rPr>
              <w:t>Установка и крепление наличников (</w:t>
            </w:r>
            <w:proofErr w:type="spellStart"/>
            <w:r w:rsidRPr="001A2584">
              <w:rPr>
                <w:rFonts w:ascii="Times New Roman" w:eastAsia="Times New Roman" w:hAnsi="Times New Roman" w:cs="Times New Roman"/>
                <w:color w:val="auto"/>
                <w:sz w:val="20"/>
                <w:szCs w:val="20"/>
              </w:rPr>
              <w:t>нащельников</w:t>
            </w:r>
            <w:proofErr w:type="spellEnd"/>
            <w:r w:rsidRPr="001A2584">
              <w:rPr>
                <w:rFonts w:ascii="Times New Roman" w:eastAsia="Times New Roman" w:hAnsi="Times New Roman" w:cs="Times New Roman"/>
                <w:color w:val="auto"/>
                <w:sz w:val="20"/>
                <w:szCs w:val="20"/>
              </w:rPr>
              <w:t>) прим.)</w:t>
            </w:r>
            <w:proofErr w:type="gramEnd"/>
          </w:p>
        </w:tc>
        <w:tc>
          <w:tcPr>
            <w:tcW w:w="1200"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0,696</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119,84</w:t>
            </w:r>
          </w:p>
        </w:tc>
        <w:tc>
          <w:tcPr>
            <w:tcW w:w="1080"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5,39</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4 857,91</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2 043,26</w:t>
            </w:r>
          </w:p>
        </w:tc>
        <w:tc>
          <w:tcPr>
            <w:tcW w:w="106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58,74</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10,79</w:t>
            </w:r>
          </w:p>
        </w:tc>
        <w:tc>
          <w:tcPr>
            <w:tcW w:w="112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7,51</w:t>
            </w:r>
          </w:p>
        </w:tc>
      </w:tr>
      <w:tr w:rsidR="00886BE6" w:rsidRPr="001A2584" w:rsidTr="00746CEF">
        <w:trPr>
          <w:trHeight w:val="2243"/>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640" w:type="dxa"/>
            <w:gridSpan w:val="3"/>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 Приказ N 421/</w:t>
            </w:r>
            <w:proofErr w:type="spellStart"/>
            <w:proofErr w:type="gramStart"/>
            <w:r w:rsidRPr="001A2584">
              <w:rPr>
                <w:rFonts w:ascii="Times New Roman" w:eastAsia="Times New Roman" w:hAnsi="Times New Roman" w:cs="Times New Roman"/>
                <w:color w:val="auto"/>
                <w:sz w:val="20"/>
                <w:szCs w:val="20"/>
              </w:rPr>
              <w:t>пр</w:t>
            </w:r>
            <w:proofErr w:type="spellEnd"/>
            <w:proofErr w:type="gramEnd"/>
            <w:r w:rsidRPr="001A2584">
              <w:rPr>
                <w:rFonts w:ascii="Times New Roman" w:eastAsia="Times New Roman" w:hAnsi="Times New Roman" w:cs="Times New Roman"/>
                <w:color w:val="auto"/>
                <w:sz w:val="20"/>
                <w:szCs w:val="20"/>
              </w:rPr>
              <w:t xml:space="preserve"> от 04.08.2020 Прил.10 т.3 п.1.1; Приказ N 421/</w:t>
            </w:r>
            <w:proofErr w:type="spellStart"/>
            <w:r w:rsidRPr="001A2584">
              <w:rPr>
                <w:rFonts w:ascii="Times New Roman" w:eastAsia="Times New Roman" w:hAnsi="Times New Roman" w:cs="Times New Roman"/>
                <w:color w:val="auto"/>
                <w:sz w:val="20"/>
                <w:szCs w:val="20"/>
              </w:rPr>
              <w:t>пр</w:t>
            </w:r>
            <w:proofErr w:type="spellEnd"/>
            <w:r w:rsidRPr="001A2584">
              <w:rPr>
                <w:rFonts w:ascii="Times New Roman" w:eastAsia="Times New Roman" w:hAnsi="Times New Roman" w:cs="Times New Roman"/>
                <w:color w:val="auto"/>
                <w:sz w:val="20"/>
                <w:szCs w:val="20"/>
              </w:rPr>
              <w:t xml:space="preserve"> от 04.08.2020 п.58.б</w:t>
            </w:r>
          </w:p>
        </w:tc>
        <w:tc>
          <w:tcPr>
            <w:tcW w:w="4280"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V=69,6/100; Изп=27,233; Иэмм=15,657; Имат=8,29; НР=0,9 (1,18*0,9*0,85); СП=0,43 (0,63*0,85*0,8); ЗП=78,12*1,2*1,15; ЭММ=3,59*1,2*1,25; ЗПм=0*1,2*1,25; ТЗТ=7,82*1,2*1,15; ТЗТм=0*1,2*1,25</w:t>
            </w:r>
          </w:p>
        </w:tc>
        <w:tc>
          <w:tcPr>
            <w:tcW w:w="120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100 м коробок блоков</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107,8</w:t>
            </w:r>
          </w:p>
        </w:tc>
        <w:tc>
          <w:tcPr>
            <w:tcW w:w="1080"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80"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6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12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r>
      <w:tr w:rsidR="00886BE6" w:rsidRPr="001A2584" w:rsidTr="00746CEF">
        <w:trPr>
          <w:trHeight w:val="31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5.1</w:t>
            </w:r>
          </w:p>
        </w:tc>
        <w:tc>
          <w:tcPr>
            <w:tcW w:w="16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203-0339</w:t>
            </w:r>
          </w:p>
        </w:tc>
        <w:tc>
          <w:tcPr>
            <w:tcW w:w="428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roofErr w:type="spellStart"/>
            <w:r w:rsidRPr="001A2584">
              <w:rPr>
                <w:rFonts w:ascii="Times New Roman" w:eastAsia="Times New Roman" w:hAnsi="Times New Roman" w:cs="Times New Roman"/>
                <w:color w:val="auto"/>
                <w:sz w:val="20"/>
                <w:szCs w:val="20"/>
              </w:rPr>
              <w:t>Нащельник</w:t>
            </w:r>
            <w:proofErr w:type="spellEnd"/>
            <w:r w:rsidRPr="001A2584">
              <w:rPr>
                <w:rFonts w:ascii="Times New Roman" w:eastAsia="Times New Roman" w:hAnsi="Times New Roman" w:cs="Times New Roman"/>
                <w:color w:val="auto"/>
                <w:sz w:val="20"/>
                <w:szCs w:val="20"/>
              </w:rPr>
              <w:t xml:space="preserve"> размером 34x13 мм</w:t>
            </w:r>
          </w:p>
        </w:tc>
        <w:tc>
          <w:tcPr>
            <w:tcW w:w="1200"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77,952</w:t>
            </w:r>
          </w:p>
        </w:tc>
        <w:tc>
          <w:tcPr>
            <w:tcW w:w="10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25,2</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FFFFFF"/>
                <w:sz w:val="20"/>
                <w:szCs w:val="20"/>
              </w:rPr>
            </w:pPr>
            <w:r w:rsidRPr="001A2584">
              <w:rPr>
                <w:rFonts w:ascii="Times New Roman" w:eastAsia="Times New Roman" w:hAnsi="Times New Roman" w:cs="Times New Roman"/>
                <w:color w:val="FFFFFF"/>
                <w:sz w:val="20"/>
                <w:szCs w:val="20"/>
              </w:rPr>
              <w:t> </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1 964,39</w:t>
            </w:r>
          </w:p>
        </w:tc>
        <w:tc>
          <w:tcPr>
            <w:tcW w:w="432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0"/>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64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0" w:type="dxa"/>
            <w:gridSpan w:val="5"/>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00"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w:t>
            </w:r>
          </w:p>
        </w:tc>
        <w:tc>
          <w:tcPr>
            <w:tcW w:w="1060"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FFFFFF"/>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320" w:type="dxa"/>
            <w:gridSpan w:val="7"/>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863"/>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w:t>
            </w:r>
          </w:p>
        </w:tc>
        <w:tc>
          <w:tcPr>
            <w:tcW w:w="16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ТССЦпг01-01-01-041</w:t>
            </w:r>
          </w:p>
        </w:tc>
        <w:tc>
          <w:tcPr>
            <w:tcW w:w="4280"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200"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3,33</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708,76</w:t>
            </w:r>
          </w:p>
        </w:tc>
        <w:tc>
          <w:tcPr>
            <w:tcW w:w="1080"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2 360,17</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6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21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8"/>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64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0"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c>
          <w:tcPr>
            <w:tcW w:w="1200"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80"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80"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60"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2180" w:type="dxa"/>
            <w:gridSpan w:val="3"/>
            <w:vMerge/>
            <w:tcBorders>
              <w:top w:val="nil"/>
              <w:left w:val="nil"/>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1137"/>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w:t>
            </w:r>
          </w:p>
        </w:tc>
        <w:tc>
          <w:tcPr>
            <w:tcW w:w="16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ТССЦпг03-21-01-025</w:t>
            </w:r>
          </w:p>
        </w:tc>
        <w:tc>
          <w:tcPr>
            <w:tcW w:w="4280"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200"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3,33</w:t>
            </w:r>
          </w:p>
        </w:tc>
        <w:tc>
          <w:tcPr>
            <w:tcW w:w="10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248,74</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828,3</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21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0"/>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64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0"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c>
          <w:tcPr>
            <w:tcW w:w="1200"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w:t>
            </w:r>
          </w:p>
        </w:tc>
        <w:tc>
          <w:tcPr>
            <w:tcW w:w="1060"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21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9820" w:type="dxa"/>
            <w:gridSpan w:val="16"/>
            <w:vMerge w:val="restart"/>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w:t>
            </w:r>
          </w:p>
        </w:tc>
        <w:tc>
          <w:tcPr>
            <w:tcW w:w="1080" w:type="dxa"/>
            <w:gridSpan w:val="2"/>
            <w:vMerge w:val="restart"/>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62 930,83</w:t>
            </w:r>
          </w:p>
        </w:tc>
        <w:tc>
          <w:tcPr>
            <w:tcW w:w="1080" w:type="dxa"/>
            <w:gridSpan w:val="3"/>
            <w:vMerge w:val="restart"/>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22 913,27</w:t>
            </w:r>
          </w:p>
        </w:tc>
        <w:tc>
          <w:tcPr>
            <w:tcW w:w="1060" w:type="dxa"/>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1 810,25</w:t>
            </w:r>
          </w:p>
        </w:tc>
        <w:tc>
          <w:tcPr>
            <w:tcW w:w="2180"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81,62</w:t>
            </w:r>
          </w:p>
        </w:tc>
      </w:tr>
      <w:tr w:rsidR="00886BE6" w:rsidRPr="001A2584" w:rsidTr="00746CEF">
        <w:trPr>
          <w:trHeight w:val="312"/>
        </w:trPr>
        <w:tc>
          <w:tcPr>
            <w:tcW w:w="9820" w:type="dxa"/>
            <w:gridSpan w:val="16"/>
            <w:vMerge/>
            <w:tcBorders>
              <w:top w:val="nil"/>
              <w:left w:val="nil"/>
              <w:bottom w:val="nil"/>
              <w:right w:val="nil"/>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2"/>
            <w:vMerge/>
            <w:tcBorders>
              <w:top w:val="nil"/>
              <w:left w:val="nil"/>
              <w:bottom w:val="nil"/>
              <w:right w:val="nil"/>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nil"/>
              <w:left w:val="nil"/>
              <w:bottom w:val="nil"/>
              <w:right w:val="nil"/>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408,75</w:t>
            </w:r>
          </w:p>
        </w:tc>
        <w:tc>
          <w:tcPr>
            <w:tcW w:w="2180"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1,09</w:t>
            </w:r>
          </w:p>
        </w:tc>
      </w:tr>
      <w:tr w:rsidR="00886BE6" w:rsidRPr="001A2584" w:rsidTr="00746CEF">
        <w:trPr>
          <w:trHeight w:val="312"/>
        </w:trPr>
        <w:tc>
          <w:tcPr>
            <w:tcW w:w="11220" w:type="dxa"/>
            <w:gridSpan w:val="20"/>
            <w:tcBorders>
              <w:top w:val="single" w:sz="8" w:space="0" w:color="000000"/>
              <w:left w:val="single" w:sz="8" w:space="0" w:color="000000"/>
              <w:bottom w:val="single" w:sz="8" w:space="0" w:color="000000"/>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и значение множителей</w:t>
            </w:r>
          </w:p>
        </w:tc>
        <w:tc>
          <w:tcPr>
            <w:tcW w:w="2120" w:type="dxa"/>
            <w:gridSpan w:val="3"/>
            <w:tcBorders>
              <w:top w:val="single" w:sz="8" w:space="0" w:color="000000"/>
              <w:left w:val="single" w:sz="8" w:space="0" w:color="000000"/>
              <w:bottom w:val="single" w:sz="8" w:space="0" w:color="000000"/>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Значение</w:t>
            </w:r>
          </w:p>
        </w:tc>
        <w:tc>
          <w:tcPr>
            <w:tcW w:w="188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Прямые</w:t>
            </w:r>
          </w:p>
        </w:tc>
      </w:tr>
      <w:tr w:rsidR="00886BE6" w:rsidRPr="001A2584" w:rsidTr="00746CEF">
        <w:trPr>
          <w:trHeight w:val="312"/>
        </w:trPr>
        <w:tc>
          <w:tcPr>
            <w:tcW w:w="7240"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Зарплата</w:t>
            </w:r>
          </w:p>
        </w:tc>
        <w:tc>
          <w:tcPr>
            <w:tcW w:w="3980"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22913,27</w:t>
            </w:r>
          </w:p>
        </w:tc>
        <w:tc>
          <w:tcPr>
            <w:tcW w:w="2120"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
        </w:tc>
        <w:tc>
          <w:tcPr>
            <w:tcW w:w="1880"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22 913,27</w:t>
            </w:r>
          </w:p>
        </w:tc>
      </w:tr>
      <w:tr w:rsidR="00886BE6" w:rsidRPr="001A2584" w:rsidTr="00746CEF">
        <w:trPr>
          <w:trHeight w:val="312"/>
        </w:trPr>
        <w:tc>
          <w:tcPr>
            <w:tcW w:w="7240"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Машины и механизмы</w:t>
            </w:r>
          </w:p>
        </w:tc>
        <w:tc>
          <w:tcPr>
            <w:tcW w:w="3980"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1810,25</w:t>
            </w:r>
          </w:p>
        </w:tc>
        <w:tc>
          <w:tcPr>
            <w:tcW w:w="2120"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
        </w:tc>
        <w:tc>
          <w:tcPr>
            <w:tcW w:w="1880"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1 810,25</w:t>
            </w:r>
          </w:p>
        </w:tc>
      </w:tr>
      <w:tr w:rsidR="00886BE6" w:rsidRPr="001A2584" w:rsidTr="00746CEF">
        <w:trPr>
          <w:trHeight w:val="312"/>
        </w:trPr>
        <w:tc>
          <w:tcPr>
            <w:tcW w:w="7240"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Материалы</w:t>
            </w:r>
          </w:p>
        </w:tc>
        <w:tc>
          <w:tcPr>
            <w:tcW w:w="3980"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8491,83</w:t>
            </w:r>
          </w:p>
        </w:tc>
        <w:tc>
          <w:tcPr>
            <w:tcW w:w="2120"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
        </w:tc>
        <w:tc>
          <w:tcPr>
            <w:tcW w:w="1880"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8 491,83</w:t>
            </w:r>
          </w:p>
        </w:tc>
      </w:tr>
      <w:tr w:rsidR="00886BE6" w:rsidRPr="001A2584" w:rsidTr="00746CEF">
        <w:trPr>
          <w:trHeight w:val="312"/>
        </w:trPr>
        <w:tc>
          <w:tcPr>
            <w:tcW w:w="11220"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по неучтенным материалам</w:t>
            </w:r>
          </w:p>
        </w:tc>
        <w:tc>
          <w:tcPr>
            <w:tcW w:w="2120"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80"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92 339,52</w:t>
            </w:r>
          </w:p>
        </w:tc>
      </w:tr>
      <w:tr w:rsidR="00886BE6" w:rsidRPr="001A2584" w:rsidTr="00746CEF">
        <w:trPr>
          <w:trHeight w:val="312"/>
        </w:trPr>
        <w:tc>
          <w:tcPr>
            <w:tcW w:w="11220"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по погрузке/разгрузке</w:t>
            </w:r>
          </w:p>
        </w:tc>
        <w:tc>
          <w:tcPr>
            <w:tcW w:w="2120"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80"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2 360,17</w:t>
            </w:r>
          </w:p>
        </w:tc>
      </w:tr>
      <w:tr w:rsidR="00886BE6" w:rsidRPr="001A2584" w:rsidTr="00746CEF">
        <w:trPr>
          <w:trHeight w:val="312"/>
        </w:trPr>
        <w:tc>
          <w:tcPr>
            <w:tcW w:w="11220"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по перевозке</w:t>
            </w:r>
          </w:p>
        </w:tc>
        <w:tc>
          <w:tcPr>
            <w:tcW w:w="2120"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80"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828,3</w:t>
            </w:r>
          </w:p>
        </w:tc>
      </w:tr>
      <w:tr w:rsidR="00886BE6" w:rsidRPr="001A2584" w:rsidTr="00746CEF">
        <w:trPr>
          <w:trHeight w:val="312"/>
        </w:trPr>
        <w:tc>
          <w:tcPr>
            <w:tcW w:w="11220"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w:t>
            </w:r>
          </w:p>
        </w:tc>
        <w:tc>
          <w:tcPr>
            <w:tcW w:w="2120"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80"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128 743,34</w:t>
            </w:r>
          </w:p>
        </w:tc>
      </w:tr>
      <w:tr w:rsidR="00886BE6" w:rsidRPr="001A2584" w:rsidTr="00746CEF">
        <w:trPr>
          <w:trHeight w:val="312"/>
        </w:trPr>
        <w:tc>
          <w:tcPr>
            <w:tcW w:w="11220"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накладных расходов</w:t>
            </w:r>
          </w:p>
        </w:tc>
        <w:tc>
          <w:tcPr>
            <w:tcW w:w="2120"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80"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18 915,17</w:t>
            </w:r>
          </w:p>
        </w:tc>
      </w:tr>
      <w:tr w:rsidR="00886BE6" w:rsidRPr="001A2584" w:rsidTr="00746CEF">
        <w:trPr>
          <w:trHeight w:val="312"/>
        </w:trPr>
        <w:tc>
          <w:tcPr>
            <w:tcW w:w="11220"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сметной прибыли</w:t>
            </w:r>
          </w:p>
        </w:tc>
        <w:tc>
          <w:tcPr>
            <w:tcW w:w="2120"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80"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10 800,3</w:t>
            </w:r>
          </w:p>
        </w:tc>
      </w:tr>
      <w:tr w:rsidR="00886BE6" w:rsidRPr="001A2584" w:rsidTr="00746CEF">
        <w:trPr>
          <w:trHeight w:val="312"/>
        </w:trPr>
        <w:tc>
          <w:tcPr>
            <w:tcW w:w="11220"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w:t>
            </w:r>
          </w:p>
        </w:tc>
        <w:tc>
          <w:tcPr>
            <w:tcW w:w="2120"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80"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158 458,81</w:t>
            </w:r>
          </w:p>
        </w:tc>
      </w:tr>
      <w:tr w:rsidR="00886BE6" w:rsidRPr="001A2584" w:rsidTr="00746CEF">
        <w:trPr>
          <w:trHeight w:val="312"/>
        </w:trPr>
        <w:tc>
          <w:tcPr>
            <w:tcW w:w="7240"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НДС </w:t>
            </w:r>
          </w:p>
        </w:tc>
        <w:tc>
          <w:tcPr>
            <w:tcW w:w="3980"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158458,81*0,2</w:t>
            </w:r>
          </w:p>
        </w:tc>
        <w:tc>
          <w:tcPr>
            <w:tcW w:w="2120"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20%</w:t>
            </w:r>
          </w:p>
        </w:tc>
        <w:tc>
          <w:tcPr>
            <w:tcW w:w="1880"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31 691,76</w:t>
            </w:r>
          </w:p>
        </w:tc>
      </w:tr>
      <w:tr w:rsidR="00886BE6" w:rsidRPr="001A2584" w:rsidTr="00746CEF">
        <w:trPr>
          <w:trHeight w:val="312"/>
        </w:trPr>
        <w:tc>
          <w:tcPr>
            <w:tcW w:w="11220"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w:t>
            </w:r>
          </w:p>
        </w:tc>
        <w:tc>
          <w:tcPr>
            <w:tcW w:w="2120"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80"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190 150,57</w:t>
            </w:r>
          </w:p>
        </w:tc>
      </w:tr>
      <w:tr w:rsidR="00886BE6" w:rsidRPr="001A2584" w:rsidTr="00746CEF">
        <w:trPr>
          <w:trHeight w:val="312"/>
        </w:trPr>
        <w:tc>
          <w:tcPr>
            <w:tcW w:w="15220" w:type="dxa"/>
            <w:gridSpan w:val="25"/>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
        </w:tc>
      </w:tr>
      <w:tr w:rsidR="00886BE6" w:rsidRPr="001A2584" w:rsidTr="00746CEF">
        <w:trPr>
          <w:trHeight w:val="312"/>
        </w:trPr>
        <w:tc>
          <w:tcPr>
            <w:tcW w:w="2220" w:type="dxa"/>
            <w:gridSpan w:val="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СОСТАВИЛ</w:t>
            </w:r>
          </w:p>
        </w:tc>
        <w:tc>
          <w:tcPr>
            <w:tcW w:w="8420" w:type="dxa"/>
            <w:gridSpan w:val="12"/>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
        </w:tc>
        <w:tc>
          <w:tcPr>
            <w:tcW w:w="4580"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2220" w:type="dxa"/>
            <w:gridSpan w:val="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ПРОВЕРИЛ</w:t>
            </w:r>
          </w:p>
        </w:tc>
        <w:tc>
          <w:tcPr>
            <w:tcW w:w="8420" w:type="dxa"/>
            <w:gridSpan w:val="12"/>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
        </w:tc>
        <w:tc>
          <w:tcPr>
            <w:tcW w:w="4580"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bl>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tbl>
      <w:tblPr>
        <w:tblW w:w="15291" w:type="dxa"/>
        <w:tblInd w:w="93" w:type="dxa"/>
        <w:tblLook w:val="04A0"/>
      </w:tblPr>
      <w:tblGrid>
        <w:gridCol w:w="560"/>
        <w:gridCol w:w="731"/>
        <w:gridCol w:w="454"/>
        <w:gridCol w:w="570"/>
        <w:gridCol w:w="20"/>
        <w:gridCol w:w="1205"/>
        <w:gridCol w:w="300"/>
        <w:gridCol w:w="160"/>
        <w:gridCol w:w="2529"/>
        <w:gridCol w:w="759"/>
        <w:gridCol w:w="498"/>
        <w:gridCol w:w="159"/>
        <w:gridCol w:w="949"/>
        <w:gridCol w:w="340"/>
        <w:gridCol w:w="260"/>
        <w:gridCol w:w="458"/>
        <w:gridCol w:w="795"/>
        <w:gridCol w:w="256"/>
        <w:gridCol w:w="160"/>
        <w:gridCol w:w="160"/>
        <w:gridCol w:w="760"/>
        <w:gridCol w:w="1059"/>
        <w:gridCol w:w="300"/>
        <w:gridCol w:w="751"/>
        <w:gridCol w:w="1098"/>
      </w:tblGrid>
      <w:tr w:rsidR="00886BE6" w:rsidRPr="001A2584" w:rsidTr="00746CEF">
        <w:trPr>
          <w:trHeight w:val="312"/>
        </w:trPr>
        <w:tc>
          <w:tcPr>
            <w:tcW w:w="7288" w:type="dxa"/>
            <w:gridSpan w:val="10"/>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lastRenderedPageBreak/>
              <w:t>"СОГЛАСОВАНО"</w:t>
            </w:r>
          </w:p>
        </w:tc>
        <w:tc>
          <w:tcPr>
            <w:tcW w:w="657" w:type="dxa"/>
            <w:gridSpan w:val="2"/>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
        </w:tc>
        <w:tc>
          <w:tcPr>
            <w:tcW w:w="7346" w:type="dxa"/>
            <w:gridSpan w:val="13"/>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"УТВЕРЖДАЮ"</w:t>
            </w:r>
          </w:p>
        </w:tc>
      </w:tr>
      <w:tr w:rsidR="00886BE6" w:rsidRPr="001A2584" w:rsidTr="00746CEF">
        <w:trPr>
          <w:trHeight w:val="330"/>
        </w:trPr>
        <w:tc>
          <w:tcPr>
            <w:tcW w:w="1291" w:type="dxa"/>
            <w:gridSpan w:val="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Подрядчик</w:t>
            </w:r>
          </w:p>
        </w:tc>
        <w:tc>
          <w:tcPr>
            <w:tcW w:w="5997" w:type="dxa"/>
            <w:gridSpan w:val="8"/>
            <w:tcBorders>
              <w:top w:val="nil"/>
              <w:left w:val="nil"/>
              <w:bottom w:val="single" w:sz="4" w:space="0" w:color="000000"/>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Генеральный директор ООО «</w:t>
            </w:r>
            <w:proofErr w:type="spellStart"/>
            <w:r>
              <w:rPr>
                <w:rFonts w:ascii="Times New Roman" w:eastAsia="Times New Roman" w:hAnsi="Times New Roman" w:cs="Times New Roman"/>
                <w:color w:val="auto"/>
                <w:sz w:val="20"/>
                <w:szCs w:val="20"/>
              </w:rPr>
              <w:t>Ньювин</w:t>
            </w:r>
            <w:proofErr w:type="spellEnd"/>
            <w:r>
              <w:rPr>
                <w:rFonts w:ascii="Times New Roman" w:eastAsia="Times New Roman" w:hAnsi="Times New Roman" w:cs="Times New Roman"/>
                <w:color w:val="auto"/>
                <w:sz w:val="20"/>
                <w:szCs w:val="20"/>
              </w:rPr>
              <w:t>»</w:t>
            </w:r>
          </w:p>
        </w:tc>
        <w:tc>
          <w:tcPr>
            <w:tcW w:w="657" w:type="dxa"/>
            <w:gridSpan w:val="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c>
          <w:tcPr>
            <w:tcW w:w="1289" w:type="dxa"/>
            <w:gridSpan w:val="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Заказчик</w:t>
            </w:r>
          </w:p>
        </w:tc>
        <w:tc>
          <w:tcPr>
            <w:tcW w:w="6057" w:type="dxa"/>
            <w:gridSpan w:val="11"/>
            <w:tcBorders>
              <w:top w:val="nil"/>
              <w:left w:val="nil"/>
              <w:bottom w:val="single" w:sz="4" w:space="0" w:color="000000"/>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генеральный директор ООО "ЖКС № 2 Выборгского района"</w:t>
            </w:r>
          </w:p>
        </w:tc>
      </w:tr>
      <w:tr w:rsidR="00886BE6" w:rsidRPr="001A2584" w:rsidTr="00746CEF">
        <w:trPr>
          <w:trHeight w:val="330"/>
        </w:trPr>
        <w:tc>
          <w:tcPr>
            <w:tcW w:w="7288" w:type="dxa"/>
            <w:gridSpan w:val="10"/>
            <w:tcBorders>
              <w:top w:val="nil"/>
              <w:left w:val="nil"/>
              <w:bottom w:val="single" w:sz="4" w:space="0" w:color="000000"/>
              <w:right w:val="nil"/>
            </w:tcBorders>
            <w:shd w:val="clear" w:color="auto" w:fill="auto"/>
            <w:hideMark/>
          </w:tcPr>
          <w:p w:rsidR="00886BE6" w:rsidRPr="001A2584" w:rsidRDefault="00886BE6" w:rsidP="00886BE6">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Богданова Е.Н.</w:t>
            </w:r>
          </w:p>
        </w:tc>
        <w:tc>
          <w:tcPr>
            <w:tcW w:w="657" w:type="dxa"/>
            <w:gridSpan w:val="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c>
          <w:tcPr>
            <w:tcW w:w="7346" w:type="dxa"/>
            <w:gridSpan w:val="13"/>
            <w:tcBorders>
              <w:top w:val="nil"/>
              <w:left w:val="nil"/>
              <w:bottom w:val="single" w:sz="4" w:space="0" w:color="000000"/>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Макиёва Л.И.</w:t>
            </w:r>
          </w:p>
        </w:tc>
      </w:tr>
      <w:tr w:rsidR="00886BE6" w:rsidRPr="001A2584" w:rsidTr="00746CEF">
        <w:trPr>
          <w:trHeight w:val="312"/>
        </w:trPr>
        <w:tc>
          <w:tcPr>
            <w:tcW w:w="7288"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"__"_______________2021г.</w:t>
            </w:r>
          </w:p>
        </w:tc>
        <w:tc>
          <w:tcPr>
            <w:tcW w:w="657"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p>
        </w:tc>
        <w:tc>
          <w:tcPr>
            <w:tcW w:w="7346" w:type="dxa"/>
            <w:gridSpan w:val="1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"__"_______________2021г.</w:t>
            </w:r>
          </w:p>
        </w:tc>
      </w:tr>
      <w:tr w:rsidR="00886BE6" w:rsidRPr="001A2584" w:rsidTr="00746CEF">
        <w:trPr>
          <w:trHeight w:val="312"/>
        </w:trPr>
        <w:tc>
          <w:tcPr>
            <w:tcW w:w="15291" w:type="dxa"/>
            <w:gridSpan w:val="2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3840" w:type="dxa"/>
            <w:gridSpan w:val="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стройки (объекта):</w:t>
            </w:r>
          </w:p>
        </w:tc>
        <w:tc>
          <w:tcPr>
            <w:tcW w:w="11451" w:type="dxa"/>
            <w:gridSpan w:val="1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15291" w:type="dxa"/>
            <w:gridSpan w:val="2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9494" w:type="dxa"/>
            <w:gridSpan w:val="15"/>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ЛОКАЛЬНЫЙ СМЕТНЫЙ РАСЧЕТ №</w:t>
            </w:r>
          </w:p>
        </w:tc>
        <w:tc>
          <w:tcPr>
            <w:tcW w:w="5797"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15291" w:type="dxa"/>
            <w:gridSpan w:val="25"/>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(ЛОКАЛЬНАЯ СМЕТА)</w:t>
            </w:r>
          </w:p>
        </w:tc>
      </w:tr>
      <w:tr w:rsidR="00886BE6" w:rsidRPr="001A2584" w:rsidTr="00746CEF">
        <w:trPr>
          <w:trHeight w:val="312"/>
        </w:trPr>
        <w:tc>
          <w:tcPr>
            <w:tcW w:w="15291" w:type="dxa"/>
            <w:gridSpan w:val="2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3540" w:type="dxa"/>
            <w:gridSpan w:val="6"/>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работ и затрат:</w:t>
            </w:r>
          </w:p>
        </w:tc>
        <w:tc>
          <w:tcPr>
            <w:tcW w:w="11751" w:type="dxa"/>
            <w:gridSpan w:val="19"/>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Установка стеклопакетов по адресу</w:t>
            </w:r>
            <w:proofErr w:type="gramStart"/>
            <w:r w:rsidRPr="001A2584">
              <w:rPr>
                <w:rFonts w:ascii="Times New Roman" w:eastAsia="Times New Roman" w:hAnsi="Times New Roman" w:cs="Times New Roman"/>
                <w:color w:val="auto"/>
                <w:sz w:val="20"/>
                <w:szCs w:val="20"/>
              </w:rPr>
              <w:t xml:space="preserve"> :</w:t>
            </w:r>
            <w:proofErr w:type="gramEnd"/>
            <w:r w:rsidRPr="001A2584">
              <w:rPr>
                <w:rFonts w:ascii="Times New Roman" w:eastAsia="Times New Roman" w:hAnsi="Times New Roman" w:cs="Times New Roman"/>
                <w:color w:val="auto"/>
                <w:sz w:val="20"/>
                <w:szCs w:val="20"/>
              </w:rPr>
              <w:t xml:space="preserve"> пр. Культуры д.16, корп.1 (подвал)</w:t>
            </w:r>
          </w:p>
        </w:tc>
      </w:tr>
      <w:tr w:rsidR="00886BE6" w:rsidRPr="001A2584" w:rsidTr="00746CEF">
        <w:trPr>
          <w:trHeight w:val="312"/>
        </w:trPr>
        <w:tc>
          <w:tcPr>
            <w:tcW w:w="1745" w:type="dxa"/>
            <w:gridSpan w:val="3"/>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Основание:</w:t>
            </w:r>
          </w:p>
        </w:tc>
        <w:tc>
          <w:tcPr>
            <w:tcW w:w="13546" w:type="dxa"/>
            <w:gridSpan w:val="2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11163" w:type="dxa"/>
            <w:gridSpan w:val="19"/>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Сметная стоимость:</w:t>
            </w:r>
          </w:p>
        </w:tc>
        <w:tc>
          <w:tcPr>
            <w:tcW w:w="4128" w:type="dxa"/>
            <w:gridSpan w:val="6"/>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77,570 </w:t>
            </w:r>
            <w:proofErr w:type="spellStart"/>
            <w:r w:rsidRPr="001A2584">
              <w:rPr>
                <w:rFonts w:ascii="Times New Roman" w:eastAsia="Times New Roman" w:hAnsi="Times New Roman" w:cs="Times New Roman"/>
                <w:color w:val="auto"/>
                <w:sz w:val="20"/>
                <w:szCs w:val="20"/>
              </w:rPr>
              <w:t>тыс</w:t>
            </w:r>
            <w:proofErr w:type="gramStart"/>
            <w:r w:rsidRPr="001A2584">
              <w:rPr>
                <w:rFonts w:ascii="Times New Roman" w:eastAsia="Times New Roman" w:hAnsi="Times New Roman" w:cs="Times New Roman"/>
                <w:color w:val="auto"/>
                <w:sz w:val="20"/>
                <w:szCs w:val="20"/>
              </w:rPr>
              <w:t>.р</w:t>
            </w:r>
            <w:proofErr w:type="gramEnd"/>
            <w:r w:rsidRPr="001A2584">
              <w:rPr>
                <w:rFonts w:ascii="Times New Roman" w:eastAsia="Times New Roman" w:hAnsi="Times New Roman" w:cs="Times New Roman"/>
                <w:color w:val="auto"/>
                <w:sz w:val="20"/>
                <w:szCs w:val="20"/>
              </w:rPr>
              <w:t>уб</w:t>
            </w:r>
            <w:proofErr w:type="spellEnd"/>
          </w:p>
        </w:tc>
      </w:tr>
      <w:tr w:rsidR="00886BE6" w:rsidRPr="001A2584" w:rsidTr="00746CEF">
        <w:trPr>
          <w:trHeight w:val="312"/>
        </w:trPr>
        <w:tc>
          <w:tcPr>
            <w:tcW w:w="11163" w:type="dxa"/>
            <w:gridSpan w:val="19"/>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Нормативная трудоемкость:</w:t>
            </w:r>
          </w:p>
        </w:tc>
        <w:tc>
          <w:tcPr>
            <w:tcW w:w="4128" w:type="dxa"/>
            <w:gridSpan w:val="6"/>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32,29 чел-ч</w:t>
            </w:r>
          </w:p>
        </w:tc>
      </w:tr>
      <w:tr w:rsidR="00886BE6" w:rsidRPr="001A2584" w:rsidTr="00746CEF">
        <w:trPr>
          <w:trHeight w:val="312"/>
        </w:trPr>
        <w:tc>
          <w:tcPr>
            <w:tcW w:w="11163" w:type="dxa"/>
            <w:gridSpan w:val="19"/>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Сметная заработная плата:</w:t>
            </w:r>
          </w:p>
        </w:tc>
        <w:tc>
          <w:tcPr>
            <w:tcW w:w="4128" w:type="dxa"/>
            <w:gridSpan w:val="6"/>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9,104 </w:t>
            </w:r>
            <w:proofErr w:type="spellStart"/>
            <w:r w:rsidRPr="001A2584">
              <w:rPr>
                <w:rFonts w:ascii="Times New Roman" w:eastAsia="Times New Roman" w:hAnsi="Times New Roman" w:cs="Times New Roman"/>
                <w:color w:val="auto"/>
                <w:sz w:val="20"/>
                <w:szCs w:val="20"/>
              </w:rPr>
              <w:t>тыс</w:t>
            </w:r>
            <w:proofErr w:type="gramStart"/>
            <w:r w:rsidRPr="001A2584">
              <w:rPr>
                <w:rFonts w:ascii="Times New Roman" w:eastAsia="Times New Roman" w:hAnsi="Times New Roman" w:cs="Times New Roman"/>
                <w:color w:val="auto"/>
                <w:sz w:val="20"/>
                <w:szCs w:val="20"/>
              </w:rPr>
              <w:t>.р</w:t>
            </w:r>
            <w:proofErr w:type="gramEnd"/>
            <w:r w:rsidRPr="001A2584">
              <w:rPr>
                <w:rFonts w:ascii="Times New Roman" w:eastAsia="Times New Roman" w:hAnsi="Times New Roman" w:cs="Times New Roman"/>
                <w:color w:val="auto"/>
                <w:sz w:val="20"/>
                <w:szCs w:val="20"/>
              </w:rPr>
              <w:t>уб</w:t>
            </w:r>
            <w:proofErr w:type="spellEnd"/>
          </w:p>
        </w:tc>
      </w:tr>
      <w:tr w:rsidR="00886BE6" w:rsidRPr="001A2584" w:rsidTr="00746CEF">
        <w:trPr>
          <w:trHeight w:val="312"/>
        </w:trPr>
        <w:tc>
          <w:tcPr>
            <w:tcW w:w="4000"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Составле</w:t>
            </w:r>
            <w:proofErr w:type="gramStart"/>
            <w:r w:rsidRPr="001A2584">
              <w:rPr>
                <w:rFonts w:ascii="Times New Roman" w:eastAsia="Times New Roman" w:hAnsi="Times New Roman" w:cs="Times New Roman"/>
                <w:color w:val="auto"/>
                <w:sz w:val="20"/>
                <w:szCs w:val="20"/>
              </w:rPr>
              <w:t>н(</w:t>
            </w:r>
            <w:proofErr w:type="gramEnd"/>
            <w:r w:rsidRPr="001A2584">
              <w:rPr>
                <w:rFonts w:ascii="Times New Roman" w:eastAsia="Times New Roman" w:hAnsi="Times New Roman" w:cs="Times New Roman"/>
                <w:color w:val="auto"/>
                <w:sz w:val="20"/>
                <w:szCs w:val="20"/>
              </w:rPr>
              <w:t>а) в уровне цен на:</w:t>
            </w:r>
          </w:p>
        </w:tc>
        <w:tc>
          <w:tcPr>
            <w:tcW w:w="11291"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Июнь 2021 г.</w:t>
            </w:r>
          </w:p>
        </w:tc>
      </w:tr>
      <w:tr w:rsidR="00886BE6" w:rsidRPr="001A2584" w:rsidTr="00746CEF">
        <w:trPr>
          <w:trHeight w:val="312"/>
        </w:trPr>
        <w:tc>
          <w:tcPr>
            <w:tcW w:w="4000"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региона:</w:t>
            </w:r>
          </w:p>
        </w:tc>
        <w:tc>
          <w:tcPr>
            <w:tcW w:w="11291"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Санкт-Петербург</w:t>
            </w:r>
          </w:p>
        </w:tc>
      </w:tr>
      <w:tr w:rsidR="00886BE6" w:rsidRPr="001A2584" w:rsidTr="00746CEF">
        <w:trPr>
          <w:trHeight w:val="312"/>
        </w:trPr>
        <w:tc>
          <w:tcPr>
            <w:tcW w:w="4000"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редакции СНБ:</w:t>
            </w:r>
          </w:p>
        </w:tc>
        <w:tc>
          <w:tcPr>
            <w:tcW w:w="11291"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ТЕР-2001 Санкт-Петербург редакция 2016 (ГЭ 2012) ДИЗ №9</w:t>
            </w:r>
          </w:p>
        </w:tc>
      </w:tr>
      <w:tr w:rsidR="00886BE6" w:rsidRPr="001A2584" w:rsidTr="00746CEF">
        <w:trPr>
          <w:trHeight w:val="312"/>
        </w:trPr>
        <w:tc>
          <w:tcPr>
            <w:tcW w:w="4000"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сборника индексов пересчета:</w:t>
            </w:r>
          </w:p>
        </w:tc>
        <w:tc>
          <w:tcPr>
            <w:tcW w:w="11291"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Индексы по расценкам 06.2021 Санкт-Петербург редакция 2016 (ГЭ 2012)</w:t>
            </w:r>
          </w:p>
        </w:tc>
      </w:tr>
      <w:tr w:rsidR="00886BE6" w:rsidRPr="001A2584" w:rsidTr="00746CEF">
        <w:trPr>
          <w:trHeight w:val="312"/>
        </w:trPr>
        <w:tc>
          <w:tcPr>
            <w:tcW w:w="4000"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сборника текущих цен:</w:t>
            </w:r>
          </w:p>
        </w:tc>
        <w:tc>
          <w:tcPr>
            <w:tcW w:w="11291"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ССЦ 06.2021 Санкт-Петербург редакция 2016 (ГЭ 2012)</w:t>
            </w:r>
          </w:p>
        </w:tc>
      </w:tr>
      <w:tr w:rsidR="00886BE6" w:rsidRPr="001A2584" w:rsidTr="00746CEF">
        <w:trPr>
          <w:trHeight w:val="312"/>
        </w:trPr>
        <w:tc>
          <w:tcPr>
            <w:tcW w:w="15291" w:type="dxa"/>
            <w:gridSpan w:val="2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915"/>
        </w:trPr>
        <w:tc>
          <w:tcPr>
            <w:tcW w:w="56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 </w:t>
            </w:r>
            <w:proofErr w:type="spellStart"/>
            <w:proofErr w:type="gramStart"/>
            <w:r w:rsidRPr="001A2584">
              <w:rPr>
                <w:rFonts w:ascii="Times New Roman" w:eastAsia="Times New Roman" w:hAnsi="Times New Roman" w:cs="Times New Roman"/>
                <w:color w:val="auto"/>
                <w:sz w:val="20"/>
                <w:szCs w:val="20"/>
              </w:rPr>
              <w:t>п</w:t>
            </w:r>
            <w:proofErr w:type="spellEnd"/>
            <w:proofErr w:type="gramEnd"/>
            <w:r w:rsidRPr="001A2584">
              <w:rPr>
                <w:rFonts w:ascii="Times New Roman" w:eastAsia="Times New Roman" w:hAnsi="Times New Roman" w:cs="Times New Roman"/>
                <w:color w:val="auto"/>
                <w:sz w:val="20"/>
                <w:szCs w:val="20"/>
              </w:rPr>
              <w:t>/</w:t>
            </w:r>
            <w:proofErr w:type="spellStart"/>
            <w:r w:rsidRPr="001A2584">
              <w:rPr>
                <w:rFonts w:ascii="Times New Roman" w:eastAsia="Times New Roman" w:hAnsi="Times New Roman" w:cs="Times New Roman"/>
                <w:color w:val="auto"/>
                <w:sz w:val="20"/>
                <w:szCs w:val="20"/>
              </w:rPr>
              <w:t>п</w:t>
            </w:r>
            <w:proofErr w:type="spellEnd"/>
          </w:p>
        </w:tc>
        <w:tc>
          <w:tcPr>
            <w:tcW w:w="175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Шифр и номер позиции норматива</w:t>
            </w:r>
          </w:p>
        </w:tc>
        <w:tc>
          <w:tcPr>
            <w:tcW w:w="4214" w:type="dxa"/>
            <w:gridSpan w:val="5"/>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работ и затрат</w:t>
            </w:r>
          </w:p>
        </w:tc>
        <w:tc>
          <w:tcPr>
            <w:tcW w:w="125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Количество</w:t>
            </w:r>
          </w:p>
        </w:tc>
        <w:tc>
          <w:tcPr>
            <w:tcW w:w="2166" w:type="dxa"/>
            <w:gridSpan w:val="5"/>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Стоимость на единицу, </w:t>
            </w:r>
            <w:proofErr w:type="spellStart"/>
            <w:r w:rsidRPr="001A2584">
              <w:rPr>
                <w:rFonts w:ascii="Times New Roman" w:eastAsia="Times New Roman" w:hAnsi="Times New Roman" w:cs="Times New Roman"/>
                <w:color w:val="auto"/>
                <w:sz w:val="20"/>
                <w:szCs w:val="20"/>
              </w:rPr>
              <w:t>руб</w:t>
            </w:r>
            <w:proofErr w:type="spellEnd"/>
          </w:p>
        </w:tc>
        <w:tc>
          <w:tcPr>
            <w:tcW w:w="3190" w:type="dxa"/>
            <w:gridSpan w:val="6"/>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Общая стоимость, руб.</w:t>
            </w:r>
          </w:p>
        </w:tc>
        <w:tc>
          <w:tcPr>
            <w:tcW w:w="2149" w:type="dxa"/>
            <w:gridSpan w:val="3"/>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Затраты труда рабочих, </w:t>
            </w:r>
            <w:proofErr w:type="spellStart"/>
            <w:r w:rsidRPr="001A2584">
              <w:rPr>
                <w:rFonts w:ascii="Times New Roman" w:eastAsia="Times New Roman" w:hAnsi="Times New Roman" w:cs="Times New Roman"/>
                <w:color w:val="auto"/>
                <w:sz w:val="20"/>
                <w:szCs w:val="20"/>
              </w:rPr>
              <w:t>чел.-ч</w:t>
            </w:r>
            <w:proofErr w:type="spellEnd"/>
            <w:r w:rsidRPr="001A2584">
              <w:rPr>
                <w:rFonts w:ascii="Times New Roman" w:eastAsia="Times New Roman" w:hAnsi="Times New Roman" w:cs="Times New Roman"/>
                <w:color w:val="auto"/>
                <w:sz w:val="20"/>
                <w:szCs w:val="20"/>
              </w:rPr>
              <w:t>. не занят</w:t>
            </w:r>
            <w:proofErr w:type="gramStart"/>
            <w:r w:rsidRPr="001A2584">
              <w:rPr>
                <w:rFonts w:ascii="Times New Roman" w:eastAsia="Times New Roman" w:hAnsi="Times New Roman" w:cs="Times New Roman"/>
                <w:color w:val="auto"/>
                <w:sz w:val="20"/>
                <w:szCs w:val="20"/>
              </w:rPr>
              <w:t>.</w:t>
            </w:r>
            <w:proofErr w:type="gramEnd"/>
            <w:r w:rsidRPr="001A2584">
              <w:rPr>
                <w:rFonts w:ascii="Times New Roman" w:eastAsia="Times New Roman" w:hAnsi="Times New Roman" w:cs="Times New Roman"/>
                <w:color w:val="auto"/>
                <w:sz w:val="20"/>
                <w:szCs w:val="20"/>
              </w:rPr>
              <w:t xml:space="preserve"> </w:t>
            </w:r>
            <w:proofErr w:type="spellStart"/>
            <w:proofErr w:type="gramStart"/>
            <w:r w:rsidRPr="001A2584">
              <w:rPr>
                <w:rFonts w:ascii="Times New Roman" w:eastAsia="Times New Roman" w:hAnsi="Times New Roman" w:cs="Times New Roman"/>
                <w:color w:val="auto"/>
                <w:sz w:val="20"/>
                <w:szCs w:val="20"/>
              </w:rPr>
              <w:t>о</w:t>
            </w:r>
            <w:proofErr w:type="gramEnd"/>
            <w:r w:rsidRPr="001A2584">
              <w:rPr>
                <w:rFonts w:ascii="Times New Roman" w:eastAsia="Times New Roman" w:hAnsi="Times New Roman" w:cs="Times New Roman"/>
                <w:color w:val="auto"/>
                <w:sz w:val="20"/>
                <w:szCs w:val="20"/>
              </w:rPr>
              <w:t>бсл</w:t>
            </w:r>
            <w:proofErr w:type="spellEnd"/>
            <w:r w:rsidRPr="001A2584">
              <w:rPr>
                <w:rFonts w:ascii="Times New Roman" w:eastAsia="Times New Roman" w:hAnsi="Times New Roman" w:cs="Times New Roman"/>
                <w:color w:val="auto"/>
                <w:sz w:val="20"/>
                <w:szCs w:val="20"/>
              </w:rPr>
              <w:t>. машин</w:t>
            </w:r>
          </w:p>
        </w:tc>
      </w:tr>
      <w:tr w:rsidR="00886BE6" w:rsidRPr="001A2584" w:rsidTr="00746CEF">
        <w:trPr>
          <w:trHeight w:val="285"/>
        </w:trPr>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57"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10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Всего</w:t>
            </w:r>
          </w:p>
        </w:tc>
        <w:tc>
          <w:tcPr>
            <w:tcW w:w="1058"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roofErr w:type="spellStart"/>
            <w:r w:rsidRPr="001A2584">
              <w:rPr>
                <w:rFonts w:ascii="Times New Roman" w:eastAsia="Times New Roman" w:hAnsi="Times New Roman" w:cs="Times New Roman"/>
                <w:color w:val="auto"/>
                <w:sz w:val="20"/>
                <w:szCs w:val="20"/>
              </w:rPr>
              <w:t>Экспл</w:t>
            </w:r>
            <w:proofErr w:type="spellEnd"/>
            <w:r w:rsidRPr="001A2584">
              <w:rPr>
                <w:rFonts w:ascii="Times New Roman" w:eastAsia="Times New Roman" w:hAnsi="Times New Roman" w:cs="Times New Roman"/>
                <w:color w:val="auto"/>
                <w:sz w:val="20"/>
                <w:szCs w:val="20"/>
              </w:rPr>
              <w:t>. машин</w:t>
            </w:r>
          </w:p>
        </w:tc>
        <w:tc>
          <w:tcPr>
            <w:tcW w:w="10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Всего</w:t>
            </w:r>
          </w:p>
        </w:tc>
        <w:tc>
          <w:tcPr>
            <w:tcW w:w="108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Основной зарплаты</w:t>
            </w:r>
          </w:p>
        </w:tc>
        <w:tc>
          <w:tcPr>
            <w:tcW w:w="1059" w:type="dxa"/>
            <w:vMerge w:val="restart"/>
            <w:tcBorders>
              <w:top w:val="nil"/>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roofErr w:type="spellStart"/>
            <w:r w:rsidRPr="001A2584">
              <w:rPr>
                <w:rFonts w:ascii="Times New Roman" w:eastAsia="Times New Roman" w:hAnsi="Times New Roman" w:cs="Times New Roman"/>
                <w:color w:val="auto"/>
                <w:sz w:val="20"/>
                <w:szCs w:val="20"/>
              </w:rPr>
              <w:t>Экспл</w:t>
            </w:r>
            <w:proofErr w:type="spellEnd"/>
            <w:r w:rsidRPr="001A2584">
              <w:rPr>
                <w:rFonts w:ascii="Times New Roman" w:eastAsia="Times New Roman" w:hAnsi="Times New Roman" w:cs="Times New Roman"/>
                <w:color w:val="auto"/>
                <w:sz w:val="20"/>
                <w:szCs w:val="20"/>
              </w:rPr>
              <w:t>. машин</w:t>
            </w:r>
          </w:p>
        </w:tc>
        <w:tc>
          <w:tcPr>
            <w:tcW w:w="2149"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roofErr w:type="spellStart"/>
            <w:r w:rsidRPr="001A2584">
              <w:rPr>
                <w:rFonts w:ascii="Times New Roman" w:eastAsia="Times New Roman" w:hAnsi="Times New Roman" w:cs="Times New Roman"/>
                <w:color w:val="auto"/>
                <w:sz w:val="20"/>
                <w:szCs w:val="20"/>
              </w:rPr>
              <w:t>обслуживающ</w:t>
            </w:r>
            <w:proofErr w:type="spellEnd"/>
            <w:r w:rsidRPr="001A2584">
              <w:rPr>
                <w:rFonts w:ascii="Times New Roman" w:eastAsia="Times New Roman" w:hAnsi="Times New Roman" w:cs="Times New Roman"/>
                <w:color w:val="auto"/>
                <w:sz w:val="20"/>
                <w:szCs w:val="20"/>
              </w:rPr>
              <w:t>. машины</w:t>
            </w:r>
          </w:p>
        </w:tc>
      </w:tr>
      <w:tr w:rsidR="00886BE6" w:rsidRPr="001A2584" w:rsidTr="00746CEF">
        <w:trPr>
          <w:trHeight w:val="357"/>
        </w:trPr>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5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ед. </w:t>
            </w:r>
            <w:proofErr w:type="spellStart"/>
            <w:r w:rsidRPr="001A2584">
              <w:rPr>
                <w:rFonts w:ascii="Times New Roman" w:eastAsia="Times New Roman" w:hAnsi="Times New Roman" w:cs="Times New Roman"/>
                <w:color w:val="auto"/>
                <w:sz w:val="20"/>
                <w:szCs w:val="20"/>
              </w:rPr>
              <w:t>изм</w:t>
            </w:r>
            <w:proofErr w:type="spellEnd"/>
            <w:r w:rsidRPr="001A2584">
              <w:rPr>
                <w:rFonts w:ascii="Times New Roman" w:eastAsia="Times New Roman" w:hAnsi="Times New Roman" w:cs="Times New Roman"/>
                <w:color w:val="auto"/>
                <w:sz w:val="20"/>
                <w:szCs w:val="20"/>
              </w:rPr>
              <w:t>.</w:t>
            </w:r>
          </w:p>
        </w:tc>
        <w:tc>
          <w:tcPr>
            <w:tcW w:w="1108"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1"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vMerge/>
            <w:tcBorders>
              <w:top w:val="nil"/>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2149"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642"/>
        </w:trPr>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57"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108" w:type="dxa"/>
            <w:gridSpan w:val="2"/>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Основной зарплаты</w:t>
            </w:r>
          </w:p>
        </w:tc>
        <w:tc>
          <w:tcPr>
            <w:tcW w:w="1058" w:type="dxa"/>
            <w:gridSpan w:val="3"/>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 т.ч. зарплаты</w:t>
            </w:r>
          </w:p>
        </w:tc>
        <w:tc>
          <w:tcPr>
            <w:tcW w:w="1051"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 т.ч. зарплаты</w:t>
            </w:r>
          </w:p>
        </w:tc>
        <w:tc>
          <w:tcPr>
            <w:tcW w:w="1051" w:type="dxa"/>
            <w:gridSpan w:val="2"/>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 един.</w:t>
            </w:r>
          </w:p>
        </w:tc>
        <w:tc>
          <w:tcPr>
            <w:tcW w:w="1098" w:type="dxa"/>
            <w:tcBorders>
              <w:top w:val="nil"/>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Всего</w:t>
            </w:r>
          </w:p>
        </w:tc>
      </w:tr>
      <w:tr w:rsidR="00886BE6" w:rsidRPr="001A2584" w:rsidTr="00746CEF">
        <w:trPr>
          <w:trHeight w:val="312"/>
        </w:trPr>
        <w:tc>
          <w:tcPr>
            <w:tcW w:w="15291" w:type="dxa"/>
            <w:gridSpan w:val="25"/>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roofErr w:type="gramStart"/>
            <w:r w:rsidRPr="001A2584">
              <w:rPr>
                <w:rFonts w:ascii="Times New Roman" w:eastAsia="Times New Roman" w:hAnsi="Times New Roman" w:cs="Times New Roman"/>
                <w:color w:val="auto"/>
                <w:sz w:val="20"/>
                <w:szCs w:val="20"/>
              </w:rPr>
              <w:t xml:space="preserve"> &lt;Н</w:t>
            </w:r>
            <w:proofErr w:type="gramEnd"/>
            <w:r w:rsidRPr="001A2584">
              <w:rPr>
                <w:rFonts w:ascii="Times New Roman" w:eastAsia="Times New Roman" w:hAnsi="Times New Roman" w:cs="Times New Roman"/>
                <w:color w:val="auto"/>
                <w:sz w:val="20"/>
                <w:szCs w:val="20"/>
              </w:rPr>
              <w:t>ет раздела&gt;</w:t>
            </w:r>
          </w:p>
        </w:tc>
      </w:tr>
      <w:tr w:rsidR="00886BE6" w:rsidRPr="001A2584" w:rsidTr="00746CEF">
        <w:trPr>
          <w:trHeight w:val="338"/>
        </w:trPr>
        <w:tc>
          <w:tcPr>
            <w:tcW w:w="560" w:type="dxa"/>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
        </w:tc>
        <w:tc>
          <w:tcPr>
            <w:tcW w:w="1755"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w:t>
            </w:r>
          </w:p>
        </w:tc>
        <w:tc>
          <w:tcPr>
            <w:tcW w:w="4214" w:type="dxa"/>
            <w:gridSpan w:val="5"/>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w:t>
            </w:r>
          </w:p>
        </w:tc>
        <w:tc>
          <w:tcPr>
            <w:tcW w:w="1080"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9</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w:t>
            </w:r>
          </w:p>
        </w:tc>
      </w:tr>
      <w:tr w:rsidR="00886BE6" w:rsidRPr="001A2584" w:rsidTr="00746CEF">
        <w:trPr>
          <w:trHeight w:val="338"/>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lastRenderedPageBreak/>
              <w:t>1</w:t>
            </w:r>
          </w:p>
        </w:tc>
        <w:tc>
          <w:tcPr>
            <w:tcW w:w="1755"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ТЕРр56-2-02</w:t>
            </w:r>
          </w:p>
        </w:tc>
        <w:tc>
          <w:tcPr>
            <w:tcW w:w="4214"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Снятие оконных переплетов остекленных</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0,05051</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476,42</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24,54</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1 415,03</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621,58</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23,31</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46,11</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2,33</w:t>
            </w:r>
          </w:p>
        </w:tc>
      </w:tr>
      <w:tr w:rsidR="00886BE6" w:rsidRPr="001A2584" w:rsidTr="00746CEF">
        <w:trPr>
          <w:trHeight w:val="882"/>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(0) </w:t>
            </w:r>
          </w:p>
        </w:tc>
        <w:tc>
          <w:tcPr>
            <w:tcW w:w="4214"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V=5,051/100; Изп=27,233; Иэмм=18,803; НР=0,7 (0,82*0,85); СП=0,5 (0,62*0,8)</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100 м</w:t>
            </w:r>
            <w:proofErr w:type="gramStart"/>
            <w:r w:rsidRPr="001A2584">
              <w:rPr>
                <w:rFonts w:ascii="Times New Roman" w:eastAsia="Times New Roman" w:hAnsi="Times New Roman" w:cs="Times New Roman"/>
                <w:color w:val="auto"/>
                <w:sz w:val="20"/>
                <w:szCs w:val="20"/>
              </w:rPr>
              <w:t>2</w:t>
            </w:r>
            <w:proofErr w:type="gramEnd"/>
            <w:r w:rsidRPr="001A2584">
              <w:rPr>
                <w:rFonts w:ascii="Times New Roman" w:eastAsia="Times New Roman" w:hAnsi="Times New Roman" w:cs="Times New Roman"/>
                <w:color w:val="auto"/>
                <w:sz w:val="20"/>
                <w:szCs w:val="20"/>
              </w:rPr>
              <w:t xml:space="preserve"> оконных переплетов</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451,88</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14,69</w:t>
            </w: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20,21</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0,93</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0,05</w:t>
            </w:r>
          </w:p>
        </w:tc>
      </w:tr>
      <w:tr w:rsidR="00886BE6" w:rsidRPr="001A2584" w:rsidTr="00746CEF">
        <w:trPr>
          <w:trHeight w:val="31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w:t>
            </w:r>
          </w:p>
        </w:tc>
        <w:tc>
          <w:tcPr>
            <w:tcW w:w="17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509-9900</w:t>
            </w:r>
          </w:p>
        </w:tc>
        <w:tc>
          <w:tcPr>
            <w:tcW w:w="421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Строительный мусор</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0,172744</w:t>
            </w:r>
          </w:p>
        </w:tc>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FFFFFF"/>
                <w:sz w:val="20"/>
                <w:szCs w:val="20"/>
              </w:rPr>
            </w:pPr>
            <w:r w:rsidRPr="001A2584">
              <w:rPr>
                <w:rFonts w:ascii="Times New Roman" w:eastAsia="Times New Roman" w:hAnsi="Times New Roman" w:cs="Times New Roman"/>
                <w:color w:val="FFFFFF"/>
                <w:sz w:val="20"/>
                <w:szCs w:val="20"/>
              </w:rPr>
              <w:t> </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428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0"/>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57"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w:t>
            </w:r>
          </w:p>
        </w:tc>
        <w:tc>
          <w:tcPr>
            <w:tcW w:w="1108"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FFFFFF"/>
                <w:sz w:val="20"/>
                <w:szCs w:val="20"/>
              </w:rPr>
            </w:pP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8" w:type="dxa"/>
            <w:gridSpan w:val="7"/>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58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w:t>
            </w:r>
          </w:p>
        </w:tc>
        <w:tc>
          <w:tcPr>
            <w:tcW w:w="1755"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ТЕРр56-1-01</w:t>
            </w:r>
          </w:p>
        </w:tc>
        <w:tc>
          <w:tcPr>
            <w:tcW w:w="4214"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Демонтаж оконных коробок в каменных стенах с отбивкой штукатурки в откосах</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0,09</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1 410,26</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124,25</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7 165,79</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3 151,97</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148,75</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128,73</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11,59</w:t>
            </w:r>
          </w:p>
        </w:tc>
      </w:tr>
      <w:tr w:rsidR="00886BE6" w:rsidRPr="001A2584" w:rsidTr="00746CEF">
        <w:trPr>
          <w:trHeight w:val="608"/>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(0) </w:t>
            </w:r>
          </w:p>
        </w:tc>
        <w:tc>
          <w:tcPr>
            <w:tcW w:w="4214"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V=9/100; Изп=27,233; Иэмм=13,302; НР=0,7 (0,82*0,85); СП=0,5 (0,62*0,8)</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100 коробок</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1 286,01</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28,12</w:t>
            </w: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68,92</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2,15</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0,19</w:t>
            </w:r>
          </w:p>
        </w:tc>
      </w:tr>
      <w:tr w:rsidR="00886BE6" w:rsidRPr="001A2584" w:rsidTr="00746CEF">
        <w:trPr>
          <w:trHeight w:val="31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2.1</w:t>
            </w:r>
          </w:p>
        </w:tc>
        <w:tc>
          <w:tcPr>
            <w:tcW w:w="17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509-9900</w:t>
            </w:r>
          </w:p>
        </w:tc>
        <w:tc>
          <w:tcPr>
            <w:tcW w:w="421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Строительный мусор</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0,9594</w:t>
            </w:r>
          </w:p>
        </w:tc>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FFFFFF"/>
                <w:sz w:val="20"/>
                <w:szCs w:val="20"/>
              </w:rPr>
            </w:pPr>
            <w:r w:rsidRPr="001A2584">
              <w:rPr>
                <w:rFonts w:ascii="Times New Roman" w:eastAsia="Times New Roman" w:hAnsi="Times New Roman" w:cs="Times New Roman"/>
                <w:color w:val="FFFFFF"/>
                <w:sz w:val="20"/>
                <w:szCs w:val="20"/>
              </w:rPr>
              <w:t> </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428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0"/>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57"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w:t>
            </w:r>
          </w:p>
        </w:tc>
        <w:tc>
          <w:tcPr>
            <w:tcW w:w="1108"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FFFFFF"/>
                <w:sz w:val="20"/>
                <w:szCs w:val="20"/>
              </w:rPr>
            </w:pP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8" w:type="dxa"/>
            <w:gridSpan w:val="7"/>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1137"/>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w:t>
            </w:r>
          </w:p>
        </w:tc>
        <w:tc>
          <w:tcPr>
            <w:tcW w:w="1755"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ТЕР10-01-034-03</w:t>
            </w:r>
          </w:p>
        </w:tc>
        <w:tc>
          <w:tcPr>
            <w:tcW w:w="4214"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1A2584">
              <w:rPr>
                <w:rFonts w:ascii="Times New Roman" w:eastAsia="Times New Roman" w:hAnsi="Times New Roman" w:cs="Times New Roman"/>
                <w:color w:val="auto"/>
                <w:sz w:val="20"/>
                <w:szCs w:val="20"/>
              </w:rPr>
              <w:t>2</w:t>
            </w:r>
            <w:proofErr w:type="gramEnd"/>
            <w:r w:rsidRPr="001A2584">
              <w:rPr>
                <w:rFonts w:ascii="Times New Roman" w:eastAsia="Times New Roman" w:hAnsi="Times New Roman" w:cs="Times New Roman"/>
                <w:color w:val="auto"/>
                <w:sz w:val="20"/>
                <w:szCs w:val="20"/>
              </w:rPr>
              <w:t xml:space="preserve"> одностворчатых</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0,05051</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18 292,5</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660,73</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14 331,94</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4 384,76</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486,85</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298,19</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15,06</w:t>
            </w:r>
          </w:p>
        </w:tc>
      </w:tr>
      <w:tr w:rsidR="00886BE6" w:rsidRPr="001A2584" w:rsidTr="00746CEF">
        <w:trPr>
          <w:trHeight w:val="2243"/>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 Приказ N 421/</w:t>
            </w:r>
            <w:proofErr w:type="spellStart"/>
            <w:r w:rsidRPr="001A2584">
              <w:rPr>
                <w:rFonts w:ascii="Times New Roman" w:eastAsia="Times New Roman" w:hAnsi="Times New Roman" w:cs="Times New Roman"/>
                <w:color w:val="auto"/>
                <w:sz w:val="20"/>
                <w:szCs w:val="20"/>
              </w:rPr>
              <w:t>пр</w:t>
            </w:r>
            <w:proofErr w:type="spellEnd"/>
            <w:r w:rsidRPr="001A2584">
              <w:rPr>
                <w:rFonts w:ascii="Times New Roman" w:eastAsia="Times New Roman" w:hAnsi="Times New Roman" w:cs="Times New Roman"/>
                <w:color w:val="auto"/>
                <w:sz w:val="20"/>
                <w:szCs w:val="20"/>
              </w:rPr>
              <w:t xml:space="preserve"> от 04.08.2020 п.58.б; Приказ N 421/</w:t>
            </w:r>
            <w:proofErr w:type="spellStart"/>
            <w:r w:rsidRPr="001A2584">
              <w:rPr>
                <w:rFonts w:ascii="Times New Roman" w:eastAsia="Times New Roman" w:hAnsi="Times New Roman" w:cs="Times New Roman"/>
                <w:color w:val="auto"/>
                <w:sz w:val="20"/>
                <w:szCs w:val="20"/>
              </w:rPr>
              <w:t>пр</w:t>
            </w:r>
            <w:proofErr w:type="spellEnd"/>
            <w:r w:rsidRPr="001A2584">
              <w:rPr>
                <w:rFonts w:ascii="Times New Roman" w:eastAsia="Times New Roman" w:hAnsi="Times New Roman" w:cs="Times New Roman"/>
                <w:color w:val="auto"/>
                <w:sz w:val="20"/>
                <w:szCs w:val="20"/>
              </w:rPr>
              <w:t xml:space="preserve"> от 04.08.2020</w:t>
            </w:r>
            <w:proofErr w:type="gramStart"/>
            <w:r w:rsidRPr="001A2584">
              <w:rPr>
                <w:rFonts w:ascii="Times New Roman" w:eastAsia="Times New Roman" w:hAnsi="Times New Roman" w:cs="Times New Roman"/>
                <w:color w:val="auto"/>
                <w:sz w:val="20"/>
                <w:szCs w:val="20"/>
              </w:rPr>
              <w:t xml:space="preserve"> П</w:t>
            </w:r>
            <w:proofErr w:type="gramEnd"/>
            <w:r w:rsidRPr="001A2584">
              <w:rPr>
                <w:rFonts w:ascii="Times New Roman" w:eastAsia="Times New Roman" w:hAnsi="Times New Roman" w:cs="Times New Roman"/>
                <w:color w:val="auto"/>
                <w:sz w:val="20"/>
                <w:szCs w:val="20"/>
              </w:rPr>
              <w:t>рил.10 т.3 п.1.1</w:t>
            </w:r>
          </w:p>
        </w:tc>
        <w:tc>
          <w:tcPr>
            <w:tcW w:w="4214"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V=5,051/100; Изп=27,233; Иэмм=14,588; Имат=4,869; НР=0,9 (1,18*0,9*0,85); СП=0,43 (0,63*0,85*0,8); ЗП=2309,9*1,15*1,2; ЭММ=440,49*1,25*1,2; ЗПм=27,81*1,25*1,2; ТЗТ=216,08*1,15*1,2; ТЗТм=1,76*1,25*1,2</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100 м</w:t>
            </w:r>
            <w:proofErr w:type="gramStart"/>
            <w:r w:rsidRPr="001A2584">
              <w:rPr>
                <w:rFonts w:ascii="Times New Roman" w:eastAsia="Times New Roman" w:hAnsi="Times New Roman" w:cs="Times New Roman"/>
                <w:color w:val="auto"/>
                <w:sz w:val="20"/>
                <w:szCs w:val="20"/>
              </w:rPr>
              <w:t>2</w:t>
            </w:r>
            <w:proofErr w:type="gramEnd"/>
            <w:r w:rsidRPr="001A2584">
              <w:rPr>
                <w:rFonts w:ascii="Times New Roman" w:eastAsia="Times New Roman" w:hAnsi="Times New Roman" w:cs="Times New Roman"/>
                <w:color w:val="auto"/>
                <w:sz w:val="20"/>
                <w:szCs w:val="20"/>
              </w:rPr>
              <w:t xml:space="preserve"> проемов</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3 187,67</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41,71</w:t>
            </w: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57,37</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2,64</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0,13</w:t>
            </w:r>
          </w:p>
        </w:tc>
      </w:tr>
      <w:tr w:rsidR="00886BE6" w:rsidRPr="001A2584" w:rsidTr="00746CEF">
        <w:trPr>
          <w:trHeight w:val="31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3.1</w:t>
            </w:r>
          </w:p>
        </w:tc>
        <w:tc>
          <w:tcPr>
            <w:tcW w:w="17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203-0955</w:t>
            </w:r>
          </w:p>
        </w:tc>
        <w:tc>
          <w:tcPr>
            <w:tcW w:w="421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Блок оконный пластиковый одностворчатый, с поворотно-откидной створкой: однокамерным стеклопакетом (24 мм), площадью до 1 м</w:t>
            </w:r>
            <w:proofErr w:type="gramStart"/>
            <w:r w:rsidRPr="001A2584">
              <w:rPr>
                <w:rFonts w:ascii="Times New Roman" w:eastAsia="Times New Roman" w:hAnsi="Times New Roman" w:cs="Times New Roman"/>
                <w:color w:val="auto"/>
                <w:sz w:val="20"/>
                <w:szCs w:val="20"/>
              </w:rPr>
              <w:t>2</w:t>
            </w:r>
            <w:proofErr w:type="gramEnd"/>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5,051</w:t>
            </w:r>
          </w:p>
        </w:tc>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7 518,73</w:t>
            </w:r>
          </w:p>
        </w:tc>
        <w:tc>
          <w:tcPr>
            <w:tcW w:w="10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FFFFFF"/>
                <w:sz w:val="20"/>
                <w:szCs w:val="20"/>
              </w:rPr>
            </w:pPr>
            <w:r w:rsidRPr="001A2584">
              <w:rPr>
                <w:rFonts w:ascii="Times New Roman" w:eastAsia="Times New Roman" w:hAnsi="Times New Roman" w:cs="Times New Roman"/>
                <w:color w:val="FFFFFF"/>
                <w:sz w:val="20"/>
                <w:szCs w:val="20"/>
              </w:rPr>
              <w:t> </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37 977,11</w:t>
            </w:r>
          </w:p>
        </w:tc>
        <w:tc>
          <w:tcPr>
            <w:tcW w:w="428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567"/>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57"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w:t>
            </w:r>
            <w:proofErr w:type="gramStart"/>
            <w:r w:rsidRPr="001A2584">
              <w:rPr>
                <w:rFonts w:ascii="Times New Roman" w:eastAsia="Times New Roman" w:hAnsi="Times New Roman" w:cs="Times New Roman"/>
                <w:color w:val="auto"/>
                <w:sz w:val="20"/>
                <w:szCs w:val="20"/>
              </w:rPr>
              <w:t>2</w:t>
            </w:r>
            <w:proofErr w:type="gramEnd"/>
          </w:p>
        </w:tc>
        <w:tc>
          <w:tcPr>
            <w:tcW w:w="1108"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FFFFFF"/>
                <w:sz w:val="20"/>
                <w:szCs w:val="20"/>
              </w:rPr>
            </w:pP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8" w:type="dxa"/>
            <w:gridSpan w:val="7"/>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58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w:t>
            </w:r>
          </w:p>
        </w:tc>
        <w:tc>
          <w:tcPr>
            <w:tcW w:w="1755"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ТЕР10-01-060-01</w:t>
            </w:r>
          </w:p>
        </w:tc>
        <w:tc>
          <w:tcPr>
            <w:tcW w:w="4214"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roofErr w:type="gramStart"/>
            <w:r w:rsidRPr="001A2584">
              <w:rPr>
                <w:rFonts w:ascii="Times New Roman" w:eastAsia="Times New Roman" w:hAnsi="Times New Roman" w:cs="Times New Roman"/>
                <w:color w:val="auto"/>
                <w:sz w:val="20"/>
                <w:szCs w:val="20"/>
              </w:rPr>
              <w:t>Установка и крепление наличников (</w:t>
            </w:r>
            <w:proofErr w:type="spellStart"/>
            <w:r w:rsidRPr="001A2584">
              <w:rPr>
                <w:rFonts w:ascii="Times New Roman" w:eastAsia="Times New Roman" w:hAnsi="Times New Roman" w:cs="Times New Roman"/>
                <w:color w:val="auto"/>
                <w:sz w:val="20"/>
                <w:szCs w:val="20"/>
              </w:rPr>
              <w:t>нащельников</w:t>
            </w:r>
            <w:proofErr w:type="spellEnd"/>
            <w:r w:rsidRPr="001A2584">
              <w:rPr>
                <w:rFonts w:ascii="Times New Roman" w:eastAsia="Times New Roman" w:hAnsi="Times New Roman" w:cs="Times New Roman"/>
                <w:color w:val="auto"/>
                <w:sz w:val="20"/>
                <w:szCs w:val="20"/>
              </w:rPr>
              <w:t>) прим.)</w:t>
            </w:r>
            <w:proofErr w:type="gramEnd"/>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0,2724</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119,84</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5,39</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1 901,28</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799,69</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22,99</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10,79</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2,94</w:t>
            </w:r>
          </w:p>
        </w:tc>
      </w:tr>
      <w:tr w:rsidR="00886BE6" w:rsidRPr="001A2584" w:rsidTr="00746CEF">
        <w:trPr>
          <w:trHeight w:val="2243"/>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 Приказ N 421/</w:t>
            </w:r>
            <w:proofErr w:type="spellStart"/>
            <w:proofErr w:type="gramStart"/>
            <w:r w:rsidRPr="001A2584">
              <w:rPr>
                <w:rFonts w:ascii="Times New Roman" w:eastAsia="Times New Roman" w:hAnsi="Times New Roman" w:cs="Times New Roman"/>
                <w:color w:val="auto"/>
                <w:sz w:val="20"/>
                <w:szCs w:val="20"/>
              </w:rPr>
              <w:t>пр</w:t>
            </w:r>
            <w:proofErr w:type="spellEnd"/>
            <w:proofErr w:type="gramEnd"/>
            <w:r w:rsidRPr="001A2584">
              <w:rPr>
                <w:rFonts w:ascii="Times New Roman" w:eastAsia="Times New Roman" w:hAnsi="Times New Roman" w:cs="Times New Roman"/>
                <w:color w:val="auto"/>
                <w:sz w:val="20"/>
                <w:szCs w:val="20"/>
              </w:rPr>
              <w:t xml:space="preserve"> от 04.08.2020 Прил.10 т.3 п.1.1; Приказ N 421/</w:t>
            </w:r>
            <w:proofErr w:type="spellStart"/>
            <w:r w:rsidRPr="001A2584">
              <w:rPr>
                <w:rFonts w:ascii="Times New Roman" w:eastAsia="Times New Roman" w:hAnsi="Times New Roman" w:cs="Times New Roman"/>
                <w:color w:val="auto"/>
                <w:sz w:val="20"/>
                <w:szCs w:val="20"/>
              </w:rPr>
              <w:t>пр</w:t>
            </w:r>
            <w:proofErr w:type="spellEnd"/>
            <w:r w:rsidRPr="001A2584">
              <w:rPr>
                <w:rFonts w:ascii="Times New Roman" w:eastAsia="Times New Roman" w:hAnsi="Times New Roman" w:cs="Times New Roman"/>
                <w:color w:val="auto"/>
                <w:sz w:val="20"/>
                <w:szCs w:val="20"/>
              </w:rPr>
              <w:t xml:space="preserve"> от 04.08.2020 п.58.б</w:t>
            </w:r>
          </w:p>
        </w:tc>
        <w:tc>
          <w:tcPr>
            <w:tcW w:w="4214"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V=27,24/100; Изп=27,233; Иэмм=15,657; Имат=8,29; НР=0,9 (1,18*0,9*0,85); СП=0,43 (0,63*0,85*0,8); ЗП=78,12*1,2*1,15; ЭММ=3,59*1,2*1,25; ЗПм=0*1,2*1,25; ТЗТ=7,82*1,2*1,15; ТЗТм=0*1,2*1,25</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100 м коробок блоков</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107,8</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r>
      <w:tr w:rsidR="00886BE6" w:rsidRPr="001A2584" w:rsidTr="00746CEF">
        <w:trPr>
          <w:trHeight w:val="31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4.1</w:t>
            </w:r>
          </w:p>
        </w:tc>
        <w:tc>
          <w:tcPr>
            <w:tcW w:w="17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203-0339</w:t>
            </w:r>
          </w:p>
        </w:tc>
        <w:tc>
          <w:tcPr>
            <w:tcW w:w="421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roofErr w:type="spellStart"/>
            <w:r w:rsidRPr="001A2584">
              <w:rPr>
                <w:rFonts w:ascii="Times New Roman" w:eastAsia="Times New Roman" w:hAnsi="Times New Roman" w:cs="Times New Roman"/>
                <w:color w:val="auto"/>
                <w:sz w:val="20"/>
                <w:szCs w:val="20"/>
              </w:rPr>
              <w:t>Нащельник</w:t>
            </w:r>
            <w:proofErr w:type="spellEnd"/>
            <w:r w:rsidRPr="001A2584">
              <w:rPr>
                <w:rFonts w:ascii="Times New Roman" w:eastAsia="Times New Roman" w:hAnsi="Times New Roman" w:cs="Times New Roman"/>
                <w:color w:val="auto"/>
                <w:sz w:val="20"/>
                <w:szCs w:val="20"/>
              </w:rPr>
              <w:t xml:space="preserve"> размером 34x13 мм</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30,5088</w:t>
            </w:r>
          </w:p>
        </w:tc>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25,2</w:t>
            </w:r>
          </w:p>
        </w:tc>
        <w:tc>
          <w:tcPr>
            <w:tcW w:w="10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FFFFFF"/>
                <w:sz w:val="20"/>
                <w:szCs w:val="20"/>
              </w:rPr>
            </w:pPr>
            <w:r w:rsidRPr="001A2584">
              <w:rPr>
                <w:rFonts w:ascii="Times New Roman" w:eastAsia="Times New Roman" w:hAnsi="Times New Roman" w:cs="Times New Roman"/>
                <w:color w:val="FFFFFF"/>
                <w:sz w:val="20"/>
                <w:szCs w:val="20"/>
              </w:rPr>
              <w:t> </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768,82</w:t>
            </w:r>
          </w:p>
        </w:tc>
        <w:tc>
          <w:tcPr>
            <w:tcW w:w="428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0"/>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57"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w:t>
            </w:r>
          </w:p>
        </w:tc>
        <w:tc>
          <w:tcPr>
            <w:tcW w:w="1108"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FFFFFF"/>
                <w:sz w:val="20"/>
                <w:szCs w:val="20"/>
              </w:rPr>
            </w:pP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8" w:type="dxa"/>
            <w:gridSpan w:val="7"/>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863"/>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w:t>
            </w:r>
          </w:p>
        </w:tc>
        <w:tc>
          <w:tcPr>
            <w:tcW w:w="17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ТССЦпг01-01-01-041</w:t>
            </w:r>
          </w:p>
        </w:tc>
        <w:tc>
          <w:tcPr>
            <w:tcW w:w="4214"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1,13</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708,76</w:t>
            </w:r>
          </w:p>
        </w:tc>
        <w:tc>
          <w:tcPr>
            <w:tcW w:w="1058"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800,9</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21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8"/>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c>
          <w:tcPr>
            <w:tcW w:w="1257"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2149" w:type="dxa"/>
            <w:gridSpan w:val="3"/>
            <w:vMerge/>
            <w:tcBorders>
              <w:top w:val="nil"/>
              <w:left w:val="nil"/>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1137"/>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w:t>
            </w:r>
          </w:p>
        </w:tc>
        <w:tc>
          <w:tcPr>
            <w:tcW w:w="17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ТССЦпг03-21-01-025</w:t>
            </w:r>
          </w:p>
        </w:tc>
        <w:tc>
          <w:tcPr>
            <w:tcW w:w="4214"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1,13</w:t>
            </w:r>
          </w:p>
        </w:tc>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248,74</w:t>
            </w:r>
          </w:p>
        </w:tc>
        <w:tc>
          <w:tcPr>
            <w:tcW w:w="10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281,08</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c>
          <w:tcPr>
            <w:tcW w:w="1059"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21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0"/>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c>
          <w:tcPr>
            <w:tcW w:w="1257"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w:t>
            </w:r>
          </w:p>
        </w:tc>
        <w:tc>
          <w:tcPr>
            <w:tcW w:w="1108"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2149"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9952" w:type="dxa"/>
            <w:gridSpan w:val="16"/>
            <w:vMerge w:val="restart"/>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w:t>
            </w:r>
          </w:p>
        </w:tc>
        <w:tc>
          <w:tcPr>
            <w:tcW w:w="1051" w:type="dxa"/>
            <w:gridSpan w:val="2"/>
            <w:vMerge w:val="restart"/>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24 814,04</w:t>
            </w:r>
          </w:p>
        </w:tc>
        <w:tc>
          <w:tcPr>
            <w:tcW w:w="1080" w:type="dxa"/>
            <w:gridSpan w:val="3"/>
            <w:vMerge w:val="restart"/>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8 958</w:t>
            </w:r>
          </w:p>
        </w:tc>
        <w:tc>
          <w:tcPr>
            <w:tcW w:w="1059" w:type="dxa"/>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681,9</w:t>
            </w:r>
          </w:p>
        </w:tc>
        <w:tc>
          <w:tcPr>
            <w:tcW w:w="214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31,92</w:t>
            </w:r>
          </w:p>
        </w:tc>
      </w:tr>
      <w:tr w:rsidR="00886BE6" w:rsidRPr="001A2584" w:rsidTr="00746CEF">
        <w:trPr>
          <w:trHeight w:val="312"/>
        </w:trPr>
        <w:tc>
          <w:tcPr>
            <w:tcW w:w="9952" w:type="dxa"/>
            <w:gridSpan w:val="16"/>
            <w:vMerge/>
            <w:tcBorders>
              <w:top w:val="nil"/>
              <w:left w:val="nil"/>
              <w:bottom w:val="nil"/>
              <w:right w:val="nil"/>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1" w:type="dxa"/>
            <w:gridSpan w:val="2"/>
            <w:vMerge/>
            <w:tcBorders>
              <w:top w:val="nil"/>
              <w:left w:val="nil"/>
              <w:bottom w:val="nil"/>
              <w:right w:val="nil"/>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nil"/>
              <w:left w:val="nil"/>
              <w:bottom w:val="nil"/>
              <w:right w:val="nil"/>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146,5</w:t>
            </w:r>
          </w:p>
        </w:tc>
        <w:tc>
          <w:tcPr>
            <w:tcW w:w="214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0,37</w:t>
            </w:r>
          </w:p>
        </w:tc>
      </w:tr>
      <w:tr w:rsidR="00886BE6" w:rsidRPr="001A2584" w:rsidTr="00746CEF">
        <w:trPr>
          <w:trHeight w:val="312"/>
        </w:trPr>
        <w:tc>
          <w:tcPr>
            <w:tcW w:w="11323" w:type="dxa"/>
            <w:gridSpan w:val="20"/>
            <w:tcBorders>
              <w:top w:val="single" w:sz="8" w:space="0" w:color="000000"/>
              <w:left w:val="single" w:sz="8" w:space="0" w:color="000000"/>
              <w:bottom w:val="single" w:sz="8" w:space="0" w:color="000000"/>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и значение множителей</w:t>
            </w:r>
          </w:p>
        </w:tc>
        <w:tc>
          <w:tcPr>
            <w:tcW w:w="2119" w:type="dxa"/>
            <w:gridSpan w:val="3"/>
            <w:tcBorders>
              <w:top w:val="single" w:sz="8" w:space="0" w:color="000000"/>
              <w:left w:val="single" w:sz="8" w:space="0" w:color="000000"/>
              <w:bottom w:val="single" w:sz="8" w:space="0" w:color="000000"/>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Значение</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Прямые</w:t>
            </w:r>
          </w:p>
        </w:tc>
      </w:tr>
      <w:tr w:rsidR="00886BE6" w:rsidRPr="001A2584" w:rsidTr="00746CEF">
        <w:trPr>
          <w:trHeight w:val="312"/>
        </w:trPr>
        <w:tc>
          <w:tcPr>
            <w:tcW w:w="7288"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Зарплата</w:t>
            </w:r>
          </w:p>
        </w:tc>
        <w:tc>
          <w:tcPr>
            <w:tcW w:w="4035"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8958</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8 958</w:t>
            </w:r>
          </w:p>
        </w:tc>
      </w:tr>
      <w:tr w:rsidR="00886BE6" w:rsidRPr="001A2584" w:rsidTr="00746CEF">
        <w:trPr>
          <w:trHeight w:val="312"/>
        </w:trPr>
        <w:tc>
          <w:tcPr>
            <w:tcW w:w="7288"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Машины и механизмы</w:t>
            </w:r>
          </w:p>
        </w:tc>
        <w:tc>
          <w:tcPr>
            <w:tcW w:w="4035"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681,9</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681,9</w:t>
            </w:r>
          </w:p>
        </w:tc>
      </w:tr>
      <w:tr w:rsidR="00886BE6" w:rsidRPr="001A2584" w:rsidTr="00746CEF">
        <w:trPr>
          <w:trHeight w:val="312"/>
        </w:trPr>
        <w:tc>
          <w:tcPr>
            <w:tcW w:w="7288"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Материалы</w:t>
            </w:r>
          </w:p>
        </w:tc>
        <w:tc>
          <w:tcPr>
            <w:tcW w:w="4035"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3567,3</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3 567,3</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по неучтенным материалам</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38 745,93</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по погрузке/разгрузке</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800,9</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по перевозке</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281,08</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53 035,11</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накладных расходов</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7 421,52</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сметной прибыли</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4 185,33</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64 641,96</w:t>
            </w:r>
          </w:p>
        </w:tc>
      </w:tr>
      <w:tr w:rsidR="00886BE6" w:rsidRPr="001A2584" w:rsidTr="00746CEF">
        <w:trPr>
          <w:trHeight w:val="312"/>
        </w:trPr>
        <w:tc>
          <w:tcPr>
            <w:tcW w:w="7288"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lastRenderedPageBreak/>
              <w:t>НДС</w:t>
            </w:r>
          </w:p>
        </w:tc>
        <w:tc>
          <w:tcPr>
            <w:tcW w:w="4035"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64641,96*0,2</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20%</w:t>
            </w: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12 928,39</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77 570,35</w:t>
            </w:r>
          </w:p>
        </w:tc>
      </w:tr>
      <w:tr w:rsidR="00886BE6" w:rsidRPr="001A2584" w:rsidTr="00746CEF">
        <w:trPr>
          <w:trHeight w:val="312"/>
        </w:trPr>
        <w:tc>
          <w:tcPr>
            <w:tcW w:w="15291" w:type="dxa"/>
            <w:gridSpan w:val="25"/>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
        </w:tc>
      </w:tr>
      <w:tr w:rsidR="00886BE6" w:rsidRPr="001A2584" w:rsidTr="00746CEF">
        <w:trPr>
          <w:trHeight w:val="312"/>
        </w:trPr>
        <w:tc>
          <w:tcPr>
            <w:tcW w:w="2335" w:type="dxa"/>
            <w:gridSpan w:val="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СОСТАВИЛ</w:t>
            </w:r>
          </w:p>
        </w:tc>
        <w:tc>
          <w:tcPr>
            <w:tcW w:w="8412" w:type="dxa"/>
            <w:gridSpan w:val="12"/>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
        </w:tc>
        <w:tc>
          <w:tcPr>
            <w:tcW w:w="4544"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2335" w:type="dxa"/>
            <w:gridSpan w:val="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ПРОВЕРИЛ</w:t>
            </w:r>
          </w:p>
        </w:tc>
        <w:tc>
          <w:tcPr>
            <w:tcW w:w="8412" w:type="dxa"/>
            <w:gridSpan w:val="12"/>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
        </w:tc>
        <w:tc>
          <w:tcPr>
            <w:tcW w:w="4544"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bl>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tbl>
      <w:tblPr>
        <w:tblW w:w="15291" w:type="dxa"/>
        <w:tblInd w:w="93" w:type="dxa"/>
        <w:tblLook w:val="04A0"/>
      </w:tblPr>
      <w:tblGrid>
        <w:gridCol w:w="560"/>
        <w:gridCol w:w="731"/>
        <w:gridCol w:w="454"/>
        <w:gridCol w:w="570"/>
        <w:gridCol w:w="20"/>
        <w:gridCol w:w="1205"/>
        <w:gridCol w:w="300"/>
        <w:gridCol w:w="160"/>
        <w:gridCol w:w="2529"/>
        <w:gridCol w:w="759"/>
        <w:gridCol w:w="498"/>
        <w:gridCol w:w="159"/>
        <w:gridCol w:w="949"/>
        <w:gridCol w:w="340"/>
        <w:gridCol w:w="260"/>
        <w:gridCol w:w="458"/>
        <w:gridCol w:w="795"/>
        <w:gridCol w:w="256"/>
        <w:gridCol w:w="160"/>
        <w:gridCol w:w="160"/>
        <w:gridCol w:w="760"/>
        <w:gridCol w:w="1059"/>
        <w:gridCol w:w="300"/>
        <w:gridCol w:w="751"/>
        <w:gridCol w:w="1098"/>
      </w:tblGrid>
      <w:tr w:rsidR="00886BE6" w:rsidRPr="001A2584" w:rsidTr="00746CEF">
        <w:trPr>
          <w:trHeight w:val="312"/>
        </w:trPr>
        <w:tc>
          <w:tcPr>
            <w:tcW w:w="7288" w:type="dxa"/>
            <w:gridSpan w:val="10"/>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lastRenderedPageBreak/>
              <w:t>"СОГЛАСОВАНО"</w:t>
            </w:r>
          </w:p>
        </w:tc>
        <w:tc>
          <w:tcPr>
            <w:tcW w:w="657" w:type="dxa"/>
            <w:gridSpan w:val="2"/>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
        </w:tc>
        <w:tc>
          <w:tcPr>
            <w:tcW w:w="7346" w:type="dxa"/>
            <w:gridSpan w:val="13"/>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"УТВЕРЖДАЮ"</w:t>
            </w:r>
          </w:p>
        </w:tc>
      </w:tr>
      <w:tr w:rsidR="00886BE6" w:rsidRPr="001A2584" w:rsidTr="00746CEF">
        <w:trPr>
          <w:trHeight w:val="330"/>
        </w:trPr>
        <w:tc>
          <w:tcPr>
            <w:tcW w:w="1291" w:type="dxa"/>
            <w:gridSpan w:val="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Подрядчик</w:t>
            </w:r>
          </w:p>
        </w:tc>
        <w:tc>
          <w:tcPr>
            <w:tcW w:w="5997" w:type="dxa"/>
            <w:gridSpan w:val="8"/>
            <w:tcBorders>
              <w:top w:val="nil"/>
              <w:left w:val="nil"/>
              <w:bottom w:val="single" w:sz="4" w:space="0" w:color="000000"/>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Генеральный директор ООО «</w:t>
            </w:r>
            <w:proofErr w:type="spellStart"/>
            <w:r>
              <w:rPr>
                <w:rFonts w:ascii="Times New Roman" w:eastAsia="Times New Roman" w:hAnsi="Times New Roman" w:cs="Times New Roman"/>
                <w:color w:val="auto"/>
                <w:sz w:val="20"/>
                <w:szCs w:val="20"/>
              </w:rPr>
              <w:t>Ньювин</w:t>
            </w:r>
            <w:proofErr w:type="spellEnd"/>
            <w:r>
              <w:rPr>
                <w:rFonts w:ascii="Times New Roman" w:eastAsia="Times New Roman" w:hAnsi="Times New Roman" w:cs="Times New Roman"/>
                <w:color w:val="auto"/>
                <w:sz w:val="20"/>
                <w:szCs w:val="20"/>
              </w:rPr>
              <w:t>»</w:t>
            </w:r>
          </w:p>
        </w:tc>
        <w:tc>
          <w:tcPr>
            <w:tcW w:w="657" w:type="dxa"/>
            <w:gridSpan w:val="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c>
          <w:tcPr>
            <w:tcW w:w="1289" w:type="dxa"/>
            <w:gridSpan w:val="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Заказчик</w:t>
            </w:r>
          </w:p>
        </w:tc>
        <w:tc>
          <w:tcPr>
            <w:tcW w:w="6057" w:type="dxa"/>
            <w:gridSpan w:val="11"/>
            <w:tcBorders>
              <w:top w:val="nil"/>
              <w:left w:val="nil"/>
              <w:bottom w:val="single" w:sz="4" w:space="0" w:color="000000"/>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генеральный директор ООО "ЖКС № 2 Выборгского района"</w:t>
            </w:r>
          </w:p>
        </w:tc>
      </w:tr>
      <w:tr w:rsidR="00886BE6" w:rsidRPr="001A2584" w:rsidTr="00746CEF">
        <w:trPr>
          <w:trHeight w:val="330"/>
        </w:trPr>
        <w:tc>
          <w:tcPr>
            <w:tcW w:w="7288" w:type="dxa"/>
            <w:gridSpan w:val="10"/>
            <w:tcBorders>
              <w:top w:val="nil"/>
              <w:left w:val="nil"/>
              <w:bottom w:val="single" w:sz="4" w:space="0" w:color="000000"/>
              <w:right w:val="nil"/>
            </w:tcBorders>
            <w:shd w:val="clear" w:color="auto" w:fill="auto"/>
            <w:hideMark/>
          </w:tcPr>
          <w:p w:rsidR="00886BE6" w:rsidRPr="001A2584" w:rsidRDefault="00886BE6" w:rsidP="00886BE6">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Богданова Е.Н.</w:t>
            </w:r>
          </w:p>
        </w:tc>
        <w:tc>
          <w:tcPr>
            <w:tcW w:w="657" w:type="dxa"/>
            <w:gridSpan w:val="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c>
          <w:tcPr>
            <w:tcW w:w="7346" w:type="dxa"/>
            <w:gridSpan w:val="13"/>
            <w:tcBorders>
              <w:top w:val="nil"/>
              <w:left w:val="nil"/>
              <w:bottom w:val="single" w:sz="4" w:space="0" w:color="000000"/>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Макиёва Л.И.</w:t>
            </w:r>
          </w:p>
        </w:tc>
      </w:tr>
      <w:tr w:rsidR="00886BE6" w:rsidRPr="001A2584" w:rsidTr="00746CEF">
        <w:trPr>
          <w:trHeight w:val="312"/>
        </w:trPr>
        <w:tc>
          <w:tcPr>
            <w:tcW w:w="7288"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"__"_______________2021г.</w:t>
            </w:r>
          </w:p>
        </w:tc>
        <w:tc>
          <w:tcPr>
            <w:tcW w:w="657"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p>
        </w:tc>
        <w:tc>
          <w:tcPr>
            <w:tcW w:w="7346" w:type="dxa"/>
            <w:gridSpan w:val="1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"__"_______________2021г.</w:t>
            </w:r>
          </w:p>
        </w:tc>
      </w:tr>
      <w:tr w:rsidR="00886BE6" w:rsidRPr="001A2584" w:rsidTr="00746CEF">
        <w:trPr>
          <w:trHeight w:val="312"/>
        </w:trPr>
        <w:tc>
          <w:tcPr>
            <w:tcW w:w="15291" w:type="dxa"/>
            <w:gridSpan w:val="2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3840" w:type="dxa"/>
            <w:gridSpan w:val="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стройки (объекта):</w:t>
            </w:r>
          </w:p>
        </w:tc>
        <w:tc>
          <w:tcPr>
            <w:tcW w:w="11451" w:type="dxa"/>
            <w:gridSpan w:val="1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15291" w:type="dxa"/>
            <w:gridSpan w:val="2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9494" w:type="dxa"/>
            <w:gridSpan w:val="15"/>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ЛОКАЛЬНЫЙ СМЕТНЫЙ РАСЧЕТ №</w:t>
            </w:r>
          </w:p>
        </w:tc>
        <w:tc>
          <w:tcPr>
            <w:tcW w:w="5797"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15291" w:type="dxa"/>
            <w:gridSpan w:val="25"/>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(ЛОКАЛЬНАЯ СМЕТА)</w:t>
            </w:r>
          </w:p>
        </w:tc>
      </w:tr>
      <w:tr w:rsidR="00886BE6" w:rsidRPr="001A2584" w:rsidTr="00746CEF">
        <w:trPr>
          <w:trHeight w:val="312"/>
        </w:trPr>
        <w:tc>
          <w:tcPr>
            <w:tcW w:w="15291" w:type="dxa"/>
            <w:gridSpan w:val="2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3540" w:type="dxa"/>
            <w:gridSpan w:val="6"/>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работ и затрат:</w:t>
            </w:r>
          </w:p>
        </w:tc>
        <w:tc>
          <w:tcPr>
            <w:tcW w:w="11751" w:type="dxa"/>
            <w:gridSpan w:val="19"/>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Установка стеклопакетов по адресу</w:t>
            </w:r>
            <w:proofErr w:type="gramStart"/>
            <w:r w:rsidRPr="001A2584">
              <w:rPr>
                <w:rFonts w:ascii="Times New Roman" w:eastAsia="Times New Roman" w:hAnsi="Times New Roman" w:cs="Times New Roman"/>
                <w:color w:val="auto"/>
                <w:sz w:val="20"/>
                <w:szCs w:val="20"/>
              </w:rPr>
              <w:t xml:space="preserve"> :</w:t>
            </w:r>
            <w:proofErr w:type="gramEnd"/>
            <w:r w:rsidRPr="001A2584">
              <w:rPr>
                <w:rFonts w:ascii="Times New Roman" w:eastAsia="Times New Roman" w:hAnsi="Times New Roman" w:cs="Times New Roman"/>
                <w:color w:val="auto"/>
                <w:sz w:val="20"/>
                <w:szCs w:val="20"/>
              </w:rPr>
              <w:t xml:space="preserve"> пр. Культуры д.16, корп.2 (подвал)</w:t>
            </w:r>
          </w:p>
        </w:tc>
      </w:tr>
      <w:tr w:rsidR="00886BE6" w:rsidRPr="001A2584" w:rsidTr="00746CEF">
        <w:trPr>
          <w:trHeight w:val="312"/>
        </w:trPr>
        <w:tc>
          <w:tcPr>
            <w:tcW w:w="1745" w:type="dxa"/>
            <w:gridSpan w:val="3"/>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Основание:</w:t>
            </w:r>
          </w:p>
        </w:tc>
        <w:tc>
          <w:tcPr>
            <w:tcW w:w="13546" w:type="dxa"/>
            <w:gridSpan w:val="2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11163" w:type="dxa"/>
            <w:gridSpan w:val="19"/>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Сметная стоимость:</w:t>
            </w:r>
          </w:p>
        </w:tc>
        <w:tc>
          <w:tcPr>
            <w:tcW w:w="4128" w:type="dxa"/>
            <w:gridSpan w:val="6"/>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77,570 </w:t>
            </w:r>
            <w:proofErr w:type="spellStart"/>
            <w:r w:rsidRPr="001A2584">
              <w:rPr>
                <w:rFonts w:ascii="Times New Roman" w:eastAsia="Times New Roman" w:hAnsi="Times New Roman" w:cs="Times New Roman"/>
                <w:color w:val="auto"/>
                <w:sz w:val="20"/>
                <w:szCs w:val="20"/>
              </w:rPr>
              <w:t>тыс</w:t>
            </w:r>
            <w:proofErr w:type="gramStart"/>
            <w:r w:rsidRPr="001A2584">
              <w:rPr>
                <w:rFonts w:ascii="Times New Roman" w:eastAsia="Times New Roman" w:hAnsi="Times New Roman" w:cs="Times New Roman"/>
                <w:color w:val="auto"/>
                <w:sz w:val="20"/>
                <w:szCs w:val="20"/>
              </w:rPr>
              <w:t>.р</w:t>
            </w:r>
            <w:proofErr w:type="gramEnd"/>
            <w:r w:rsidRPr="001A2584">
              <w:rPr>
                <w:rFonts w:ascii="Times New Roman" w:eastAsia="Times New Roman" w:hAnsi="Times New Roman" w:cs="Times New Roman"/>
                <w:color w:val="auto"/>
                <w:sz w:val="20"/>
                <w:szCs w:val="20"/>
              </w:rPr>
              <w:t>уб</w:t>
            </w:r>
            <w:proofErr w:type="spellEnd"/>
          </w:p>
        </w:tc>
      </w:tr>
      <w:tr w:rsidR="00886BE6" w:rsidRPr="001A2584" w:rsidTr="00746CEF">
        <w:trPr>
          <w:trHeight w:val="312"/>
        </w:trPr>
        <w:tc>
          <w:tcPr>
            <w:tcW w:w="11163" w:type="dxa"/>
            <w:gridSpan w:val="19"/>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Нормативная трудоемкость:</w:t>
            </w:r>
          </w:p>
        </w:tc>
        <w:tc>
          <w:tcPr>
            <w:tcW w:w="4128" w:type="dxa"/>
            <w:gridSpan w:val="6"/>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32,29 чел-ч</w:t>
            </w:r>
          </w:p>
        </w:tc>
      </w:tr>
      <w:tr w:rsidR="00886BE6" w:rsidRPr="001A2584" w:rsidTr="00746CEF">
        <w:trPr>
          <w:trHeight w:val="312"/>
        </w:trPr>
        <w:tc>
          <w:tcPr>
            <w:tcW w:w="11163" w:type="dxa"/>
            <w:gridSpan w:val="19"/>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Сметная заработная плата:</w:t>
            </w:r>
          </w:p>
        </w:tc>
        <w:tc>
          <w:tcPr>
            <w:tcW w:w="4128" w:type="dxa"/>
            <w:gridSpan w:val="6"/>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9,104 </w:t>
            </w:r>
            <w:proofErr w:type="spellStart"/>
            <w:r w:rsidRPr="001A2584">
              <w:rPr>
                <w:rFonts w:ascii="Times New Roman" w:eastAsia="Times New Roman" w:hAnsi="Times New Roman" w:cs="Times New Roman"/>
                <w:color w:val="auto"/>
                <w:sz w:val="20"/>
                <w:szCs w:val="20"/>
              </w:rPr>
              <w:t>тыс</w:t>
            </w:r>
            <w:proofErr w:type="gramStart"/>
            <w:r w:rsidRPr="001A2584">
              <w:rPr>
                <w:rFonts w:ascii="Times New Roman" w:eastAsia="Times New Roman" w:hAnsi="Times New Roman" w:cs="Times New Roman"/>
                <w:color w:val="auto"/>
                <w:sz w:val="20"/>
                <w:szCs w:val="20"/>
              </w:rPr>
              <w:t>.р</w:t>
            </w:r>
            <w:proofErr w:type="gramEnd"/>
            <w:r w:rsidRPr="001A2584">
              <w:rPr>
                <w:rFonts w:ascii="Times New Roman" w:eastAsia="Times New Roman" w:hAnsi="Times New Roman" w:cs="Times New Roman"/>
                <w:color w:val="auto"/>
                <w:sz w:val="20"/>
                <w:szCs w:val="20"/>
              </w:rPr>
              <w:t>уб</w:t>
            </w:r>
            <w:proofErr w:type="spellEnd"/>
          </w:p>
        </w:tc>
      </w:tr>
      <w:tr w:rsidR="00886BE6" w:rsidRPr="001A2584" w:rsidTr="00746CEF">
        <w:trPr>
          <w:trHeight w:val="312"/>
        </w:trPr>
        <w:tc>
          <w:tcPr>
            <w:tcW w:w="4000"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Составле</w:t>
            </w:r>
            <w:proofErr w:type="gramStart"/>
            <w:r w:rsidRPr="001A2584">
              <w:rPr>
                <w:rFonts w:ascii="Times New Roman" w:eastAsia="Times New Roman" w:hAnsi="Times New Roman" w:cs="Times New Roman"/>
                <w:color w:val="auto"/>
                <w:sz w:val="20"/>
                <w:szCs w:val="20"/>
              </w:rPr>
              <w:t>н(</w:t>
            </w:r>
            <w:proofErr w:type="gramEnd"/>
            <w:r w:rsidRPr="001A2584">
              <w:rPr>
                <w:rFonts w:ascii="Times New Roman" w:eastAsia="Times New Roman" w:hAnsi="Times New Roman" w:cs="Times New Roman"/>
                <w:color w:val="auto"/>
                <w:sz w:val="20"/>
                <w:szCs w:val="20"/>
              </w:rPr>
              <w:t>а) в уровне цен на:</w:t>
            </w:r>
          </w:p>
        </w:tc>
        <w:tc>
          <w:tcPr>
            <w:tcW w:w="11291"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Июнь 2021 г.</w:t>
            </w:r>
          </w:p>
        </w:tc>
      </w:tr>
      <w:tr w:rsidR="00886BE6" w:rsidRPr="001A2584" w:rsidTr="00746CEF">
        <w:trPr>
          <w:trHeight w:val="312"/>
        </w:trPr>
        <w:tc>
          <w:tcPr>
            <w:tcW w:w="4000"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региона:</w:t>
            </w:r>
          </w:p>
        </w:tc>
        <w:tc>
          <w:tcPr>
            <w:tcW w:w="11291"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Санкт-Петербург</w:t>
            </w:r>
          </w:p>
        </w:tc>
      </w:tr>
      <w:tr w:rsidR="00886BE6" w:rsidRPr="001A2584" w:rsidTr="00746CEF">
        <w:trPr>
          <w:trHeight w:val="312"/>
        </w:trPr>
        <w:tc>
          <w:tcPr>
            <w:tcW w:w="4000"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редакции СНБ:</w:t>
            </w:r>
          </w:p>
        </w:tc>
        <w:tc>
          <w:tcPr>
            <w:tcW w:w="11291"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ТЕР-2001 Санкт-Петербург редакция 2016 (ГЭ 2012) ДИЗ №9</w:t>
            </w:r>
          </w:p>
        </w:tc>
      </w:tr>
      <w:tr w:rsidR="00886BE6" w:rsidRPr="001A2584" w:rsidTr="00746CEF">
        <w:trPr>
          <w:trHeight w:val="312"/>
        </w:trPr>
        <w:tc>
          <w:tcPr>
            <w:tcW w:w="4000"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сборника индексов пересчета:</w:t>
            </w:r>
          </w:p>
        </w:tc>
        <w:tc>
          <w:tcPr>
            <w:tcW w:w="11291"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Индексы по расценкам 06.2021 Санкт-Петербург редакция 2016 (ГЭ 2012)</w:t>
            </w:r>
          </w:p>
        </w:tc>
      </w:tr>
      <w:tr w:rsidR="00886BE6" w:rsidRPr="001A2584" w:rsidTr="00746CEF">
        <w:trPr>
          <w:trHeight w:val="312"/>
        </w:trPr>
        <w:tc>
          <w:tcPr>
            <w:tcW w:w="4000"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сборника текущих цен:</w:t>
            </w:r>
          </w:p>
        </w:tc>
        <w:tc>
          <w:tcPr>
            <w:tcW w:w="11291"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ССЦ 06.2021 Санкт-Петербург редакция 2016 (ГЭ 2012)</w:t>
            </w:r>
          </w:p>
        </w:tc>
      </w:tr>
      <w:tr w:rsidR="00886BE6" w:rsidRPr="001A2584" w:rsidTr="00746CEF">
        <w:trPr>
          <w:trHeight w:val="312"/>
        </w:trPr>
        <w:tc>
          <w:tcPr>
            <w:tcW w:w="15291" w:type="dxa"/>
            <w:gridSpan w:val="2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915"/>
        </w:trPr>
        <w:tc>
          <w:tcPr>
            <w:tcW w:w="56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 </w:t>
            </w:r>
            <w:proofErr w:type="spellStart"/>
            <w:proofErr w:type="gramStart"/>
            <w:r w:rsidRPr="001A2584">
              <w:rPr>
                <w:rFonts w:ascii="Times New Roman" w:eastAsia="Times New Roman" w:hAnsi="Times New Roman" w:cs="Times New Roman"/>
                <w:color w:val="auto"/>
                <w:sz w:val="20"/>
                <w:szCs w:val="20"/>
              </w:rPr>
              <w:t>п</w:t>
            </w:r>
            <w:proofErr w:type="spellEnd"/>
            <w:proofErr w:type="gramEnd"/>
            <w:r w:rsidRPr="001A2584">
              <w:rPr>
                <w:rFonts w:ascii="Times New Roman" w:eastAsia="Times New Roman" w:hAnsi="Times New Roman" w:cs="Times New Roman"/>
                <w:color w:val="auto"/>
                <w:sz w:val="20"/>
                <w:szCs w:val="20"/>
              </w:rPr>
              <w:t>/</w:t>
            </w:r>
            <w:proofErr w:type="spellStart"/>
            <w:r w:rsidRPr="001A2584">
              <w:rPr>
                <w:rFonts w:ascii="Times New Roman" w:eastAsia="Times New Roman" w:hAnsi="Times New Roman" w:cs="Times New Roman"/>
                <w:color w:val="auto"/>
                <w:sz w:val="20"/>
                <w:szCs w:val="20"/>
              </w:rPr>
              <w:t>п</w:t>
            </w:r>
            <w:proofErr w:type="spellEnd"/>
          </w:p>
        </w:tc>
        <w:tc>
          <w:tcPr>
            <w:tcW w:w="175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Шифр и номер позиции норматива</w:t>
            </w:r>
          </w:p>
        </w:tc>
        <w:tc>
          <w:tcPr>
            <w:tcW w:w="4214" w:type="dxa"/>
            <w:gridSpan w:val="5"/>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работ и затрат</w:t>
            </w:r>
          </w:p>
        </w:tc>
        <w:tc>
          <w:tcPr>
            <w:tcW w:w="125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Количество</w:t>
            </w:r>
          </w:p>
        </w:tc>
        <w:tc>
          <w:tcPr>
            <w:tcW w:w="2166" w:type="dxa"/>
            <w:gridSpan w:val="5"/>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Стоимость на единицу, </w:t>
            </w:r>
            <w:proofErr w:type="spellStart"/>
            <w:r w:rsidRPr="001A2584">
              <w:rPr>
                <w:rFonts w:ascii="Times New Roman" w:eastAsia="Times New Roman" w:hAnsi="Times New Roman" w:cs="Times New Roman"/>
                <w:color w:val="auto"/>
                <w:sz w:val="20"/>
                <w:szCs w:val="20"/>
              </w:rPr>
              <w:t>руб</w:t>
            </w:r>
            <w:proofErr w:type="spellEnd"/>
          </w:p>
        </w:tc>
        <w:tc>
          <w:tcPr>
            <w:tcW w:w="3190" w:type="dxa"/>
            <w:gridSpan w:val="6"/>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Общая стоимость, руб.</w:t>
            </w:r>
          </w:p>
        </w:tc>
        <w:tc>
          <w:tcPr>
            <w:tcW w:w="2149" w:type="dxa"/>
            <w:gridSpan w:val="3"/>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Затраты труда рабочих, </w:t>
            </w:r>
            <w:proofErr w:type="spellStart"/>
            <w:r w:rsidRPr="001A2584">
              <w:rPr>
                <w:rFonts w:ascii="Times New Roman" w:eastAsia="Times New Roman" w:hAnsi="Times New Roman" w:cs="Times New Roman"/>
                <w:color w:val="auto"/>
                <w:sz w:val="20"/>
                <w:szCs w:val="20"/>
              </w:rPr>
              <w:t>чел.-ч</w:t>
            </w:r>
            <w:proofErr w:type="spellEnd"/>
            <w:r w:rsidRPr="001A2584">
              <w:rPr>
                <w:rFonts w:ascii="Times New Roman" w:eastAsia="Times New Roman" w:hAnsi="Times New Roman" w:cs="Times New Roman"/>
                <w:color w:val="auto"/>
                <w:sz w:val="20"/>
                <w:szCs w:val="20"/>
              </w:rPr>
              <w:t>. не занят</w:t>
            </w:r>
            <w:proofErr w:type="gramStart"/>
            <w:r w:rsidRPr="001A2584">
              <w:rPr>
                <w:rFonts w:ascii="Times New Roman" w:eastAsia="Times New Roman" w:hAnsi="Times New Roman" w:cs="Times New Roman"/>
                <w:color w:val="auto"/>
                <w:sz w:val="20"/>
                <w:szCs w:val="20"/>
              </w:rPr>
              <w:t>.</w:t>
            </w:r>
            <w:proofErr w:type="gramEnd"/>
            <w:r w:rsidRPr="001A2584">
              <w:rPr>
                <w:rFonts w:ascii="Times New Roman" w:eastAsia="Times New Roman" w:hAnsi="Times New Roman" w:cs="Times New Roman"/>
                <w:color w:val="auto"/>
                <w:sz w:val="20"/>
                <w:szCs w:val="20"/>
              </w:rPr>
              <w:t xml:space="preserve"> </w:t>
            </w:r>
            <w:proofErr w:type="spellStart"/>
            <w:proofErr w:type="gramStart"/>
            <w:r w:rsidRPr="001A2584">
              <w:rPr>
                <w:rFonts w:ascii="Times New Roman" w:eastAsia="Times New Roman" w:hAnsi="Times New Roman" w:cs="Times New Roman"/>
                <w:color w:val="auto"/>
                <w:sz w:val="20"/>
                <w:szCs w:val="20"/>
              </w:rPr>
              <w:t>о</w:t>
            </w:r>
            <w:proofErr w:type="gramEnd"/>
            <w:r w:rsidRPr="001A2584">
              <w:rPr>
                <w:rFonts w:ascii="Times New Roman" w:eastAsia="Times New Roman" w:hAnsi="Times New Roman" w:cs="Times New Roman"/>
                <w:color w:val="auto"/>
                <w:sz w:val="20"/>
                <w:szCs w:val="20"/>
              </w:rPr>
              <w:t>бсл</w:t>
            </w:r>
            <w:proofErr w:type="spellEnd"/>
            <w:r w:rsidRPr="001A2584">
              <w:rPr>
                <w:rFonts w:ascii="Times New Roman" w:eastAsia="Times New Roman" w:hAnsi="Times New Roman" w:cs="Times New Roman"/>
                <w:color w:val="auto"/>
                <w:sz w:val="20"/>
                <w:szCs w:val="20"/>
              </w:rPr>
              <w:t>. машин</w:t>
            </w:r>
          </w:p>
        </w:tc>
      </w:tr>
      <w:tr w:rsidR="00886BE6" w:rsidRPr="001A2584" w:rsidTr="00746CEF">
        <w:trPr>
          <w:trHeight w:val="285"/>
        </w:trPr>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57"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10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Всего</w:t>
            </w:r>
          </w:p>
        </w:tc>
        <w:tc>
          <w:tcPr>
            <w:tcW w:w="1058"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roofErr w:type="spellStart"/>
            <w:r w:rsidRPr="001A2584">
              <w:rPr>
                <w:rFonts w:ascii="Times New Roman" w:eastAsia="Times New Roman" w:hAnsi="Times New Roman" w:cs="Times New Roman"/>
                <w:color w:val="auto"/>
                <w:sz w:val="20"/>
                <w:szCs w:val="20"/>
              </w:rPr>
              <w:t>Экспл</w:t>
            </w:r>
            <w:proofErr w:type="spellEnd"/>
            <w:r w:rsidRPr="001A2584">
              <w:rPr>
                <w:rFonts w:ascii="Times New Roman" w:eastAsia="Times New Roman" w:hAnsi="Times New Roman" w:cs="Times New Roman"/>
                <w:color w:val="auto"/>
                <w:sz w:val="20"/>
                <w:szCs w:val="20"/>
              </w:rPr>
              <w:t>. машин</w:t>
            </w:r>
          </w:p>
        </w:tc>
        <w:tc>
          <w:tcPr>
            <w:tcW w:w="10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Всего</w:t>
            </w:r>
          </w:p>
        </w:tc>
        <w:tc>
          <w:tcPr>
            <w:tcW w:w="108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Основной зарплаты</w:t>
            </w:r>
          </w:p>
        </w:tc>
        <w:tc>
          <w:tcPr>
            <w:tcW w:w="1059" w:type="dxa"/>
            <w:vMerge w:val="restart"/>
            <w:tcBorders>
              <w:top w:val="nil"/>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roofErr w:type="spellStart"/>
            <w:r w:rsidRPr="001A2584">
              <w:rPr>
                <w:rFonts w:ascii="Times New Roman" w:eastAsia="Times New Roman" w:hAnsi="Times New Roman" w:cs="Times New Roman"/>
                <w:color w:val="auto"/>
                <w:sz w:val="20"/>
                <w:szCs w:val="20"/>
              </w:rPr>
              <w:t>Экспл</w:t>
            </w:r>
            <w:proofErr w:type="spellEnd"/>
            <w:r w:rsidRPr="001A2584">
              <w:rPr>
                <w:rFonts w:ascii="Times New Roman" w:eastAsia="Times New Roman" w:hAnsi="Times New Roman" w:cs="Times New Roman"/>
                <w:color w:val="auto"/>
                <w:sz w:val="20"/>
                <w:szCs w:val="20"/>
              </w:rPr>
              <w:t>. машин</w:t>
            </w:r>
          </w:p>
        </w:tc>
        <w:tc>
          <w:tcPr>
            <w:tcW w:w="2149"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roofErr w:type="spellStart"/>
            <w:r w:rsidRPr="001A2584">
              <w:rPr>
                <w:rFonts w:ascii="Times New Roman" w:eastAsia="Times New Roman" w:hAnsi="Times New Roman" w:cs="Times New Roman"/>
                <w:color w:val="auto"/>
                <w:sz w:val="20"/>
                <w:szCs w:val="20"/>
              </w:rPr>
              <w:t>обслуживающ</w:t>
            </w:r>
            <w:proofErr w:type="spellEnd"/>
            <w:r w:rsidRPr="001A2584">
              <w:rPr>
                <w:rFonts w:ascii="Times New Roman" w:eastAsia="Times New Roman" w:hAnsi="Times New Roman" w:cs="Times New Roman"/>
                <w:color w:val="auto"/>
                <w:sz w:val="20"/>
                <w:szCs w:val="20"/>
              </w:rPr>
              <w:t>. машины</w:t>
            </w:r>
          </w:p>
        </w:tc>
      </w:tr>
      <w:tr w:rsidR="00886BE6" w:rsidRPr="001A2584" w:rsidTr="00746CEF">
        <w:trPr>
          <w:trHeight w:val="357"/>
        </w:trPr>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5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ед. </w:t>
            </w:r>
            <w:proofErr w:type="spellStart"/>
            <w:r w:rsidRPr="001A2584">
              <w:rPr>
                <w:rFonts w:ascii="Times New Roman" w:eastAsia="Times New Roman" w:hAnsi="Times New Roman" w:cs="Times New Roman"/>
                <w:color w:val="auto"/>
                <w:sz w:val="20"/>
                <w:szCs w:val="20"/>
              </w:rPr>
              <w:t>изм</w:t>
            </w:r>
            <w:proofErr w:type="spellEnd"/>
            <w:r w:rsidRPr="001A2584">
              <w:rPr>
                <w:rFonts w:ascii="Times New Roman" w:eastAsia="Times New Roman" w:hAnsi="Times New Roman" w:cs="Times New Roman"/>
                <w:color w:val="auto"/>
                <w:sz w:val="20"/>
                <w:szCs w:val="20"/>
              </w:rPr>
              <w:t>.</w:t>
            </w:r>
          </w:p>
        </w:tc>
        <w:tc>
          <w:tcPr>
            <w:tcW w:w="1108"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1"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vMerge/>
            <w:tcBorders>
              <w:top w:val="nil"/>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2149"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642"/>
        </w:trPr>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57"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108" w:type="dxa"/>
            <w:gridSpan w:val="2"/>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Основной зарплаты</w:t>
            </w:r>
          </w:p>
        </w:tc>
        <w:tc>
          <w:tcPr>
            <w:tcW w:w="1058" w:type="dxa"/>
            <w:gridSpan w:val="3"/>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 т.ч. зарплаты</w:t>
            </w:r>
          </w:p>
        </w:tc>
        <w:tc>
          <w:tcPr>
            <w:tcW w:w="1051"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 т.ч. зарплаты</w:t>
            </w:r>
          </w:p>
        </w:tc>
        <w:tc>
          <w:tcPr>
            <w:tcW w:w="1051" w:type="dxa"/>
            <w:gridSpan w:val="2"/>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 един.</w:t>
            </w:r>
          </w:p>
        </w:tc>
        <w:tc>
          <w:tcPr>
            <w:tcW w:w="1098" w:type="dxa"/>
            <w:tcBorders>
              <w:top w:val="nil"/>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Всего</w:t>
            </w:r>
          </w:p>
        </w:tc>
      </w:tr>
      <w:tr w:rsidR="00886BE6" w:rsidRPr="001A2584" w:rsidTr="00746CEF">
        <w:trPr>
          <w:trHeight w:val="312"/>
        </w:trPr>
        <w:tc>
          <w:tcPr>
            <w:tcW w:w="15291" w:type="dxa"/>
            <w:gridSpan w:val="25"/>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roofErr w:type="gramStart"/>
            <w:r w:rsidRPr="001A2584">
              <w:rPr>
                <w:rFonts w:ascii="Times New Roman" w:eastAsia="Times New Roman" w:hAnsi="Times New Roman" w:cs="Times New Roman"/>
                <w:color w:val="auto"/>
                <w:sz w:val="20"/>
                <w:szCs w:val="20"/>
              </w:rPr>
              <w:t xml:space="preserve"> &lt;Н</w:t>
            </w:r>
            <w:proofErr w:type="gramEnd"/>
            <w:r w:rsidRPr="001A2584">
              <w:rPr>
                <w:rFonts w:ascii="Times New Roman" w:eastAsia="Times New Roman" w:hAnsi="Times New Roman" w:cs="Times New Roman"/>
                <w:color w:val="auto"/>
                <w:sz w:val="20"/>
                <w:szCs w:val="20"/>
              </w:rPr>
              <w:t>ет раздела&gt;</w:t>
            </w:r>
          </w:p>
        </w:tc>
      </w:tr>
      <w:tr w:rsidR="00886BE6" w:rsidRPr="001A2584" w:rsidTr="00746CEF">
        <w:trPr>
          <w:trHeight w:val="338"/>
        </w:trPr>
        <w:tc>
          <w:tcPr>
            <w:tcW w:w="560" w:type="dxa"/>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
        </w:tc>
        <w:tc>
          <w:tcPr>
            <w:tcW w:w="1755"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w:t>
            </w:r>
          </w:p>
        </w:tc>
        <w:tc>
          <w:tcPr>
            <w:tcW w:w="4214" w:type="dxa"/>
            <w:gridSpan w:val="5"/>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w:t>
            </w:r>
          </w:p>
        </w:tc>
        <w:tc>
          <w:tcPr>
            <w:tcW w:w="1080"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9</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w:t>
            </w:r>
          </w:p>
        </w:tc>
      </w:tr>
      <w:tr w:rsidR="00886BE6" w:rsidRPr="001A2584" w:rsidTr="00746CEF">
        <w:trPr>
          <w:trHeight w:val="338"/>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lastRenderedPageBreak/>
              <w:t>1</w:t>
            </w:r>
          </w:p>
        </w:tc>
        <w:tc>
          <w:tcPr>
            <w:tcW w:w="1755"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ТЕРр56-2-02</w:t>
            </w:r>
          </w:p>
        </w:tc>
        <w:tc>
          <w:tcPr>
            <w:tcW w:w="4214"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Снятие оконных переплетов остекленных</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0,05051</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476,42</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24,54</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1 415,03</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621,58</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23,31</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46,11</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2,33</w:t>
            </w:r>
          </w:p>
        </w:tc>
      </w:tr>
      <w:tr w:rsidR="00886BE6" w:rsidRPr="001A2584" w:rsidTr="00746CEF">
        <w:trPr>
          <w:trHeight w:val="882"/>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(0) </w:t>
            </w:r>
          </w:p>
        </w:tc>
        <w:tc>
          <w:tcPr>
            <w:tcW w:w="4214"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V=5,051/100; Изп=27,233; Иэмм=18,803; НР=0,7 (0,82*0,85); СП=0,5 (0,62*0,8)</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100 м</w:t>
            </w:r>
            <w:proofErr w:type="gramStart"/>
            <w:r w:rsidRPr="001A2584">
              <w:rPr>
                <w:rFonts w:ascii="Times New Roman" w:eastAsia="Times New Roman" w:hAnsi="Times New Roman" w:cs="Times New Roman"/>
                <w:color w:val="auto"/>
                <w:sz w:val="20"/>
                <w:szCs w:val="20"/>
              </w:rPr>
              <w:t>2</w:t>
            </w:r>
            <w:proofErr w:type="gramEnd"/>
            <w:r w:rsidRPr="001A2584">
              <w:rPr>
                <w:rFonts w:ascii="Times New Roman" w:eastAsia="Times New Roman" w:hAnsi="Times New Roman" w:cs="Times New Roman"/>
                <w:color w:val="auto"/>
                <w:sz w:val="20"/>
                <w:szCs w:val="20"/>
              </w:rPr>
              <w:t xml:space="preserve"> оконных переплетов</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451,88</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14,69</w:t>
            </w: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20,21</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0,93</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0,05</w:t>
            </w:r>
          </w:p>
        </w:tc>
      </w:tr>
      <w:tr w:rsidR="00886BE6" w:rsidRPr="001A2584" w:rsidTr="00746CEF">
        <w:trPr>
          <w:trHeight w:val="31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w:t>
            </w:r>
          </w:p>
        </w:tc>
        <w:tc>
          <w:tcPr>
            <w:tcW w:w="17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509-9900</w:t>
            </w:r>
          </w:p>
        </w:tc>
        <w:tc>
          <w:tcPr>
            <w:tcW w:w="421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Строительный мусор</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0,172744</w:t>
            </w:r>
          </w:p>
        </w:tc>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FFFFFF"/>
                <w:sz w:val="20"/>
                <w:szCs w:val="20"/>
              </w:rPr>
            </w:pPr>
            <w:r w:rsidRPr="001A2584">
              <w:rPr>
                <w:rFonts w:ascii="Times New Roman" w:eastAsia="Times New Roman" w:hAnsi="Times New Roman" w:cs="Times New Roman"/>
                <w:color w:val="FFFFFF"/>
                <w:sz w:val="20"/>
                <w:szCs w:val="20"/>
              </w:rPr>
              <w:t> </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428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0"/>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57"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w:t>
            </w:r>
          </w:p>
        </w:tc>
        <w:tc>
          <w:tcPr>
            <w:tcW w:w="1108"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FFFFFF"/>
                <w:sz w:val="20"/>
                <w:szCs w:val="20"/>
              </w:rPr>
            </w:pP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8" w:type="dxa"/>
            <w:gridSpan w:val="7"/>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58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w:t>
            </w:r>
          </w:p>
        </w:tc>
        <w:tc>
          <w:tcPr>
            <w:tcW w:w="1755"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ТЕРр56-1-01</w:t>
            </w:r>
          </w:p>
        </w:tc>
        <w:tc>
          <w:tcPr>
            <w:tcW w:w="4214"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Демонтаж оконных коробок в каменных стенах с отбивкой штукатурки в откосах</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0,09</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1 410,26</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124,25</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7 165,79</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3 151,97</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148,75</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128,73</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11,59</w:t>
            </w:r>
          </w:p>
        </w:tc>
      </w:tr>
      <w:tr w:rsidR="00886BE6" w:rsidRPr="001A2584" w:rsidTr="00746CEF">
        <w:trPr>
          <w:trHeight w:val="608"/>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(0) </w:t>
            </w:r>
          </w:p>
        </w:tc>
        <w:tc>
          <w:tcPr>
            <w:tcW w:w="4214"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V=9/100; Изп=27,233; Иэмм=13,302; НР=0,7 (0,82*0,85); СП=0,5 (0,62*0,8)</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100 коробок</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1 286,01</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28,12</w:t>
            </w: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68,92</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2,15</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0,19</w:t>
            </w:r>
          </w:p>
        </w:tc>
      </w:tr>
      <w:tr w:rsidR="00886BE6" w:rsidRPr="001A2584" w:rsidTr="00746CEF">
        <w:trPr>
          <w:trHeight w:val="31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2.1</w:t>
            </w:r>
          </w:p>
        </w:tc>
        <w:tc>
          <w:tcPr>
            <w:tcW w:w="17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509-9900</w:t>
            </w:r>
          </w:p>
        </w:tc>
        <w:tc>
          <w:tcPr>
            <w:tcW w:w="421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Строительный мусор</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0,9594</w:t>
            </w:r>
          </w:p>
        </w:tc>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FFFFFF"/>
                <w:sz w:val="20"/>
                <w:szCs w:val="20"/>
              </w:rPr>
            </w:pPr>
            <w:r w:rsidRPr="001A2584">
              <w:rPr>
                <w:rFonts w:ascii="Times New Roman" w:eastAsia="Times New Roman" w:hAnsi="Times New Roman" w:cs="Times New Roman"/>
                <w:color w:val="FFFFFF"/>
                <w:sz w:val="20"/>
                <w:szCs w:val="20"/>
              </w:rPr>
              <w:t> </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428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0"/>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57"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w:t>
            </w:r>
          </w:p>
        </w:tc>
        <w:tc>
          <w:tcPr>
            <w:tcW w:w="1108"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FFFFFF"/>
                <w:sz w:val="20"/>
                <w:szCs w:val="20"/>
              </w:rPr>
            </w:pP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8" w:type="dxa"/>
            <w:gridSpan w:val="7"/>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1137"/>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w:t>
            </w:r>
          </w:p>
        </w:tc>
        <w:tc>
          <w:tcPr>
            <w:tcW w:w="1755"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ТЕР10-01-034-03</w:t>
            </w:r>
          </w:p>
        </w:tc>
        <w:tc>
          <w:tcPr>
            <w:tcW w:w="4214"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1A2584">
              <w:rPr>
                <w:rFonts w:ascii="Times New Roman" w:eastAsia="Times New Roman" w:hAnsi="Times New Roman" w:cs="Times New Roman"/>
                <w:color w:val="auto"/>
                <w:sz w:val="20"/>
                <w:szCs w:val="20"/>
              </w:rPr>
              <w:t>2</w:t>
            </w:r>
            <w:proofErr w:type="gramEnd"/>
            <w:r w:rsidRPr="001A2584">
              <w:rPr>
                <w:rFonts w:ascii="Times New Roman" w:eastAsia="Times New Roman" w:hAnsi="Times New Roman" w:cs="Times New Roman"/>
                <w:color w:val="auto"/>
                <w:sz w:val="20"/>
                <w:szCs w:val="20"/>
              </w:rPr>
              <w:t xml:space="preserve"> одностворчатых</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0,05051</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18 292,5</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660,73</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14 331,94</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4 384,76</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486,85</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298,19</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15,06</w:t>
            </w:r>
          </w:p>
        </w:tc>
      </w:tr>
      <w:tr w:rsidR="00886BE6" w:rsidRPr="001A2584" w:rsidTr="00746CEF">
        <w:trPr>
          <w:trHeight w:val="2243"/>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 Приказ N 421/</w:t>
            </w:r>
            <w:proofErr w:type="spellStart"/>
            <w:r w:rsidRPr="001A2584">
              <w:rPr>
                <w:rFonts w:ascii="Times New Roman" w:eastAsia="Times New Roman" w:hAnsi="Times New Roman" w:cs="Times New Roman"/>
                <w:color w:val="auto"/>
                <w:sz w:val="20"/>
                <w:szCs w:val="20"/>
              </w:rPr>
              <w:t>пр</w:t>
            </w:r>
            <w:proofErr w:type="spellEnd"/>
            <w:r w:rsidRPr="001A2584">
              <w:rPr>
                <w:rFonts w:ascii="Times New Roman" w:eastAsia="Times New Roman" w:hAnsi="Times New Roman" w:cs="Times New Roman"/>
                <w:color w:val="auto"/>
                <w:sz w:val="20"/>
                <w:szCs w:val="20"/>
              </w:rPr>
              <w:t xml:space="preserve"> от 04.08.2020 п.58.б; Приказ N 421/</w:t>
            </w:r>
            <w:proofErr w:type="spellStart"/>
            <w:r w:rsidRPr="001A2584">
              <w:rPr>
                <w:rFonts w:ascii="Times New Roman" w:eastAsia="Times New Roman" w:hAnsi="Times New Roman" w:cs="Times New Roman"/>
                <w:color w:val="auto"/>
                <w:sz w:val="20"/>
                <w:szCs w:val="20"/>
              </w:rPr>
              <w:t>пр</w:t>
            </w:r>
            <w:proofErr w:type="spellEnd"/>
            <w:r w:rsidRPr="001A2584">
              <w:rPr>
                <w:rFonts w:ascii="Times New Roman" w:eastAsia="Times New Roman" w:hAnsi="Times New Roman" w:cs="Times New Roman"/>
                <w:color w:val="auto"/>
                <w:sz w:val="20"/>
                <w:szCs w:val="20"/>
              </w:rPr>
              <w:t xml:space="preserve"> от 04.08.2020</w:t>
            </w:r>
            <w:proofErr w:type="gramStart"/>
            <w:r w:rsidRPr="001A2584">
              <w:rPr>
                <w:rFonts w:ascii="Times New Roman" w:eastAsia="Times New Roman" w:hAnsi="Times New Roman" w:cs="Times New Roman"/>
                <w:color w:val="auto"/>
                <w:sz w:val="20"/>
                <w:szCs w:val="20"/>
              </w:rPr>
              <w:t xml:space="preserve"> П</w:t>
            </w:r>
            <w:proofErr w:type="gramEnd"/>
            <w:r w:rsidRPr="001A2584">
              <w:rPr>
                <w:rFonts w:ascii="Times New Roman" w:eastAsia="Times New Roman" w:hAnsi="Times New Roman" w:cs="Times New Roman"/>
                <w:color w:val="auto"/>
                <w:sz w:val="20"/>
                <w:szCs w:val="20"/>
              </w:rPr>
              <w:t>рил.10 т.3 п.1.1</w:t>
            </w:r>
          </w:p>
        </w:tc>
        <w:tc>
          <w:tcPr>
            <w:tcW w:w="4214"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V=5,051/100; Изп=27,233; Иэмм=14,588; Имат=4,869; НР=0,9 (1,18*0,9*0,85); СП=0,43 (0,63*0,85*0,8); ЗП=2309,9*1,15*1,2; ЭММ=440,49*1,25*1,2; ЗПм=27,81*1,25*1,2; ТЗТ=216,08*1,15*1,2; ТЗТм=1,76*1,25*1,2</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100 м</w:t>
            </w:r>
            <w:proofErr w:type="gramStart"/>
            <w:r w:rsidRPr="001A2584">
              <w:rPr>
                <w:rFonts w:ascii="Times New Roman" w:eastAsia="Times New Roman" w:hAnsi="Times New Roman" w:cs="Times New Roman"/>
                <w:color w:val="auto"/>
                <w:sz w:val="20"/>
                <w:szCs w:val="20"/>
              </w:rPr>
              <w:t>2</w:t>
            </w:r>
            <w:proofErr w:type="gramEnd"/>
            <w:r w:rsidRPr="001A2584">
              <w:rPr>
                <w:rFonts w:ascii="Times New Roman" w:eastAsia="Times New Roman" w:hAnsi="Times New Roman" w:cs="Times New Roman"/>
                <w:color w:val="auto"/>
                <w:sz w:val="20"/>
                <w:szCs w:val="20"/>
              </w:rPr>
              <w:t xml:space="preserve"> проемов</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3 187,67</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41,71</w:t>
            </w: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57,37</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2,64</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0,13</w:t>
            </w:r>
          </w:p>
        </w:tc>
      </w:tr>
      <w:tr w:rsidR="00886BE6" w:rsidRPr="001A2584" w:rsidTr="00746CEF">
        <w:trPr>
          <w:trHeight w:val="31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3.1</w:t>
            </w:r>
          </w:p>
        </w:tc>
        <w:tc>
          <w:tcPr>
            <w:tcW w:w="17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203-0955</w:t>
            </w:r>
          </w:p>
        </w:tc>
        <w:tc>
          <w:tcPr>
            <w:tcW w:w="421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Блок оконный пластиковый одностворчатый, с поворотно-откидной створкой: однокамерным стеклопакетом (24 мм), площадью до 1 м</w:t>
            </w:r>
            <w:proofErr w:type="gramStart"/>
            <w:r w:rsidRPr="001A2584">
              <w:rPr>
                <w:rFonts w:ascii="Times New Roman" w:eastAsia="Times New Roman" w:hAnsi="Times New Roman" w:cs="Times New Roman"/>
                <w:color w:val="auto"/>
                <w:sz w:val="20"/>
                <w:szCs w:val="20"/>
              </w:rPr>
              <w:t>2</w:t>
            </w:r>
            <w:proofErr w:type="gramEnd"/>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5,051</w:t>
            </w:r>
          </w:p>
        </w:tc>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7 518,73</w:t>
            </w:r>
          </w:p>
        </w:tc>
        <w:tc>
          <w:tcPr>
            <w:tcW w:w="10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FFFFFF"/>
                <w:sz w:val="20"/>
                <w:szCs w:val="20"/>
              </w:rPr>
            </w:pPr>
            <w:r w:rsidRPr="001A2584">
              <w:rPr>
                <w:rFonts w:ascii="Times New Roman" w:eastAsia="Times New Roman" w:hAnsi="Times New Roman" w:cs="Times New Roman"/>
                <w:color w:val="FFFFFF"/>
                <w:sz w:val="20"/>
                <w:szCs w:val="20"/>
              </w:rPr>
              <w:t> </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37 977,11</w:t>
            </w:r>
          </w:p>
        </w:tc>
        <w:tc>
          <w:tcPr>
            <w:tcW w:w="428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567"/>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57"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w:t>
            </w:r>
            <w:proofErr w:type="gramStart"/>
            <w:r w:rsidRPr="001A2584">
              <w:rPr>
                <w:rFonts w:ascii="Times New Roman" w:eastAsia="Times New Roman" w:hAnsi="Times New Roman" w:cs="Times New Roman"/>
                <w:color w:val="auto"/>
                <w:sz w:val="20"/>
                <w:szCs w:val="20"/>
              </w:rPr>
              <w:t>2</w:t>
            </w:r>
            <w:proofErr w:type="gramEnd"/>
          </w:p>
        </w:tc>
        <w:tc>
          <w:tcPr>
            <w:tcW w:w="1108"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FFFFFF"/>
                <w:sz w:val="20"/>
                <w:szCs w:val="20"/>
              </w:rPr>
            </w:pP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8" w:type="dxa"/>
            <w:gridSpan w:val="7"/>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58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w:t>
            </w:r>
          </w:p>
        </w:tc>
        <w:tc>
          <w:tcPr>
            <w:tcW w:w="1755"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ТЕР10-01-060-01</w:t>
            </w:r>
          </w:p>
        </w:tc>
        <w:tc>
          <w:tcPr>
            <w:tcW w:w="4214"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roofErr w:type="gramStart"/>
            <w:r w:rsidRPr="001A2584">
              <w:rPr>
                <w:rFonts w:ascii="Times New Roman" w:eastAsia="Times New Roman" w:hAnsi="Times New Roman" w:cs="Times New Roman"/>
                <w:color w:val="auto"/>
                <w:sz w:val="20"/>
                <w:szCs w:val="20"/>
              </w:rPr>
              <w:t>Установка и крепление наличников (</w:t>
            </w:r>
            <w:proofErr w:type="spellStart"/>
            <w:r w:rsidRPr="001A2584">
              <w:rPr>
                <w:rFonts w:ascii="Times New Roman" w:eastAsia="Times New Roman" w:hAnsi="Times New Roman" w:cs="Times New Roman"/>
                <w:color w:val="auto"/>
                <w:sz w:val="20"/>
                <w:szCs w:val="20"/>
              </w:rPr>
              <w:t>нащельников</w:t>
            </w:r>
            <w:proofErr w:type="spellEnd"/>
            <w:r w:rsidRPr="001A2584">
              <w:rPr>
                <w:rFonts w:ascii="Times New Roman" w:eastAsia="Times New Roman" w:hAnsi="Times New Roman" w:cs="Times New Roman"/>
                <w:color w:val="auto"/>
                <w:sz w:val="20"/>
                <w:szCs w:val="20"/>
              </w:rPr>
              <w:t>) прим.)</w:t>
            </w:r>
            <w:proofErr w:type="gramEnd"/>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0,2724</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119,84</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5,39</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1 901,28</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799,69</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22,99</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10,79</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2,94</w:t>
            </w:r>
          </w:p>
        </w:tc>
      </w:tr>
      <w:tr w:rsidR="00886BE6" w:rsidRPr="001A2584" w:rsidTr="00746CEF">
        <w:trPr>
          <w:trHeight w:val="2243"/>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 Приказ N 421/</w:t>
            </w:r>
            <w:proofErr w:type="spellStart"/>
            <w:proofErr w:type="gramStart"/>
            <w:r w:rsidRPr="001A2584">
              <w:rPr>
                <w:rFonts w:ascii="Times New Roman" w:eastAsia="Times New Roman" w:hAnsi="Times New Roman" w:cs="Times New Roman"/>
                <w:color w:val="auto"/>
                <w:sz w:val="20"/>
                <w:szCs w:val="20"/>
              </w:rPr>
              <w:t>пр</w:t>
            </w:r>
            <w:proofErr w:type="spellEnd"/>
            <w:proofErr w:type="gramEnd"/>
            <w:r w:rsidRPr="001A2584">
              <w:rPr>
                <w:rFonts w:ascii="Times New Roman" w:eastAsia="Times New Roman" w:hAnsi="Times New Roman" w:cs="Times New Roman"/>
                <w:color w:val="auto"/>
                <w:sz w:val="20"/>
                <w:szCs w:val="20"/>
              </w:rPr>
              <w:t xml:space="preserve"> от 04.08.2020 Прил.10 т.3 п.1.1; Приказ N 421/</w:t>
            </w:r>
            <w:proofErr w:type="spellStart"/>
            <w:r w:rsidRPr="001A2584">
              <w:rPr>
                <w:rFonts w:ascii="Times New Roman" w:eastAsia="Times New Roman" w:hAnsi="Times New Roman" w:cs="Times New Roman"/>
                <w:color w:val="auto"/>
                <w:sz w:val="20"/>
                <w:szCs w:val="20"/>
              </w:rPr>
              <w:t>пр</w:t>
            </w:r>
            <w:proofErr w:type="spellEnd"/>
            <w:r w:rsidRPr="001A2584">
              <w:rPr>
                <w:rFonts w:ascii="Times New Roman" w:eastAsia="Times New Roman" w:hAnsi="Times New Roman" w:cs="Times New Roman"/>
                <w:color w:val="auto"/>
                <w:sz w:val="20"/>
                <w:szCs w:val="20"/>
              </w:rPr>
              <w:t xml:space="preserve"> от 04.08.2020 п.58.б</w:t>
            </w:r>
          </w:p>
        </w:tc>
        <w:tc>
          <w:tcPr>
            <w:tcW w:w="4214"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V=27,24/100; Изп=27,233; Иэмм=15,657; Имат=8,29; НР=0,9 (1,18*0,9*0,85); СП=0,43 (0,63*0,85*0,8); ЗП=78,12*1,2*1,15; ЭММ=3,59*1,2*1,25; ЗПм=0*1,2*1,25; ТЗТ=7,82*1,2*1,15; ТЗТм=0*1,2*1,25</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100 м коробок блоков</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107,8</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r>
      <w:tr w:rsidR="00886BE6" w:rsidRPr="001A2584" w:rsidTr="00746CEF">
        <w:trPr>
          <w:trHeight w:val="31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4.1</w:t>
            </w:r>
          </w:p>
        </w:tc>
        <w:tc>
          <w:tcPr>
            <w:tcW w:w="17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203-0339</w:t>
            </w:r>
          </w:p>
        </w:tc>
        <w:tc>
          <w:tcPr>
            <w:tcW w:w="421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roofErr w:type="spellStart"/>
            <w:r w:rsidRPr="001A2584">
              <w:rPr>
                <w:rFonts w:ascii="Times New Roman" w:eastAsia="Times New Roman" w:hAnsi="Times New Roman" w:cs="Times New Roman"/>
                <w:color w:val="auto"/>
                <w:sz w:val="20"/>
                <w:szCs w:val="20"/>
              </w:rPr>
              <w:t>Нащельник</w:t>
            </w:r>
            <w:proofErr w:type="spellEnd"/>
            <w:r w:rsidRPr="001A2584">
              <w:rPr>
                <w:rFonts w:ascii="Times New Roman" w:eastAsia="Times New Roman" w:hAnsi="Times New Roman" w:cs="Times New Roman"/>
                <w:color w:val="auto"/>
                <w:sz w:val="20"/>
                <w:szCs w:val="20"/>
              </w:rPr>
              <w:t xml:space="preserve"> размером 34x13 мм</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30,5088</w:t>
            </w:r>
          </w:p>
        </w:tc>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25,2</w:t>
            </w:r>
          </w:p>
        </w:tc>
        <w:tc>
          <w:tcPr>
            <w:tcW w:w="10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FFFFFF"/>
                <w:sz w:val="20"/>
                <w:szCs w:val="20"/>
              </w:rPr>
            </w:pPr>
            <w:r w:rsidRPr="001A2584">
              <w:rPr>
                <w:rFonts w:ascii="Times New Roman" w:eastAsia="Times New Roman" w:hAnsi="Times New Roman" w:cs="Times New Roman"/>
                <w:color w:val="FFFFFF"/>
                <w:sz w:val="20"/>
                <w:szCs w:val="20"/>
              </w:rPr>
              <w:t> </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768,82</w:t>
            </w:r>
          </w:p>
        </w:tc>
        <w:tc>
          <w:tcPr>
            <w:tcW w:w="428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0"/>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57"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w:t>
            </w:r>
          </w:p>
        </w:tc>
        <w:tc>
          <w:tcPr>
            <w:tcW w:w="1108"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FFFFFF"/>
                <w:sz w:val="20"/>
                <w:szCs w:val="20"/>
              </w:rPr>
            </w:pP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8" w:type="dxa"/>
            <w:gridSpan w:val="7"/>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863"/>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w:t>
            </w:r>
          </w:p>
        </w:tc>
        <w:tc>
          <w:tcPr>
            <w:tcW w:w="17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ТССЦпг01-01-01-041</w:t>
            </w:r>
          </w:p>
        </w:tc>
        <w:tc>
          <w:tcPr>
            <w:tcW w:w="4214"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1,13</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708,76</w:t>
            </w:r>
          </w:p>
        </w:tc>
        <w:tc>
          <w:tcPr>
            <w:tcW w:w="1058"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800,9</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21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8"/>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c>
          <w:tcPr>
            <w:tcW w:w="1257"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2149" w:type="dxa"/>
            <w:gridSpan w:val="3"/>
            <w:vMerge/>
            <w:tcBorders>
              <w:top w:val="nil"/>
              <w:left w:val="nil"/>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1137"/>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w:t>
            </w:r>
          </w:p>
        </w:tc>
        <w:tc>
          <w:tcPr>
            <w:tcW w:w="17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ТССЦпг03-21-01-025</w:t>
            </w:r>
          </w:p>
        </w:tc>
        <w:tc>
          <w:tcPr>
            <w:tcW w:w="4214"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1,13</w:t>
            </w:r>
          </w:p>
        </w:tc>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248,74</w:t>
            </w:r>
          </w:p>
        </w:tc>
        <w:tc>
          <w:tcPr>
            <w:tcW w:w="10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281,08</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c>
          <w:tcPr>
            <w:tcW w:w="1059"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21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0"/>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c>
          <w:tcPr>
            <w:tcW w:w="1257"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w:t>
            </w:r>
          </w:p>
        </w:tc>
        <w:tc>
          <w:tcPr>
            <w:tcW w:w="1108"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2149"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9952" w:type="dxa"/>
            <w:gridSpan w:val="16"/>
            <w:vMerge w:val="restart"/>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w:t>
            </w:r>
          </w:p>
        </w:tc>
        <w:tc>
          <w:tcPr>
            <w:tcW w:w="1051" w:type="dxa"/>
            <w:gridSpan w:val="2"/>
            <w:vMerge w:val="restart"/>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24 814,04</w:t>
            </w:r>
          </w:p>
        </w:tc>
        <w:tc>
          <w:tcPr>
            <w:tcW w:w="1080" w:type="dxa"/>
            <w:gridSpan w:val="3"/>
            <w:vMerge w:val="restart"/>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8 958</w:t>
            </w:r>
          </w:p>
        </w:tc>
        <w:tc>
          <w:tcPr>
            <w:tcW w:w="1059" w:type="dxa"/>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681,9</w:t>
            </w:r>
          </w:p>
        </w:tc>
        <w:tc>
          <w:tcPr>
            <w:tcW w:w="214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31,92</w:t>
            </w:r>
          </w:p>
        </w:tc>
      </w:tr>
      <w:tr w:rsidR="00886BE6" w:rsidRPr="001A2584" w:rsidTr="00746CEF">
        <w:trPr>
          <w:trHeight w:val="312"/>
        </w:trPr>
        <w:tc>
          <w:tcPr>
            <w:tcW w:w="9952" w:type="dxa"/>
            <w:gridSpan w:val="16"/>
            <w:vMerge/>
            <w:tcBorders>
              <w:top w:val="nil"/>
              <w:left w:val="nil"/>
              <w:bottom w:val="nil"/>
              <w:right w:val="nil"/>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1" w:type="dxa"/>
            <w:gridSpan w:val="2"/>
            <w:vMerge/>
            <w:tcBorders>
              <w:top w:val="nil"/>
              <w:left w:val="nil"/>
              <w:bottom w:val="nil"/>
              <w:right w:val="nil"/>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nil"/>
              <w:left w:val="nil"/>
              <w:bottom w:val="nil"/>
              <w:right w:val="nil"/>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146,5</w:t>
            </w:r>
          </w:p>
        </w:tc>
        <w:tc>
          <w:tcPr>
            <w:tcW w:w="214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0,37</w:t>
            </w:r>
          </w:p>
        </w:tc>
      </w:tr>
      <w:tr w:rsidR="00886BE6" w:rsidRPr="001A2584" w:rsidTr="00746CEF">
        <w:trPr>
          <w:trHeight w:val="312"/>
        </w:trPr>
        <w:tc>
          <w:tcPr>
            <w:tcW w:w="11323" w:type="dxa"/>
            <w:gridSpan w:val="20"/>
            <w:tcBorders>
              <w:top w:val="single" w:sz="8" w:space="0" w:color="000000"/>
              <w:left w:val="single" w:sz="8" w:space="0" w:color="000000"/>
              <w:bottom w:val="single" w:sz="8" w:space="0" w:color="000000"/>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и значение множителей</w:t>
            </w:r>
          </w:p>
        </w:tc>
        <w:tc>
          <w:tcPr>
            <w:tcW w:w="2119" w:type="dxa"/>
            <w:gridSpan w:val="3"/>
            <w:tcBorders>
              <w:top w:val="single" w:sz="8" w:space="0" w:color="000000"/>
              <w:left w:val="single" w:sz="8" w:space="0" w:color="000000"/>
              <w:bottom w:val="single" w:sz="8" w:space="0" w:color="000000"/>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Значение</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Прямые</w:t>
            </w:r>
          </w:p>
        </w:tc>
      </w:tr>
      <w:tr w:rsidR="00886BE6" w:rsidRPr="001A2584" w:rsidTr="00746CEF">
        <w:trPr>
          <w:trHeight w:val="312"/>
        </w:trPr>
        <w:tc>
          <w:tcPr>
            <w:tcW w:w="7288"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Зарплата</w:t>
            </w:r>
          </w:p>
        </w:tc>
        <w:tc>
          <w:tcPr>
            <w:tcW w:w="4035"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8958</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8 958</w:t>
            </w:r>
          </w:p>
        </w:tc>
      </w:tr>
      <w:tr w:rsidR="00886BE6" w:rsidRPr="001A2584" w:rsidTr="00746CEF">
        <w:trPr>
          <w:trHeight w:val="312"/>
        </w:trPr>
        <w:tc>
          <w:tcPr>
            <w:tcW w:w="7288"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Машины и механизмы</w:t>
            </w:r>
          </w:p>
        </w:tc>
        <w:tc>
          <w:tcPr>
            <w:tcW w:w="4035"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681,9</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681,9</w:t>
            </w:r>
          </w:p>
        </w:tc>
      </w:tr>
      <w:tr w:rsidR="00886BE6" w:rsidRPr="001A2584" w:rsidTr="00746CEF">
        <w:trPr>
          <w:trHeight w:val="312"/>
        </w:trPr>
        <w:tc>
          <w:tcPr>
            <w:tcW w:w="7288"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Материалы</w:t>
            </w:r>
          </w:p>
        </w:tc>
        <w:tc>
          <w:tcPr>
            <w:tcW w:w="4035"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3567,3</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3 567,3</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по неучтенным материалам</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38 745,93</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по погрузке/разгрузке</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800,9</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по перевозке</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281,08</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53 035,11</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накладных расходов</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7 421,52</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сметной прибыли</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4 185,33</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64 641,96</w:t>
            </w:r>
          </w:p>
        </w:tc>
      </w:tr>
      <w:tr w:rsidR="00886BE6" w:rsidRPr="001A2584" w:rsidTr="00746CEF">
        <w:trPr>
          <w:trHeight w:val="312"/>
        </w:trPr>
        <w:tc>
          <w:tcPr>
            <w:tcW w:w="7288"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lastRenderedPageBreak/>
              <w:t>НДС</w:t>
            </w:r>
          </w:p>
        </w:tc>
        <w:tc>
          <w:tcPr>
            <w:tcW w:w="4035"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64641,96*0,2</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20%</w:t>
            </w: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12 928,39</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77 570,35</w:t>
            </w:r>
          </w:p>
        </w:tc>
      </w:tr>
      <w:tr w:rsidR="00886BE6" w:rsidRPr="001A2584" w:rsidTr="00746CEF">
        <w:trPr>
          <w:trHeight w:val="312"/>
        </w:trPr>
        <w:tc>
          <w:tcPr>
            <w:tcW w:w="15291" w:type="dxa"/>
            <w:gridSpan w:val="25"/>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
        </w:tc>
      </w:tr>
      <w:tr w:rsidR="00886BE6" w:rsidRPr="001A2584" w:rsidTr="00746CEF">
        <w:trPr>
          <w:trHeight w:val="312"/>
        </w:trPr>
        <w:tc>
          <w:tcPr>
            <w:tcW w:w="2335" w:type="dxa"/>
            <w:gridSpan w:val="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СОСТАВИЛ</w:t>
            </w:r>
          </w:p>
        </w:tc>
        <w:tc>
          <w:tcPr>
            <w:tcW w:w="8412" w:type="dxa"/>
            <w:gridSpan w:val="12"/>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
        </w:tc>
        <w:tc>
          <w:tcPr>
            <w:tcW w:w="4544"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2335" w:type="dxa"/>
            <w:gridSpan w:val="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ПРОВЕРИЛ</w:t>
            </w:r>
          </w:p>
        </w:tc>
        <w:tc>
          <w:tcPr>
            <w:tcW w:w="8412" w:type="dxa"/>
            <w:gridSpan w:val="12"/>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
        </w:tc>
        <w:tc>
          <w:tcPr>
            <w:tcW w:w="4544"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bl>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tbl>
      <w:tblPr>
        <w:tblW w:w="15291" w:type="dxa"/>
        <w:tblInd w:w="93" w:type="dxa"/>
        <w:tblLook w:val="04A0"/>
      </w:tblPr>
      <w:tblGrid>
        <w:gridCol w:w="560"/>
        <w:gridCol w:w="731"/>
        <w:gridCol w:w="454"/>
        <w:gridCol w:w="570"/>
        <w:gridCol w:w="20"/>
        <w:gridCol w:w="1205"/>
        <w:gridCol w:w="300"/>
        <w:gridCol w:w="160"/>
        <w:gridCol w:w="2529"/>
        <w:gridCol w:w="759"/>
        <w:gridCol w:w="498"/>
        <w:gridCol w:w="159"/>
        <w:gridCol w:w="949"/>
        <w:gridCol w:w="340"/>
        <w:gridCol w:w="260"/>
        <w:gridCol w:w="458"/>
        <w:gridCol w:w="795"/>
        <w:gridCol w:w="256"/>
        <w:gridCol w:w="160"/>
        <w:gridCol w:w="160"/>
        <w:gridCol w:w="760"/>
        <w:gridCol w:w="1059"/>
        <w:gridCol w:w="300"/>
        <w:gridCol w:w="751"/>
        <w:gridCol w:w="1098"/>
      </w:tblGrid>
      <w:tr w:rsidR="00886BE6" w:rsidRPr="001A2584" w:rsidTr="00746CEF">
        <w:trPr>
          <w:trHeight w:val="312"/>
        </w:trPr>
        <w:tc>
          <w:tcPr>
            <w:tcW w:w="7288" w:type="dxa"/>
            <w:gridSpan w:val="10"/>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lastRenderedPageBreak/>
              <w:t>"СОГЛАСОВАНО"</w:t>
            </w:r>
          </w:p>
        </w:tc>
        <w:tc>
          <w:tcPr>
            <w:tcW w:w="657" w:type="dxa"/>
            <w:gridSpan w:val="2"/>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
        </w:tc>
        <w:tc>
          <w:tcPr>
            <w:tcW w:w="7346" w:type="dxa"/>
            <w:gridSpan w:val="13"/>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"УТВЕРЖДАЮ"</w:t>
            </w:r>
          </w:p>
        </w:tc>
      </w:tr>
      <w:tr w:rsidR="00886BE6" w:rsidRPr="001A2584" w:rsidTr="00746CEF">
        <w:trPr>
          <w:trHeight w:val="330"/>
        </w:trPr>
        <w:tc>
          <w:tcPr>
            <w:tcW w:w="1291" w:type="dxa"/>
            <w:gridSpan w:val="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Подрядчик</w:t>
            </w:r>
          </w:p>
        </w:tc>
        <w:tc>
          <w:tcPr>
            <w:tcW w:w="5997" w:type="dxa"/>
            <w:gridSpan w:val="8"/>
            <w:tcBorders>
              <w:top w:val="nil"/>
              <w:left w:val="nil"/>
              <w:bottom w:val="single" w:sz="4" w:space="0" w:color="000000"/>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Генеральный директор ООО «</w:t>
            </w:r>
            <w:proofErr w:type="spellStart"/>
            <w:r>
              <w:rPr>
                <w:rFonts w:ascii="Times New Roman" w:eastAsia="Times New Roman" w:hAnsi="Times New Roman" w:cs="Times New Roman"/>
                <w:color w:val="auto"/>
                <w:sz w:val="20"/>
                <w:szCs w:val="20"/>
              </w:rPr>
              <w:t>Ньювин</w:t>
            </w:r>
            <w:proofErr w:type="spellEnd"/>
            <w:r>
              <w:rPr>
                <w:rFonts w:ascii="Times New Roman" w:eastAsia="Times New Roman" w:hAnsi="Times New Roman" w:cs="Times New Roman"/>
                <w:color w:val="auto"/>
                <w:sz w:val="20"/>
                <w:szCs w:val="20"/>
              </w:rPr>
              <w:t>»</w:t>
            </w:r>
          </w:p>
        </w:tc>
        <w:tc>
          <w:tcPr>
            <w:tcW w:w="657" w:type="dxa"/>
            <w:gridSpan w:val="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c>
          <w:tcPr>
            <w:tcW w:w="1289" w:type="dxa"/>
            <w:gridSpan w:val="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Заказчик</w:t>
            </w:r>
          </w:p>
        </w:tc>
        <w:tc>
          <w:tcPr>
            <w:tcW w:w="6057" w:type="dxa"/>
            <w:gridSpan w:val="11"/>
            <w:tcBorders>
              <w:top w:val="nil"/>
              <w:left w:val="nil"/>
              <w:bottom w:val="single" w:sz="4" w:space="0" w:color="000000"/>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генеральный директор ООО "ЖКС № 2 Выборгского района"</w:t>
            </w:r>
          </w:p>
        </w:tc>
      </w:tr>
      <w:tr w:rsidR="00886BE6" w:rsidRPr="001A2584" w:rsidTr="00746CEF">
        <w:trPr>
          <w:trHeight w:val="330"/>
        </w:trPr>
        <w:tc>
          <w:tcPr>
            <w:tcW w:w="7288" w:type="dxa"/>
            <w:gridSpan w:val="10"/>
            <w:tcBorders>
              <w:top w:val="nil"/>
              <w:left w:val="nil"/>
              <w:bottom w:val="single" w:sz="4" w:space="0" w:color="000000"/>
              <w:right w:val="nil"/>
            </w:tcBorders>
            <w:shd w:val="clear" w:color="auto" w:fill="auto"/>
            <w:hideMark/>
          </w:tcPr>
          <w:p w:rsidR="00886BE6" w:rsidRPr="001A2584" w:rsidRDefault="00886BE6" w:rsidP="00886BE6">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Богданова Е.Н.</w:t>
            </w:r>
          </w:p>
        </w:tc>
        <w:tc>
          <w:tcPr>
            <w:tcW w:w="657" w:type="dxa"/>
            <w:gridSpan w:val="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c>
          <w:tcPr>
            <w:tcW w:w="7346" w:type="dxa"/>
            <w:gridSpan w:val="13"/>
            <w:tcBorders>
              <w:top w:val="nil"/>
              <w:left w:val="nil"/>
              <w:bottom w:val="single" w:sz="4" w:space="0" w:color="000000"/>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Макиёва Л.И.</w:t>
            </w:r>
          </w:p>
        </w:tc>
      </w:tr>
      <w:tr w:rsidR="00886BE6" w:rsidRPr="001A2584" w:rsidTr="00746CEF">
        <w:trPr>
          <w:trHeight w:val="312"/>
        </w:trPr>
        <w:tc>
          <w:tcPr>
            <w:tcW w:w="7288"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"__"_______________2021г.</w:t>
            </w:r>
          </w:p>
        </w:tc>
        <w:tc>
          <w:tcPr>
            <w:tcW w:w="657"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p>
        </w:tc>
        <w:tc>
          <w:tcPr>
            <w:tcW w:w="7346" w:type="dxa"/>
            <w:gridSpan w:val="1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"__"_______________2021г.</w:t>
            </w:r>
          </w:p>
        </w:tc>
      </w:tr>
      <w:tr w:rsidR="00886BE6" w:rsidRPr="001A2584" w:rsidTr="00746CEF">
        <w:trPr>
          <w:trHeight w:val="312"/>
        </w:trPr>
        <w:tc>
          <w:tcPr>
            <w:tcW w:w="15291" w:type="dxa"/>
            <w:gridSpan w:val="2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3840" w:type="dxa"/>
            <w:gridSpan w:val="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стройки (объекта):</w:t>
            </w:r>
          </w:p>
        </w:tc>
        <w:tc>
          <w:tcPr>
            <w:tcW w:w="11451" w:type="dxa"/>
            <w:gridSpan w:val="1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15291" w:type="dxa"/>
            <w:gridSpan w:val="2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9494" w:type="dxa"/>
            <w:gridSpan w:val="15"/>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ЛОКАЛЬНЫЙ СМЕТНЫЙ РАСЧЕТ №</w:t>
            </w:r>
          </w:p>
        </w:tc>
        <w:tc>
          <w:tcPr>
            <w:tcW w:w="5797"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15291" w:type="dxa"/>
            <w:gridSpan w:val="25"/>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(ЛОКАЛЬНАЯ СМЕТА)</w:t>
            </w:r>
          </w:p>
        </w:tc>
      </w:tr>
      <w:tr w:rsidR="00886BE6" w:rsidRPr="001A2584" w:rsidTr="00746CEF">
        <w:trPr>
          <w:trHeight w:val="312"/>
        </w:trPr>
        <w:tc>
          <w:tcPr>
            <w:tcW w:w="15291" w:type="dxa"/>
            <w:gridSpan w:val="2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3540" w:type="dxa"/>
            <w:gridSpan w:val="6"/>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работ и затрат:</w:t>
            </w:r>
          </w:p>
        </w:tc>
        <w:tc>
          <w:tcPr>
            <w:tcW w:w="11751" w:type="dxa"/>
            <w:gridSpan w:val="19"/>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Установка стеклопакетов по адресу</w:t>
            </w:r>
            <w:proofErr w:type="gramStart"/>
            <w:r w:rsidRPr="001A2584">
              <w:rPr>
                <w:rFonts w:ascii="Times New Roman" w:eastAsia="Times New Roman" w:hAnsi="Times New Roman" w:cs="Times New Roman"/>
                <w:color w:val="auto"/>
                <w:sz w:val="20"/>
                <w:szCs w:val="20"/>
              </w:rPr>
              <w:t xml:space="preserve"> :</w:t>
            </w:r>
            <w:proofErr w:type="gramEnd"/>
            <w:r w:rsidRPr="001A2584">
              <w:rPr>
                <w:rFonts w:ascii="Times New Roman" w:eastAsia="Times New Roman" w:hAnsi="Times New Roman" w:cs="Times New Roman"/>
                <w:color w:val="auto"/>
                <w:sz w:val="20"/>
                <w:szCs w:val="20"/>
              </w:rPr>
              <w:t xml:space="preserve"> пр. Просвещения д.66 (подвал)</w:t>
            </w:r>
          </w:p>
        </w:tc>
      </w:tr>
      <w:tr w:rsidR="00886BE6" w:rsidRPr="001A2584" w:rsidTr="00746CEF">
        <w:trPr>
          <w:trHeight w:val="312"/>
        </w:trPr>
        <w:tc>
          <w:tcPr>
            <w:tcW w:w="1745" w:type="dxa"/>
            <w:gridSpan w:val="3"/>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Основание:</w:t>
            </w:r>
          </w:p>
        </w:tc>
        <w:tc>
          <w:tcPr>
            <w:tcW w:w="13546" w:type="dxa"/>
            <w:gridSpan w:val="2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11163" w:type="dxa"/>
            <w:gridSpan w:val="19"/>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Сметная стоимость:</w:t>
            </w:r>
          </w:p>
        </w:tc>
        <w:tc>
          <w:tcPr>
            <w:tcW w:w="4128" w:type="dxa"/>
            <w:gridSpan w:val="6"/>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77,570 </w:t>
            </w:r>
            <w:proofErr w:type="spellStart"/>
            <w:r w:rsidRPr="001A2584">
              <w:rPr>
                <w:rFonts w:ascii="Times New Roman" w:eastAsia="Times New Roman" w:hAnsi="Times New Roman" w:cs="Times New Roman"/>
                <w:color w:val="auto"/>
                <w:sz w:val="20"/>
                <w:szCs w:val="20"/>
              </w:rPr>
              <w:t>тыс</w:t>
            </w:r>
            <w:proofErr w:type="gramStart"/>
            <w:r w:rsidRPr="001A2584">
              <w:rPr>
                <w:rFonts w:ascii="Times New Roman" w:eastAsia="Times New Roman" w:hAnsi="Times New Roman" w:cs="Times New Roman"/>
                <w:color w:val="auto"/>
                <w:sz w:val="20"/>
                <w:szCs w:val="20"/>
              </w:rPr>
              <w:t>.р</w:t>
            </w:r>
            <w:proofErr w:type="gramEnd"/>
            <w:r w:rsidRPr="001A2584">
              <w:rPr>
                <w:rFonts w:ascii="Times New Roman" w:eastAsia="Times New Roman" w:hAnsi="Times New Roman" w:cs="Times New Roman"/>
                <w:color w:val="auto"/>
                <w:sz w:val="20"/>
                <w:szCs w:val="20"/>
              </w:rPr>
              <w:t>уб</w:t>
            </w:r>
            <w:proofErr w:type="spellEnd"/>
          </w:p>
        </w:tc>
      </w:tr>
      <w:tr w:rsidR="00886BE6" w:rsidRPr="001A2584" w:rsidTr="00746CEF">
        <w:trPr>
          <w:trHeight w:val="312"/>
        </w:trPr>
        <w:tc>
          <w:tcPr>
            <w:tcW w:w="11163" w:type="dxa"/>
            <w:gridSpan w:val="19"/>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Нормативная трудоемкость:</w:t>
            </w:r>
          </w:p>
        </w:tc>
        <w:tc>
          <w:tcPr>
            <w:tcW w:w="4128" w:type="dxa"/>
            <w:gridSpan w:val="6"/>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32,29 чел-ч</w:t>
            </w:r>
          </w:p>
        </w:tc>
      </w:tr>
      <w:tr w:rsidR="00886BE6" w:rsidRPr="001A2584" w:rsidTr="00746CEF">
        <w:trPr>
          <w:trHeight w:val="312"/>
        </w:trPr>
        <w:tc>
          <w:tcPr>
            <w:tcW w:w="11163" w:type="dxa"/>
            <w:gridSpan w:val="19"/>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Сметная заработная плата:</w:t>
            </w:r>
          </w:p>
        </w:tc>
        <w:tc>
          <w:tcPr>
            <w:tcW w:w="4128" w:type="dxa"/>
            <w:gridSpan w:val="6"/>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9,104 </w:t>
            </w:r>
            <w:proofErr w:type="spellStart"/>
            <w:r w:rsidRPr="001A2584">
              <w:rPr>
                <w:rFonts w:ascii="Times New Roman" w:eastAsia="Times New Roman" w:hAnsi="Times New Roman" w:cs="Times New Roman"/>
                <w:color w:val="auto"/>
                <w:sz w:val="20"/>
                <w:szCs w:val="20"/>
              </w:rPr>
              <w:t>тыс</w:t>
            </w:r>
            <w:proofErr w:type="gramStart"/>
            <w:r w:rsidRPr="001A2584">
              <w:rPr>
                <w:rFonts w:ascii="Times New Roman" w:eastAsia="Times New Roman" w:hAnsi="Times New Roman" w:cs="Times New Roman"/>
                <w:color w:val="auto"/>
                <w:sz w:val="20"/>
                <w:szCs w:val="20"/>
              </w:rPr>
              <w:t>.р</w:t>
            </w:r>
            <w:proofErr w:type="gramEnd"/>
            <w:r w:rsidRPr="001A2584">
              <w:rPr>
                <w:rFonts w:ascii="Times New Roman" w:eastAsia="Times New Roman" w:hAnsi="Times New Roman" w:cs="Times New Roman"/>
                <w:color w:val="auto"/>
                <w:sz w:val="20"/>
                <w:szCs w:val="20"/>
              </w:rPr>
              <w:t>уб</w:t>
            </w:r>
            <w:proofErr w:type="spellEnd"/>
          </w:p>
        </w:tc>
      </w:tr>
      <w:tr w:rsidR="00886BE6" w:rsidRPr="001A2584" w:rsidTr="00746CEF">
        <w:trPr>
          <w:trHeight w:val="312"/>
        </w:trPr>
        <w:tc>
          <w:tcPr>
            <w:tcW w:w="4000"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Составле</w:t>
            </w:r>
            <w:proofErr w:type="gramStart"/>
            <w:r w:rsidRPr="001A2584">
              <w:rPr>
                <w:rFonts w:ascii="Times New Roman" w:eastAsia="Times New Roman" w:hAnsi="Times New Roman" w:cs="Times New Roman"/>
                <w:color w:val="auto"/>
                <w:sz w:val="20"/>
                <w:szCs w:val="20"/>
              </w:rPr>
              <w:t>н(</w:t>
            </w:r>
            <w:proofErr w:type="gramEnd"/>
            <w:r w:rsidRPr="001A2584">
              <w:rPr>
                <w:rFonts w:ascii="Times New Roman" w:eastAsia="Times New Roman" w:hAnsi="Times New Roman" w:cs="Times New Roman"/>
                <w:color w:val="auto"/>
                <w:sz w:val="20"/>
                <w:szCs w:val="20"/>
              </w:rPr>
              <w:t>а) в уровне цен на:</w:t>
            </w:r>
          </w:p>
        </w:tc>
        <w:tc>
          <w:tcPr>
            <w:tcW w:w="11291"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Июнь 2021 г.</w:t>
            </w:r>
          </w:p>
        </w:tc>
      </w:tr>
      <w:tr w:rsidR="00886BE6" w:rsidRPr="001A2584" w:rsidTr="00746CEF">
        <w:trPr>
          <w:trHeight w:val="312"/>
        </w:trPr>
        <w:tc>
          <w:tcPr>
            <w:tcW w:w="4000"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региона:</w:t>
            </w:r>
          </w:p>
        </w:tc>
        <w:tc>
          <w:tcPr>
            <w:tcW w:w="11291"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Санкт-Петербург</w:t>
            </w:r>
          </w:p>
        </w:tc>
      </w:tr>
      <w:tr w:rsidR="00886BE6" w:rsidRPr="001A2584" w:rsidTr="00746CEF">
        <w:trPr>
          <w:trHeight w:val="312"/>
        </w:trPr>
        <w:tc>
          <w:tcPr>
            <w:tcW w:w="4000"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редакции СНБ:</w:t>
            </w:r>
          </w:p>
        </w:tc>
        <w:tc>
          <w:tcPr>
            <w:tcW w:w="11291"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ТЕР-2001 Санкт-Петербург редакция 2016 (ГЭ 2012) ДИЗ №9</w:t>
            </w:r>
          </w:p>
        </w:tc>
      </w:tr>
      <w:tr w:rsidR="00886BE6" w:rsidRPr="001A2584" w:rsidTr="00746CEF">
        <w:trPr>
          <w:trHeight w:val="312"/>
        </w:trPr>
        <w:tc>
          <w:tcPr>
            <w:tcW w:w="4000"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сборника индексов пересчета:</w:t>
            </w:r>
          </w:p>
        </w:tc>
        <w:tc>
          <w:tcPr>
            <w:tcW w:w="11291"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Индексы по расценкам 06.2021 Санкт-Петербург редакция 2016 (ГЭ 2012)</w:t>
            </w:r>
          </w:p>
        </w:tc>
      </w:tr>
      <w:tr w:rsidR="00886BE6" w:rsidRPr="001A2584" w:rsidTr="00746CEF">
        <w:trPr>
          <w:trHeight w:val="312"/>
        </w:trPr>
        <w:tc>
          <w:tcPr>
            <w:tcW w:w="4000"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сборника текущих цен:</w:t>
            </w:r>
          </w:p>
        </w:tc>
        <w:tc>
          <w:tcPr>
            <w:tcW w:w="11291"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ССЦ 06.2021 Санкт-Петербург редакция 2016 (ГЭ 2012)</w:t>
            </w:r>
          </w:p>
        </w:tc>
      </w:tr>
      <w:tr w:rsidR="00886BE6" w:rsidRPr="001A2584" w:rsidTr="00746CEF">
        <w:trPr>
          <w:trHeight w:val="312"/>
        </w:trPr>
        <w:tc>
          <w:tcPr>
            <w:tcW w:w="15291" w:type="dxa"/>
            <w:gridSpan w:val="2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915"/>
        </w:trPr>
        <w:tc>
          <w:tcPr>
            <w:tcW w:w="56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 </w:t>
            </w:r>
            <w:proofErr w:type="spellStart"/>
            <w:proofErr w:type="gramStart"/>
            <w:r w:rsidRPr="001A2584">
              <w:rPr>
                <w:rFonts w:ascii="Times New Roman" w:eastAsia="Times New Roman" w:hAnsi="Times New Roman" w:cs="Times New Roman"/>
                <w:color w:val="auto"/>
                <w:sz w:val="20"/>
                <w:szCs w:val="20"/>
              </w:rPr>
              <w:t>п</w:t>
            </w:r>
            <w:proofErr w:type="spellEnd"/>
            <w:proofErr w:type="gramEnd"/>
            <w:r w:rsidRPr="001A2584">
              <w:rPr>
                <w:rFonts w:ascii="Times New Roman" w:eastAsia="Times New Roman" w:hAnsi="Times New Roman" w:cs="Times New Roman"/>
                <w:color w:val="auto"/>
                <w:sz w:val="20"/>
                <w:szCs w:val="20"/>
              </w:rPr>
              <w:t>/</w:t>
            </w:r>
            <w:proofErr w:type="spellStart"/>
            <w:r w:rsidRPr="001A2584">
              <w:rPr>
                <w:rFonts w:ascii="Times New Roman" w:eastAsia="Times New Roman" w:hAnsi="Times New Roman" w:cs="Times New Roman"/>
                <w:color w:val="auto"/>
                <w:sz w:val="20"/>
                <w:szCs w:val="20"/>
              </w:rPr>
              <w:t>п</w:t>
            </w:r>
            <w:proofErr w:type="spellEnd"/>
          </w:p>
        </w:tc>
        <w:tc>
          <w:tcPr>
            <w:tcW w:w="175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Шифр и номер позиции норматива</w:t>
            </w:r>
          </w:p>
        </w:tc>
        <w:tc>
          <w:tcPr>
            <w:tcW w:w="4214" w:type="dxa"/>
            <w:gridSpan w:val="5"/>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работ и затрат</w:t>
            </w:r>
          </w:p>
        </w:tc>
        <w:tc>
          <w:tcPr>
            <w:tcW w:w="125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Количество</w:t>
            </w:r>
          </w:p>
        </w:tc>
        <w:tc>
          <w:tcPr>
            <w:tcW w:w="2166" w:type="dxa"/>
            <w:gridSpan w:val="5"/>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Стоимость на единицу, </w:t>
            </w:r>
            <w:proofErr w:type="spellStart"/>
            <w:r w:rsidRPr="001A2584">
              <w:rPr>
                <w:rFonts w:ascii="Times New Roman" w:eastAsia="Times New Roman" w:hAnsi="Times New Roman" w:cs="Times New Roman"/>
                <w:color w:val="auto"/>
                <w:sz w:val="20"/>
                <w:szCs w:val="20"/>
              </w:rPr>
              <w:t>руб</w:t>
            </w:r>
            <w:proofErr w:type="spellEnd"/>
          </w:p>
        </w:tc>
        <w:tc>
          <w:tcPr>
            <w:tcW w:w="3190" w:type="dxa"/>
            <w:gridSpan w:val="6"/>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Общая стоимость, руб.</w:t>
            </w:r>
          </w:p>
        </w:tc>
        <w:tc>
          <w:tcPr>
            <w:tcW w:w="2149" w:type="dxa"/>
            <w:gridSpan w:val="3"/>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Затраты труда рабочих, </w:t>
            </w:r>
            <w:proofErr w:type="spellStart"/>
            <w:r w:rsidRPr="001A2584">
              <w:rPr>
                <w:rFonts w:ascii="Times New Roman" w:eastAsia="Times New Roman" w:hAnsi="Times New Roman" w:cs="Times New Roman"/>
                <w:color w:val="auto"/>
                <w:sz w:val="20"/>
                <w:szCs w:val="20"/>
              </w:rPr>
              <w:t>чел.-ч</w:t>
            </w:r>
            <w:proofErr w:type="spellEnd"/>
            <w:r w:rsidRPr="001A2584">
              <w:rPr>
                <w:rFonts w:ascii="Times New Roman" w:eastAsia="Times New Roman" w:hAnsi="Times New Roman" w:cs="Times New Roman"/>
                <w:color w:val="auto"/>
                <w:sz w:val="20"/>
                <w:szCs w:val="20"/>
              </w:rPr>
              <w:t>. не занят</w:t>
            </w:r>
            <w:proofErr w:type="gramStart"/>
            <w:r w:rsidRPr="001A2584">
              <w:rPr>
                <w:rFonts w:ascii="Times New Roman" w:eastAsia="Times New Roman" w:hAnsi="Times New Roman" w:cs="Times New Roman"/>
                <w:color w:val="auto"/>
                <w:sz w:val="20"/>
                <w:szCs w:val="20"/>
              </w:rPr>
              <w:t>.</w:t>
            </w:r>
            <w:proofErr w:type="gramEnd"/>
            <w:r w:rsidRPr="001A2584">
              <w:rPr>
                <w:rFonts w:ascii="Times New Roman" w:eastAsia="Times New Roman" w:hAnsi="Times New Roman" w:cs="Times New Roman"/>
                <w:color w:val="auto"/>
                <w:sz w:val="20"/>
                <w:szCs w:val="20"/>
              </w:rPr>
              <w:t xml:space="preserve"> </w:t>
            </w:r>
            <w:proofErr w:type="spellStart"/>
            <w:proofErr w:type="gramStart"/>
            <w:r w:rsidRPr="001A2584">
              <w:rPr>
                <w:rFonts w:ascii="Times New Roman" w:eastAsia="Times New Roman" w:hAnsi="Times New Roman" w:cs="Times New Roman"/>
                <w:color w:val="auto"/>
                <w:sz w:val="20"/>
                <w:szCs w:val="20"/>
              </w:rPr>
              <w:t>о</w:t>
            </w:r>
            <w:proofErr w:type="gramEnd"/>
            <w:r w:rsidRPr="001A2584">
              <w:rPr>
                <w:rFonts w:ascii="Times New Roman" w:eastAsia="Times New Roman" w:hAnsi="Times New Roman" w:cs="Times New Roman"/>
                <w:color w:val="auto"/>
                <w:sz w:val="20"/>
                <w:szCs w:val="20"/>
              </w:rPr>
              <w:t>бсл</w:t>
            </w:r>
            <w:proofErr w:type="spellEnd"/>
            <w:r w:rsidRPr="001A2584">
              <w:rPr>
                <w:rFonts w:ascii="Times New Roman" w:eastAsia="Times New Roman" w:hAnsi="Times New Roman" w:cs="Times New Roman"/>
                <w:color w:val="auto"/>
                <w:sz w:val="20"/>
                <w:szCs w:val="20"/>
              </w:rPr>
              <w:t>. машин</w:t>
            </w:r>
          </w:p>
        </w:tc>
      </w:tr>
      <w:tr w:rsidR="00886BE6" w:rsidRPr="001A2584" w:rsidTr="00746CEF">
        <w:trPr>
          <w:trHeight w:val="285"/>
        </w:trPr>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57"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10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Всего</w:t>
            </w:r>
          </w:p>
        </w:tc>
        <w:tc>
          <w:tcPr>
            <w:tcW w:w="1058"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roofErr w:type="spellStart"/>
            <w:r w:rsidRPr="001A2584">
              <w:rPr>
                <w:rFonts w:ascii="Times New Roman" w:eastAsia="Times New Roman" w:hAnsi="Times New Roman" w:cs="Times New Roman"/>
                <w:color w:val="auto"/>
                <w:sz w:val="20"/>
                <w:szCs w:val="20"/>
              </w:rPr>
              <w:t>Экспл</w:t>
            </w:r>
            <w:proofErr w:type="spellEnd"/>
            <w:r w:rsidRPr="001A2584">
              <w:rPr>
                <w:rFonts w:ascii="Times New Roman" w:eastAsia="Times New Roman" w:hAnsi="Times New Roman" w:cs="Times New Roman"/>
                <w:color w:val="auto"/>
                <w:sz w:val="20"/>
                <w:szCs w:val="20"/>
              </w:rPr>
              <w:t>. машин</w:t>
            </w:r>
          </w:p>
        </w:tc>
        <w:tc>
          <w:tcPr>
            <w:tcW w:w="10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Всего</w:t>
            </w:r>
          </w:p>
        </w:tc>
        <w:tc>
          <w:tcPr>
            <w:tcW w:w="108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Основной зарплаты</w:t>
            </w:r>
          </w:p>
        </w:tc>
        <w:tc>
          <w:tcPr>
            <w:tcW w:w="1059" w:type="dxa"/>
            <w:vMerge w:val="restart"/>
            <w:tcBorders>
              <w:top w:val="nil"/>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roofErr w:type="spellStart"/>
            <w:r w:rsidRPr="001A2584">
              <w:rPr>
                <w:rFonts w:ascii="Times New Roman" w:eastAsia="Times New Roman" w:hAnsi="Times New Roman" w:cs="Times New Roman"/>
                <w:color w:val="auto"/>
                <w:sz w:val="20"/>
                <w:szCs w:val="20"/>
              </w:rPr>
              <w:t>Экспл</w:t>
            </w:r>
            <w:proofErr w:type="spellEnd"/>
            <w:r w:rsidRPr="001A2584">
              <w:rPr>
                <w:rFonts w:ascii="Times New Roman" w:eastAsia="Times New Roman" w:hAnsi="Times New Roman" w:cs="Times New Roman"/>
                <w:color w:val="auto"/>
                <w:sz w:val="20"/>
                <w:szCs w:val="20"/>
              </w:rPr>
              <w:t>. машин</w:t>
            </w:r>
          </w:p>
        </w:tc>
        <w:tc>
          <w:tcPr>
            <w:tcW w:w="2149"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roofErr w:type="spellStart"/>
            <w:r w:rsidRPr="001A2584">
              <w:rPr>
                <w:rFonts w:ascii="Times New Roman" w:eastAsia="Times New Roman" w:hAnsi="Times New Roman" w:cs="Times New Roman"/>
                <w:color w:val="auto"/>
                <w:sz w:val="20"/>
                <w:szCs w:val="20"/>
              </w:rPr>
              <w:t>обслуживающ</w:t>
            </w:r>
            <w:proofErr w:type="spellEnd"/>
            <w:r w:rsidRPr="001A2584">
              <w:rPr>
                <w:rFonts w:ascii="Times New Roman" w:eastAsia="Times New Roman" w:hAnsi="Times New Roman" w:cs="Times New Roman"/>
                <w:color w:val="auto"/>
                <w:sz w:val="20"/>
                <w:szCs w:val="20"/>
              </w:rPr>
              <w:t>. машины</w:t>
            </w:r>
          </w:p>
        </w:tc>
      </w:tr>
      <w:tr w:rsidR="00886BE6" w:rsidRPr="001A2584" w:rsidTr="00746CEF">
        <w:trPr>
          <w:trHeight w:val="357"/>
        </w:trPr>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5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ед. </w:t>
            </w:r>
            <w:proofErr w:type="spellStart"/>
            <w:r w:rsidRPr="001A2584">
              <w:rPr>
                <w:rFonts w:ascii="Times New Roman" w:eastAsia="Times New Roman" w:hAnsi="Times New Roman" w:cs="Times New Roman"/>
                <w:color w:val="auto"/>
                <w:sz w:val="20"/>
                <w:szCs w:val="20"/>
              </w:rPr>
              <w:t>изм</w:t>
            </w:r>
            <w:proofErr w:type="spellEnd"/>
            <w:r w:rsidRPr="001A2584">
              <w:rPr>
                <w:rFonts w:ascii="Times New Roman" w:eastAsia="Times New Roman" w:hAnsi="Times New Roman" w:cs="Times New Roman"/>
                <w:color w:val="auto"/>
                <w:sz w:val="20"/>
                <w:szCs w:val="20"/>
              </w:rPr>
              <w:t>.</w:t>
            </w:r>
          </w:p>
        </w:tc>
        <w:tc>
          <w:tcPr>
            <w:tcW w:w="1108"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1"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vMerge/>
            <w:tcBorders>
              <w:top w:val="nil"/>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2149"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642"/>
        </w:trPr>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57"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108" w:type="dxa"/>
            <w:gridSpan w:val="2"/>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Основной зарплаты</w:t>
            </w:r>
          </w:p>
        </w:tc>
        <w:tc>
          <w:tcPr>
            <w:tcW w:w="1058" w:type="dxa"/>
            <w:gridSpan w:val="3"/>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 т.ч. зарплаты</w:t>
            </w:r>
          </w:p>
        </w:tc>
        <w:tc>
          <w:tcPr>
            <w:tcW w:w="1051"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 т.ч. зарплаты</w:t>
            </w:r>
          </w:p>
        </w:tc>
        <w:tc>
          <w:tcPr>
            <w:tcW w:w="1051" w:type="dxa"/>
            <w:gridSpan w:val="2"/>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 един.</w:t>
            </w:r>
          </w:p>
        </w:tc>
        <w:tc>
          <w:tcPr>
            <w:tcW w:w="1098" w:type="dxa"/>
            <w:tcBorders>
              <w:top w:val="nil"/>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Всего</w:t>
            </w:r>
          </w:p>
        </w:tc>
      </w:tr>
      <w:tr w:rsidR="00886BE6" w:rsidRPr="001A2584" w:rsidTr="00746CEF">
        <w:trPr>
          <w:trHeight w:val="312"/>
        </w:trPr>
        <w:tc>
          <w:tcPr>
            <w:tcW w:w="15291" w:type="dxa"/>
            <w:gridSpan w:val="25"/>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roofErr w:type="gramStart"/>
            <w:r w:rsidRPr="001A2584">
              <w:rPr>
                <w:rFonts w:ascii="Times New Roman" w:eastAsia="Times New Roman" w:hAnsi="Times New Roman" w:cs="Times New Roman"/>
                <w:color w:val="auto"/>
                <w:sz w:val="20"/>
                <w:szCs w:val="20"/>
              </w:rPr>
              <w:t xml:space="preserve"> &lt;Н</w:t>
            </w:r>
            <w:proofErr w:type="gramEnd"/>
            <w:r w:rsidRPr="001A2584">
              <w:rPr>
                <w:rFonts w:ascii="Times New Roman" w:eastAsia="Times New Roman" w:hAnsi="Times New Roman" w:cs="Times New Roman"/>
                <w:color w:val="auto"/>
                <w:sz w:val="20"/>
                <w:szCs w:val="20"/>
              </w:rPr>
              <w:t>ет раздела&gt;</w:t>
            </w:r>
          </w:p>
        </w:tc>
      </w:tr>
      <w:tr w:rsidR="00886BE6" w:rsidRPr="001A2584" w:rsidTr="00746CEF">
        <w:trPr>
          <w:trHeight w:val="338"/>
        </w:trPr>
        <w:tc>
          <w:tcPr>
            <w:tcW w:w="560" w:type="dxa"/>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
        </w:tc>
        <w:tc>
          <w:tcPr>
            <w:tcW w:w="1755"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w:t>
            </w:r>
          </w:p>
        </w:tc>
        <w:tc>
          <w:tcPr>
            <w:tcW w:w="4214" w:type="dxa"/>
            <w:gridSpan w:val="5"/>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w:t>
            </w:r>
          </w:p>
        </w:tc>
        <w:tc>
          <w:tcPr>
            <w:tcW w:w="1080"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9</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w:t>
            </w:r>
          </w:p>
        </w:tc>
      </w:tr>
      <w:tr w:rsidR="00886BE6" w:rsidRPr="001A2584" w:rsidTr="00746CEF">
        <w:trPr>
          <w:trHeight w:val="338"/>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lastRenderedPageBreak/>
              <w:t>1</w:t>
            </w:r>
          </w:p>
        </w:tc>
        <w:tc>
          <w:tcPr>
            <w:tcW w:w="1755"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ТЕРр56-2-02</w:t>
            </w:r>
          </w:p>
        </w:tc>
        <w:tc>
          <w:tcPr>
            <w:tcW w:w="4214"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Снятие оконных переплетов остекленных</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0,05051</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476,42</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24,54</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1 415,03</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621,58</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23,31</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46,11</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2,33</w:t>
            </w:r>
          </w:p>
        </w:tc>
      </w:tr>
      <w:tr w:rsidR="00886BE6" w:rsidRPr="001A2584" w:rsidTr="00746CEF">
        <w:trPr>
          <w:trHeight w:val="882"/>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(0) </w:t>
            </w:r>
          </w:p>
        </w:tc>
        <w:tc>
          <w:tcPr>
            <w:tcW w:w="4214"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V=5,051/100; Изп=27,233; Иэмм=18,803; НР=0,7 (0,82*0,85); СП=0,5 (0,62*0,8)</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100 м</w:t>
            </w:r>
            <w:proofErr w:type="gramStart"/>
            <w:r w:rsidRPr="001A2584">
              <w:rPr>
                <w:rFonts w:ascii="Times New Roman" w:eastAsia="Times New Roman" w:hAnsi="Times New Roman" w:cs="Times New Roman"/>
                <w:color w:val="auto"/>
                <w:sz w:val="20"/>
                <w:szCs w:val="20"/>
              </w:rPr>
              <w:t>2</w:t>
            </w:r>
            <w:proofErr w:type="gramEnd"/>
            <w:r w:rsidRPr="001A2584">
              <w:rPr>
                <w:rFonts w:ascii="Times New Roman" w:eastAsia="Times New Roman" w:hAnsi="Times New Roman" w:cs="Times New Roman"/>
                <w:color w:val="auto"/>
                <w:sz w:val="20"/>
                <w:szCs w:val="20"/>
              </w:rPr>
              <w:t xml:space="preserve"> оконных переплетов</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451,88</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14,69</w:t>
            </w: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20,21</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0,93</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0,05</w:t>
            </w:r>
          </w:p>
        </w:tc>
      </w:tr>
      <w:tr w:rsidR="00886BE6" w:rsidRPr="001A2584" w:rsidTr="00746CEF">
        <w:trPr>
          <w:trHeight w:val="31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w:t>
            </w:r>
          </w:p>
        </w:tc>
        <w:tc>
          <w:tcPr>
            <w:tcW w:w="17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509-9900</w:t>
            </w:r>
          </w:p>
        </w:tc>
        <w:tc>
          <w:tcPr>
            <w:tcW w:w="421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Строительный мусор</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0,172744</w:t>
            </w:r>
          </w:p>
        </w:tc>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FFFFFF"/>
                <w:sz w:val="20"/>
                <w:szCs w:val="20"/>
              </w:rPr>
            </w:pPr>
            <w:r w:rsidRPr="001A2584">
              <w:rPr>
                <w:rFonts w:ascii="Times New Roman" w:eastAsia="Times New Roman" w:hAnsi="Times New Roman" w:cs="Times New Roman"/>
                <w:color w:val="FFFFFF"/>
                <w:sz w:val="20"/>
                <w:szCs w:val="20"/>
              </w:rPr>
              <w:t> </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428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0"/>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57"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w:t>
            </w:r>
          </w:p>
        </w:tc>
        <w:tc>
          <w:tcPr>
            <w:tcW w:w="1108"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FFFFFF"/>
                <w:sz w:val="20"/>
                <w:szCs w:val="20"/>
              </w:rPr>
            </w:pP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8" w:type="dxa"/>
            <w:gridSpan w:val="7"/>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58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w:t>
            </w:r>
          </w:p>
        </w:tc>
        <w:tc>
          <w:tcPr>
            <w:tcW w:w="1755"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ТЕРр56-1-01</w:t>
            </w:r>
          </w:p>
        </w:tc>
        <w:tc>
          <w:tcPr>
            <w:tcW w:w="4214"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Демонтаж оконных коробок в каменных стенах с отбивкой штукатурки в откосах</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0,09</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1 410,26</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124,25</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7 165,79</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3 151,97</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148,75</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128,73</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11,59</w:t>
            </w:r>
          </w:p>
        </w:tc>
      </w:tr>
      <w:tr w:rsidR="00886BE6" w:rsidRPr="001A2584" w:rsidTr="00746CEF">
        <w:trPr>
          <w:trHeight w:val="608"/>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(0) </w:t>
            </w:r>
          </w:p>
        </w:tc>
        <w:tc>
          <w:tcPr>
            <w:tcW w:w="4214"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V=9/100; Изп=27,233; Иэмм=13,302; НР=0,7 (0,82*0,85); СП=0,5 (0,62*0,8)</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100 коробок</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1 286,01</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28,12</w:t>
            </w: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68,92</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2,15</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0,19</w:t>
            </w:r>
          </w:p>
        </w:tc>
      </w:tr>
      <w:tr w:rsidR="00886BE6" w:rsidRPr="001A2584" w:rsidTr="00746CEF">
        <w:trPr>
          <w:trHeight w:val="31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2.1</w:t>
            </w:r>
          </w:p>
        </w:tc>
        <w:tc>
          <w:tcPr>
            <w:tcW w:w="17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509-9900</w:t>
            </w:r>
          </w:p>
        </w:tc>
        <w:tc>
          <w:tcPr>
            <w:tcW w:w="421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Строительный мусор</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0,9594</w:t>
            </w:r>
          </w:p>
        </w:tc>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FFFFFF"/>
                <w:sz w:val="20"/>
                <w:szCs w:val="20"/>
              </w:rPr>
            </w:pPr>
            <w:r w:rsidRPr="001A2584">
              <w:rPr>
                <w:rFonts w:ascii="Times New Roman" w:eastAsia="Times New Roman" w:hAnsi="Times New Roman" w:cs="Times New Roman"/>
                <w:color w:val="FFFFFF"/>
                <w:sz w:val="20"/>
                <w:szCs w:val="20"/>
              </w:rPr>
              <w:t> </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428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0"/>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57"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w:t>
            </w:r>
          </w:p>
        </w:tc>
        <w:tc>
          <w:tcPr>
            <w:tcW w:w="1108"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FFFFFF"/>
                <w:sz w:val="20"/>
                <w:szCs w:val="20"/>
              </w:rPr>
            </w:pP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8" w:type="dxa"/>
            <w:gridSpan w:val="7"/>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1137"/>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w:t>
            </w:r>
          </w:p>
        </w:tc>
        <w:tc>
          <w:tcPr>
            <w:tcW w:w="1755"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ТЕР10-01-034-03</w:t>
            </w:r>
          </w:p>
        </w:tc>
        <w:tc>
          <w:tcPr>
            <w:tcW w:w="4214"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1A2584">
              <w:rPr>
                <w:rFonts w:ascii="Times New Roman" w:eastAsia="Times New Roman" w:hAnsi="Times New Roman" w:cs="Times New Roman"/>
                <w:color w:val="auto"/>
                <w:sz w:val="20"/>
                <w:szCs w:val="20"/>
              </w:rPr>
              <w:t>2</w:t>
            </w:r>
            <w:proofErr w:type="gramEnd"/>
            <w:r w:rsidRPr="001A2584">
              <w:rPr>
                <w:rFonts w:ascii="Times New Roman" w:eastAsia="Times New Roman" w:hAnsi="Times New Roman" w:cs="Times New Roman"/>
                <w:color w:val="auto"/>
                <w:sz w:val="20"/>
                <w:szCs w:val="20"/>
              </w:rPr>
              <w:t xml:space="preserve"> одностворчатых</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0,05051</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18 292,5</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660,73</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14 331,94</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4 384,76</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486,85</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298,19</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15,06</w:t>
            </w:r>
          </w:p>
        </w:tc>
      </w:tr>
      <w:tr w:rsidR="00886BE6" w:rsidRPr="001A2584" w:rsidTr="00746CEF">
        <w:trPr>
          <w:trHeight w:val="2243"/>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 Приказ N 421/</w:t>
            </w:r>
            <w:proofErr w:type="spellStart"/>
            <w:r w:rsidRPr="001A2584">
              <w:rPr>
                <w:rFonts w:ascii="Times New Roman" w:eastAsia="Times New Roman" w:hAnsi="Times New Roman" w:cs="Times New Roman"/>
                <w:color w:val="auto"/>
                <w:sz w:val="20"/>
                <w:szCs w:val="20"/>
              </w:rPr>
              <w:t>пр</w:t>
            </w:r>
            <w:proofErr w:type="spellEnd"/>
            <w:r w:rsidRPr="001A2584">
              <w:rPr>
                <w:rFonts w:ascii="Times New Roman" w:eastAsia="Times New Roman" w:hAnsi="Times New Roman" w:cs="Times New Roman"/>
                <w:color w:val="auto"/>
                <w:sz w:val="20"/>
                <w:szCs w:val="20"/>
              </w:rPr>
              <w:t xml:space="preserve"> от 04.08.2020 п.58.б; Приказ N 421/</w:t>
            </w:r>
            <w:proofErr w:type="spellStart"/>
            <w:r w:rsidRPr="001A2584">
              <w:rPr>
                <w:rFonts w:ascii="Times New Roman" w:eastAsia="Times New Roman" w:hAnsi="Times New Roman" w:cs="Times New Roman"/>
                <w:color w:val="auto"/>
                <w:sz w:val="20"/>
                <w:szCs w:val="20"/>
              </w:rPr>
              <w:t>пр</w:t>
            </w:r>
            <w:proofErr w:type="spellEnd"/>
            <w:r w:rsidRPr="001A2584">
              <w:rPr>
                <w:rFonts w:ascii="Times New Roman" w:eastAsia="Times New Roman" w:hAnsi="Times New Roman" w:cs="Times New Roman"/>
                <w:color w:val="auto"/>
                <w:sz w:val="20"/>
                <w:szCs w:val="20"/>
              </w:rPr>
              <w:t xml:space="preserve"> от 04.08.2020</w:t>
            </w:r>
            <w:proofErr w:type="gramStart"/>
            <w:r w:rsidRPr="001A2584">
              <w:rPr>
                <w:rFonts w:ascii="Times New Roman" w:eastAsia="Times New Roman" w:hAnsi="Times New Roman" w:cs="Times New Roman"/>
                <w:color w:val="auto"/>
                <w:sz w:val="20"/>
                <w:szCs w:val="20"/>
              </w:rPr>
              <w:t xml:space="preserve"> П</w:t>
            </w:r>
            <w:proofErr w:type="gramEnd"/>
            <w:r w:rsidRPr="001A2584">
              <w:rPr>
                <w:rFonts w:ascii="Times New Roman" w:eastAsia="Times New Roman" w:hAnsi="Times New Roman" w:cs="Times New Roman"/>
                <w:color w:val="auto"/>
                <w:sz w:val="20"/>
                <w:szCs w:val="20"/>
              </w:rPr>
              <w:t>рил.10 т.3 п.1.1</w:t>
            </w:r>
          </w:p>
        </w:tc>
        <w:tc>
          <w:tcPr>
            <w:tcW w:w="4214"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V=5,051/100; Изп=27,233; Иэмм=14,588; Имат=4,869; НР=0,9 (1,18*0,9*0,85); СП=0,43 (0,63*0,85*0,8); ЗП=2309,9*1,15*1,2; ЭММ=440,49*1,25*1,2; ЗПм=27,81*1,25*1,2; ТЗТ=216,08*1,15*1,2; ТЗТм=1,76*1,25*1,2</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100 м</w:t>
            </w:r>
            <w:proofErr w:type="gramStart"/>
            <w:r w:rsidRPr="001A2584">
              <w:rPr>
                <w:rFonts w:ascii="Times New Roman" w:eastAsia="Times New Roman" w:hAnsi="Times New Roman" w:cs="Times New Roman"/>
                <w:color w:val="auto"/>
                <w:sz w:val="20"/>
                <w:szCs w:val="20"/>
              </w:rPr>
              <w:t>2</w:t>
            </w:r>
            <w:proofErr w:type="gramEnd"/>
            <w:r w:rsidRPr="001A2584">
              <w:rPr>
                <w:rFonts w:ascii="Times New Roman" w:eastAsia="Times New Roman" w:hAnsi="Times New Roman" w:cs="Times New Roman"/>
                <w:color w:val="auto"/>
                <w:sz w:val="20"/>
                <w:szCs w:val="20"/>
              </w:rPr>
              <w:t xml:space="preserve"> проемов</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3 187,67</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41,71</w:t>
            </w: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57,37</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2,64</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0,13</w:t>
            </w:r>
          </w:p>
        </w:tc>
      </w:tr>
      <w:tr w:rsidR="00886BE6" w:rsidRPr="001A2584" w:rsidTr="00746CEF">
        <w:trPr>
          <w:trHeight w:val="31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3.1</w:t>
            </w:r>
          </w:p>
        </w:tc>
        <w:tc>
          <w:tcPr>
            <w:tcW w:w="17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203-0955</w:t>
            </w:r>
          </w:p>
        </w:tc>
        <w:tc>
          <w:tcPr>
            <w:tcW w:w="421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Блок оконный пластиковый одностворчатый, с поворотно-откидной створкой: однокамерным стеклопакетом (24 мм), площадью до 1 м</w:t>
            </w:r>
            <w:proofErr w:type="gramStart"/>
            <w:r w:rsidRPr="001A2584">
              <w:rPr>
                <w:rFonts w:ascii="Times New Roman" w:eastAsia="Times New Roman" w:hAnsi="Times New Roman" w:cs="Times New Roman"/>
                <w:color w:val="auto"/>
                <w:sz w:val="20"/>
                <w:szCs w:val="20"/>
              </w:rPr>
              <w:t>2</w:t>
            </w:r>
            <w:proofErr w:type="gramEnd"/>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5,051</w:t>
            </w:r>
          </w:p>
        </w:tc>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7 518,73</w:t>
            </w:r>
          </w:p>
        </w:tc>
        <w:tc>
          <w:tcPr>
            <w:tcW w:w="10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FFFFFF"/>
                <w:sz w:val="20"/>
                <w:szCs w:val="20"/>
              </w:rPr>
            </w:pPr>
            <w:r w:rsidRPr="001A2584">
              <w:rPr>
                <w:rFonts w:ascii="Times New Roman" w:eastAsia="Times New Roman" w:hAnsi="Times New Roman" w:cs="Times New Roman"/>
                <w:color w:val="FFFFFF"/>
                <w:sz w:val="20"/>
                <w:szCs w:val="20"/>
              </w:rPr>
              <w:t> </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37 977,11</w:t>
            </w:r>
          </w:p>
        </w:tc>
        <w:tc>
          <w:tcPr>
            <w:tcW w:w="428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567"/>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57"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w:t>
            </w:r>
            <w:proofErr w:type="gramStart"/>
            <w:r w:rsidRPr="001A2584">
              <w:rPr>
                <w:rFonts w:ascii="Times New Roman" w:eastAsia="Times New Roman" w:hAnsi="Times New Roman" w:cs="Times New Roman"/>
                <w:color w:val="auto"/>
                <w:sz w:val="20"/>
                <w:szCs w:val="20"/>
              </w:rPr>
              <w:t>2</w:t>
            </w:r>
            <w:proofErr w:type="gramEnd"/>
          </w:p>
        </w:tc>
        <w:tc>
          <w:tcPr>
            <w:tcW w:w="1108"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FFFFFF"/>
                <w:sz w:val="20"/>
                <w:szCs w:val="20"/>
              </w:rPr>
            </w:pP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8" w:type="dxa"/>
            <w:gridSpan w:val="7"/>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58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w:t>
            </w:r>
          </w:p>
        </w:tc>
        <w:tc>
          <w:tcPr>
            <w:tcW w:w="1755"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ТЕР10-01-060-01</w:t>
            </w:r>
          </w:p>
        </w:tc>
        <w:tc>
          <w:tcPr>
            <w:tcW w:w="4214"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roofErr w:type="gramStart"/>
            <w:r w:rsidRPr="001A2584">
              <w:rPr>
                <w:rFonts w:ascii="Times New Roman" w:eastAsia="Times New Roman" w:hAnsi="Times New Roman" w:cs="Times New Roman"/>
                <w:color w:val="auto"/>
                <w:sz w:val="20"/>
                <w:szCs w:val="20"/>
              </w:rPr>
              <w:t>Установка и крепление наличников (</w:t>
            </w:r>
            <w:proofErr w:type="spellStart"/>
            <w:r w:rsidRPr="001A2584">
              <w:rPr>
                <w:rFonts w:ascii="Times New Roman" w:eastAsia="Times New Roman" w:hAnsi="Times New Roman" w:cs="Times New Roman"/>
                <w:color w:val="auto"/>
                <w:sz w:val="20"/>
                <w:szCs w:val="20"/>
              </w:rPr>
              <w:t>нащельников</w:t>
            </w:r>
            <w:proofErr w:type="spellEnd"/>
            <w:r w:rsidRPr="001A2584">
              <w:rPr>
                <w:rFonts w:ascii="Times New Roman" w:eastAsia="Times New Roman" w:hAnsi="Times New Roman" w:cs="Times New Roman"/>
                <w:color w:val="auto"/>
                <w:sz w:val="20"/>
                <w:szCs w:val="20"/>
              </w:rPr>
              <w:t>) прим.)</w:t>
            </w:r>
            <w:proofErr w:type="gramEnd"/>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0,2724</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119,84</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5,39</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1 901,28</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799,69</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22,99</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10,79</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2,94</w:t>
            </w:r>
          </w:p>
        </w:tc>
      </w:tr>
      <w:tr w:rsidR="00886BE6" w:rsidRPr="001A2584" w:rsidTr="00746CEF">
        <w:trPr>
          <w:trHeight w:val="2243"/>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 Приказ N 421/</w:t>
            </w:r>
            <w:proofErr w:type="spellStart"/>
            <w:proofErr w:type="gramStart"/>
            <w:r w:rsidRPr="001A2584">
              <w:rPr>
                <w:rFonts w:ascii="Times New Roman" w:eastAsia="Times New Roman" w:hAnsi="Times New Roman" w:cs="Times New Roman"/>
                <w:color w:val="auto"/>
                <w:sz w:val="20"/>
                <w:szCs w:val="20"/>
              </w:rPr>
              <w:t>пр</w:t>
            </w:r>
            <w:proofErr w:type="spellEnd"/>
            <w:proofErr w:type="gramEnd"/>
            <w:r w:rsidRPr="001A2584">
              <w:rPr>
                <w:rFonts w:ascii="Times New Roman" w:eastAsia="Times New Roman" w:hAnsi="Times New Roman" w:cs="Times New Roman"/>
                <w:color w:val="auto"/>
                <w:sz w:val="20"/>
                <w:szCs w:val="20"/>
              </w:rPr>
              <w:t xml:space="preserve"> от 04.08.2020 Прил.10 т.3 п.1.1; Приказ N 421/</w:t>
            </w:r>
            <w:proofErr w:type="spellStart"/>
            <w:r w:rsidRPr="001A2584">
              <w:rPr>
                <w:rFonts w:ascii="Times New Roman" w:eastAsia="Times New Roman" w:hAnsi="Times New Roman" w:cs="Times New Roman"/>
                <w:color w:val="auto"/>
                <w:sz w:val="20"/>
                <w:szCs w:val="20"/>
              </w:rPr>
              <w:t>пр</w:t>
            </w:r>
            <w:proofErr w:type="spellEnd"/>
            <w:r w:rsidRPr="001A2584">
              <w:rPr>
                <w:rFonts w:ascii="Times New Roman" w:eastAsia="Times New Roman" w:hAnsi="Times New Roman" w:cs="Times New Roman"/>
                <w:color w:val="auto"/>
                <w:sz w:val="20"/>
                <w:szCs w:val="20"/>
              </w:rPr>
              <w:t xml:space="preserve"> от 04.08.2020 п.58.б</w:t>
            </w:r>
          </w:p>
        </w:tc>
        <w:tc>
          <w:tcPr>
            <w:tcW w:w="4214"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V=27,24/100; Изп=27,233; Иэмм=15,657; Имат=8,29; НР=0,9 (1,18*0,9*0,85); СП=0,43 (0,63*0,85*0,8); ЗП=78,12*1,2*1,15; ЭММ=3,59*1,2*1,25; ЗПм=0*1,2*1,25; ТЗТ=7,82*1,2*1,15; ТЗТм=0*1,2*1,25</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100 м коробок блоков</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107,8</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1"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98"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r>
      <w:tr w:rsidR="00886BE6" w:rsidRPr="001A2584" w:rsidTr="00746CEF">
        <w:trPr>
          <w:trHeight w:val="31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4.1</w:t>
            </w:r>
          </w:p>
        </w:tc>
        <w:tc>
          <w:tcPr>
            <w:tcW w:w="17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203-0339</w:t>
            </w:r>
          </w:p>
        </w:tc>
        <w:tc>
          <w:tcPr>
            <w:tcW w:w="421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roofErr w:type="spellStart"/>
            <w:r w:rsidRPr="001A2584">
              <w:rPr>
                <w:rFonts w:ascii="Times New Roman" w:eastAsia="Times New Roman" w:hAnsi="Times New Roman" w:cs="Times New Roman"/>
                <w:color w:val="auto"/>
                <w:sz w:val="20"/>
                <w:szCs w:val="20"/>
              </w:rPr>
              <w:t>Нащельник</w:t>
            </w:r>
            <w:proofErr w:type="spellEnd"/>
            <w:r w:rsidRPr="001A2584">
              <w:rPr>
                <w:rFonts w:ascii="Times New Roman" w:eastAsia="Times New Roman" w:hAnsi="Times New Roman" w:cs="Times New Roman"/>
                <w:color w:val="auto"/>
                <w:sz w:val="20"/>
                <w:szCs w:val="20"/>
              </w:rPr>
              <w:t xml:space="preserve"> размером 34x13 мм</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30,5088</w:t>
            </w:r>
          </w:p>
        </w:tc>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25,2</w:t>
            </w:r>
          </w:p>
        </w:tc>
        <w:tc>
          <w:tcPr>
            <w:tcW w:w="10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FFFFFF"/>
                <w:sz w:val="20"/>
                <w:szCs w:val="20"/>
              </w:rPr>
            </w:pPr>
            <w:r w:rsidRPr="001A2584">
              <w:rPr>
                <w:rFonts w:ascii="Times New Roman" w:eastAsia="Times New Roman" w:hAnsi="Times New Roman" w:cs="Times New Roman"/>
                <w:color w:val="FFFFFF"/>
                <w:sz w:val="20"/>
                <w:szCs w:val="20"/>
              </w:rPr>
              <w:t> </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768,82</w:t>
            </w:r>
          </w:p>
        </w:tc>
        <w:tc>
          <w:tcPr>
            <w:tcW w:w="428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0"/>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57"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w:t>
            </w:r>
          </w:p>
        </w:tc>
        <w:tc>
          <w:tcPr>
            <w:tcW w:w="1108"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FFFFFF"/>
                <w:sz w:val="20"/>
                <w:szCs w:val="20"/>
              </w:rPr>
            </w:pP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8" w:type="dxa"/>
            <w:gridSpan w:val="7"/>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863"/>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w:t>
            </w:r>
          </w:p>
        </w:tc>
        <w:tc>
          <w:tcPr>
            <w:tcW w:w="17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ТССЦпг01-01-01-041</w:t>
            </w:r>
          </w:p>
        </w:tc>
        <w:tc>
          <w:tcPr>
            <w:tcW w:w="4214"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1,13</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708,76</w:t>
            </w:r>
          </w:p>
        </w:tc>
        <w:tc>
          <w:tcPr>
            <w:tcW w:w="1058"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800,9</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21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8"/>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c>
          <w:tcPr>
            <w:tcW w:w="1257"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w:t>
            </w:r>
          </w:p>
        </w:tc>
        <w:tc>
          <w:tcPr>
            <w:tcW w:w="110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2149" w:type="dxa"/>
            <w:gridSpan w:val="3"/>
            <w:vMerge/>
            <w:tcBorders>
              <w:top w:val="nil"/>
              <w:left w:val="nil"/>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1137"/>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w:t>
            </w:r>
          </w:p>
        </w:tc>
        <w:tc>
          <w:tcPr>
            <w:tcW w:w="17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ТССЦпг03-21-01-025</w:t>
            </w:r>
          </w:p>
        </w:tc>
        <w:tc>
          <w:tcPr>
            <w:tcW w:w="4214"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257"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1,13</w:t>
            </w:r>
          </w:p>
        </w:tc>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248,74</w:t>
            </w:r>
          </w:p>
        </w:tc>
        <w:tc>
          <w:tcPr>
            <w:tcW w:w="10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281,08</w:t>
            </w:r>
          </w:p>
        </w:tc>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c>
          <w:tcPr>
            <w:tcW w:w="1059"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21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0"/>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755"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14"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c>
          <w:tcPr>
            <w:tcW w:w="1257"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w:t>
            </w:r>
          </w:p>
        </w:tc>
        <w:tc>
          <w:tcPr>
            <w:tcW w:w="1108"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1"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2149"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9952" w:type="dxa"/>
            <w:gridSpan w:val="16"/>
            <w:vMerge w:val="restart"/>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w:t>
            </w:r>
          </w:p>
        </w:tc>
        <w:tc>
          <w:tcPr>
            <w:tcW w:w="1051" w:type="dxa"/>
            <w:gridSpan w:val="2"/>
            <w:vMerge w:val="restart"/>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24 814,04</w:t>
            </w:r>
          </w:p>
        </w:tc>
        <w:tc>
          <w:tcPr>
            <w:tcW w:w="1080" w:type="dxa"/>
            <w:gridSpan w:val="3"/>
            <w:vMerge w:val="restart"/>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8 958</w:t>
            </w:r>
          </w:p>
        </w:tc>
        <w:tc>
          <w:tcPr>
            <w:tcW w:w="1059" w:type="dxa"/>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681,9</w:t>
            </w:r>
          </w:p>
        </w:tc>
        <w:tc>
          <w:tcPr>
            <w:tcW w:w="214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31,92</w:t>
            </w:r>
          </w:p>
        </w:tc>
      </w:tr>
      <w:tr w:rsidR="00886BE6" w:rsidRPr="001A2584" w:rsidTr="00746CEF">
        <w:trPr>
          <w:trHeight w:val="312"/>
        </w:trPr>
        <w:tc>
          <w:tcPr>
            <w:tcW w:w="9952" w:type="dxa"/>
            <w:gridSpan w:val="16"/>
            <w:vMerge/>
            <w:tcBorders>
              <w:top w:val="nil"/>
              <w:left w:val="nil"/>
              <w:bottom w:val="nil"/>
              <w:right w:val="nil"/>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1" w:type="dxa"/>
            <w:gridSpan w:val="2"/>
            <w:vMerge/>
            <w:tcBorders>
              <w:top w:val="nil"/>
              <w:left w:val="nil"/>
              <w:bottom w:val="nil"/>
              <w:right w:val="nil"/>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80" w:type="dxa"/>
            <w:gridSpan w:val="3"/>
            <w:vMerge/>
            <w:tcBorders>
              <w:top w:val="nil"/>
              <w:left w:val="nil"/>
              <w:bottom w:val="nil"/>
              <w:right w:val="nil"/>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146,5</w:t>
            </w:r>
          </w:p>
        </w:tc>
        <w:tc>
          <w:tcPr>
            <w:tcW w:w="214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0,37</w:t>
            </w:r>
          </w:p>
        </w:tc>
      </w:tr>
      <w:tr w:rsidR="00886BE6" w:rsidRPr="001A2584" w:rsidTr="00746CEF">
        <w:trPr>
          <w:trHeight w:val="312"/>
        </w:trPr>
        <w:tc>
          <w:tcPr>
            <w:tcW w:w="11323" w:type="dxa"/>
            <w:gridSpan w:val="20"/>
            <w:tcBorders>
              <w:top w:val="single" w:sz="8" w:space="0" w:color="000000"/>
              <w:left w:val="single" w:sz="8" w:space="0" w:color="000000"/>
              <w:bottom w:val="single" w:sz="8" w:space="0" w:color="000000"/>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и значение множителей</w:t>
            </w:r>
          </w:p>
        </w:tc>
        <w:tc>
          <w:tcPr>
            <w:tcW w:w="2119" w:type="dxa"/>
            <w:gridSpan w:val="3"/>
            <w:tcBorders>
              <w:top w:val="single" w:sz="8" w:space="0" w:color="000000"/>
              <w:left w:val="single" w:sz="8" w:space="0" w:color="000000"/>
              <w:bottom w:val="single" w:sz="8" w:space="0" w:color="000000"/>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Значение</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Прямые</w:t>
            </w:r>
          </w:p>
        </w:tc>
      </w:tr>
      <w:tr w:rsidR="00886BE6" w:rsidRPr="001A2584" w:rsidTr="00746CEF">
        <w:trPr>
          <w:trHeight w:val="312"/>
        </w:trPr>
        <w:tc>
          <w:tcPr>
            <w:tcW w:w="7288"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Зарплата</w:t>
            </w:r>
          </w:p>
        </w:tc>
        <w:tc>
          <w:tcPr>
            <w:tcW w:w="4035"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8958</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8 958</w:t>
            </w:r>
          </w:p>
        </w:tc>
      </w:tr>
      <w:tr w:rsidR="00886BE6" w:rsidRPr="001A2584" w:rsidTr="00746CEF">
        <w:trPr>
          <w:trHeight w:val="312"/>
        </w:trPr>
        <w:tc>
          <w:tcPr>
            <w:tcW w:w="7288"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Машины и механизмы</w:t>
            </w:r>
          </w:p>
        </w:tc>
        <w:tc>
          <w:tcPr>
            <w:tcW w:w="4035"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681,9</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681,9</w:t>
            </w:r>
          </w:p>
        </w:tc>
      </w:tr>
      <w:tr w:rsidR="00886BE6" w:rsidRPr="001A2584" w:rsidTr="00746CEF">
        <w:trPr>
          <w:trHeight w:val="312"/>
        </w:trPr>
        <w:tc>
          <w:tcPr>
            <w:tcW w:w="7288"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Материалы</w:t>
            </w:r>
          </w:p>
        </w:tc>
        <w:tc>
          <w:tcPr>
            <w:tcW w:w="4035"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3567,3</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3 567,3</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по неучтенным материалам</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38 745,93</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по погрузке/разгрузке</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800,9</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по перевозке</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281,08</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53 035,11</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накладных расходов</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7 421,52</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сметной прибыли</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4 185,33</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64 641,96</w:t>
            </w:r>
          </w:p>
        </w:tc>
      </w:tr>
      <w:tr w:rsidR="00886BE6" w:rsidRPr="001A2584" w:rsidTr="00746CEF">
        <w:trPr>
          <w:trHeight w:val="312"/>
        </w:trPr>
        <w:tc>
          <w:tcPr>
            <w:tcW w:w="7288"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lastRenderedPageBreak/>
              <w:t>НДС</w:t>
            </w:r>
          </w:p>
        </w:tc>
        <w:tc>
          <w:tcPr>
            <w:tcW w:w="4035"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64641,96*0,2</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20%</w:t>
            </w: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12 928,39</w:t>
            </w:r>
          </w:p>
        </w:tc>
      </w:tr>
      <w:tr w:rsidR="00886BE6" w:rsidRPr="001A2584" w:rsidTr="00746CEF">
        <w:trPr>
          <w:trHeight w:val="312"/>
        </w:trPr>
        <w:tc>
          <w:tcPr>
            <w:tcW w:w="11323"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w:t>
            </w:r>
          </w:p>
        </w:tc>
        <w:tc>
          <w:tcPr>
            <w:tcW w:w="2119"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9"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77 570,35</w:t>
            </w:r>
          </w:p>
        </w:tc>
      </w:tr>
      <w:tr w:rsidR="00886BE6" w:rsidRPr="001A2584" w:rsidTr="00746CEF">
        <w:trPr>
          <w:trHeight w:val="312"/>
        </w:trPr>
        <w:tc>
          <w:tcPr>
            <w:tcW w:w="15291" w:type="dxa"/>
            <w:gridSpan w:val="25"/>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
        </w:tc>
      </w:tr>
      <w:tr w:rsidR="00886BE6" w:rsidRPr="001A2584" w:rsidTr="00746CEF">
        <w:trPr>
          <w:trHeight w:val="312"/>
        </w:trPr>
        <w:tc>
          <w:tcPr>
            <w:tcW w:w="2335" w:type="dxa"/>
            <w:gridSpan w:val="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СОСТАВИЛ</w:t>
            </w:r>
          </w:p>
        </w:tc>
        <w:tc>
          <w:tcPr>
            <w:tcW w:w="8412" w:type="dxa"/>
            <w:gridSpan w:val="12"/>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
        </w:tc>
        <w:tc>
          <w:tcPr>
            <w:tcW w:w="4544"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2335" w:type="dxa"/>
            <w:gridSpan w:val="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ПРОВЕРИЛ</w:t>
            </w:r>
          </w:p>
        </w:tc>
        <w:tc>
          <w:tcPr>
            <w:tcW w:w="8412" w:type="dxa"/>
            <w:gridSpan w:val="12"/>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
        </w:tc>
        <w:tc>
          <w:tcPr>
            <w:tcW w:w="4544"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bl>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p w:rsidR="00886BE6" w:rsidRDefault="00886BE6" w:rsidP="00886BE6">
      <w:pPr>
        <w:widowControl w:val="0"/>
        <w:autoSpaceDE w:val="0"/>
        <w:autoSpaceDN w:val="0"/>
        <w:adjustRightInd w:val="0"/>
        <w:rPr>
          <w:rFonts w:ascii="Times New Roman" w:hAnsi="Times New Roman" w:cs="Times New Roman"/>
          <w:sz w:val="20"/>
          <w:szCs w:val="20"/>
        </w:rPr>
      </w:pPr>
    </w:p>
    <w:tbl>
      <w:tblPr>
        <w:tblW w:w="15433" w:type="dxa"/>
        <w:tblInd w:w="93" w:type="dxa"/>
        <w:tblLook w:val="04A0"/>
      </w:tblPr>
      <w:tblGrid>
        <w:gridCol w:w="560"/>
        <w:gridCol w:w="873"/>
        <w:gridCol w:w="454"/>
        <w:gridCol w:w="569"/>
        <w:gridCol w:w="20"/>
        <w:gridCol w:w="1202"/>
        <w:gridCol w:w="300"/>
        <w:gridCol w:w="160"/>
        <w:gridCol w:w="2516"/>
        <w:gridCol w:w="766"/>
        <w:gridCol w:w="516"/>
        <w:gridCol w:w="158"/>
        <w:gridCol w:w="949"/>
        <w:gridCol w:w="340"/>
        <w:gridCol w:w="260"/>
        <w:gridCol w:w="458"/>
        <w:gridCol w:w="794"/>
        <w:gridCol w:w="255"/>
        <w:gridCol w:w="160"/>
        <w:gridCol w:w="160"/>
        <w:gridCol w:w="759"/>
        <w:gridCol w:w="1059"/>
        <w:gridCol w:w="300"/>
        <w:gridCol w:w="748"/>
        <w:gridCol w:w="1097"/>
      </w:tblGrid>
      <w:tr w:rsidR="00886BE6" w:rsidRPr="001A2584" w:rsidTr="00746CEF">
        <w:trPr>
          <w:trHeight w:val="312"/>
        </w:trPr>
        <w:tc>
          <w:tcPr>
            <w:tcW w:w="7420" w:type="dxa"/>
            <w:gridSpan w:val="10"/>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lastRenderedPageBreak/>
              <w:t>"СОГЛАСОВАНО"</w:t>
            </w:r>
          </w:p>
        </w:tc>
        <w:tc>
          <w:tcPr>
            <w:tcW w:w="674" w:type="dxa"/>
            <w:gridSpan w:val="2"/>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
        </w:tc>
        <w:tc>
          <w:tcPr>
            <w:tcW w:w="7339" w:type="dxa"/>
            <w:gridSpan w:val="13"/>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"УТВЕРЖДАЮ"</w:t>
            </w:r>
          </w:p>
        </w:tc>
      </w:tr>
      <w:tr w:rsidR="00886BE6" w:rsidRPr="001A2584" w:rsidTr="00746CEF">
        <w:trPr>
          <w:trHeight w:val="330"/>
        </w:trPr>
        <w:tc>
          <w:tcPr>
            <w:tcW w:w="1433" w:type="dxa"/>
            <w:gridSpan w:val="2"/>
            <w:tcBorders>
              <w:top w:val="nil"/>
              <w:left w:val="nil"/>
              <w:bottom w:val="nil"/>
              <w:right w:val="nil"/>
            </w:tcBorders>
            <w:shd w:val="clear" w:color="auto" w:fill="auto"/>
            <w:hideMark/>
          </w:tcPr>
          <w:p w:rsidR="00886BE6" w:rsidRPr="001A2584" w:rsidRDefault="00886BE6" w:rsidP="00746CEF">
            <w:pPr>
              <w:tabs>
                <w:tab w:val="left" w:pos="1217"/>
              </w:tabs>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Подрядчик</w:t>
            </w:r>
          </w:p>
        </w:tc>
        <w:tc>
          <w:tcPr>
            <w:tcW w:w="5987" w:type="dxa"/>
            <w:gridSpan w:val="8"/>
            <w:tcBorders>
              <w:top w:val="nil"/>
              <w:left w:val="nil"/>
              <w:bottom w:val="single" w:sz="4" w:space="0" w:color="000000"/>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Генеральный директор ООО «</w:t>
            </w:r>
            <w:proofErr w:type="spellStart"/>
            <w:r>
              <w:rPr>
                <w:rFonts w:ascii="Times New Roman" w:eastAsia="Times New Roman" w:hAnsi="Times New Roman" w:cs="Times New Roman"/>
                <w:color w:val="auto"/>
                <w:sz w:val="20"/>
                <w:szCs w:val="20"/>
              </w:rPr>
              <w:t>Ньювин</w:t>
            </w:r>
            <w:proofErr w:type="spellEnd"/>
            <w:r>
              <w:rPr>
                <w:rFonts w:ascii="Times New Roman" w:eastAsia="Times New Roman" w:hAnsi="Times New Roman" w:cs="Times New Roman"/>
                <w:color w:val="auto"/>
                <w:sz w:val="20"/>
                <w:szCs w:val="20"/>
              </w:rPr>
              <w:t>»</w:t>
            </w:r>
          </w:p>
        </w:tc>
        <w:tc>
          <w:tcPr>
            <w:tcW w:w="674" w:type="dxa"/>
            <w:gridSpan w:val="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c>
          <w:tcPr>
            <w:tcW w:w="1289" w:type="dxa"/>
            <w:gridSpan w:val="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Заказчик</w:t>
            </w:r>
          </w:p>
        </w:tc>
        <w:tc>
          <w:tcPr>
            <w:tcW w:w="6050" w:type="dxa"/>
            <w:gridSpan w:val="11"/>
            <w:tcBorders>
              <w:top w:val="nil"/>
              <w:left w:val="nil"/>
              <w:bottom w:val="single" w:sz="4" w:space="0" w:color="000000"/>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генеральный директор ООО "ЖКС № 2 Выборгского района"</w:t>
            </w:r>
          </w:p>
        </w:tc>
      </w:tr>
      <w:tr w:rsidR="00886BE6" w:rsidRPr="001A2584" w:rsidTr="00746CEF">
        <w:trPr>
          <w:trHeight w:val="330"/>
        </w:trPr>
        <w:tc>
          <w:tcPr>
            <w:tcW w:w="7420" w:type="dxa"/>
            <w:gridSpan w:val="10"/>
            <w:tcBorders>
              <w:top w:val="nil"/>
              <w:left w:val="nil"/>
              <w:bottom w:val="single" w:sz="4" w:space="0" w:color="000000"/>
              <w:right w:val="nil"/>
            </w:tcBorders>
            <w:shd w:val="clear" w:color="auto" w:fill="auto"/>
            <w:hideMark/>
          </w:tcPr>
          <w:p w:rsidR="00886BE6" w:rsidRPr="001A2584" w:rsidRDefault="00886BE6" w:rsidP="00886BE6">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Богданов Е.Н.</w:t>
            </w:r>
          </w:p>
        </w:tc>
        <w:tc>
          <w:tcPr>
            <w:tcW w:w="674" w:type="dxa"/>
            <w:gridSpan w:val="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c>
          <w:tcPr>
            <w:tcW w:w="7339" w:type="dxa"/>
            <w:gridSpan w:val="13"/>
            <w:tcBorders>
              <w:top w:val="nil"/>
              <w:left w:val="nil"/>
              <w:bottom w:val="single" w:sz="4" w:space="0" w:color="000000"/>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Макиёва Л.И.</w:t>
            </w:r>
          </w:p>
        </w:tc>
      </w:tr>
      <w:tr w:rsidR="00886BE6" w:rsidRPr="001A2584" w:rsidTr="00746CEF">
        <w:trPr>
          <w:trHeight w:val="312"/>
        </w:trPr>
        <w:tc>
          <w:tcPr>
            <w:tcW w:w="7420"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"__"_______________2021г.</w:t>
            </w:r>
          </w:p>
        </w:tc>
        <w:tc>
          <w:tcPr>
            <w:tcW w:w="674"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p>
        </w:tc>
        <w:tc>
          <w:tcPr>
            <w:tcW w:w="7339" w:type="dxa"/>
            <w:gridSpan w:val="1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"__"_______________2021г.</w:t>
            </w:r>
          </w:p>
        </w:tc>
      </w:tr>
      <w:tr w:rsidR="00886BE6" w:rsidRPr="001A2584" w:rsidTr="00746CEF">
        <w:trPr>
          <w:trHeight w:val="312"/>
        </w:trPr>
        <w:tc>
          <w:tcPr>
            <w:tcW w:w="15433" w:type="dxa"/>
            <w:gridSpan w:val="2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3978" w:type="dxa"/>
            <w:gridSpan w:val="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стройки (объекта):</w:t>
            </w:r>
          </w:p>
        </w:tc>
        <w:tc>
          <w:tcPr>
            <w:tcW w:w="11455" w:type="dxa"/>
            <w:gridSpan w:val="1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15433" w:type="dxa"/>
            <w:gridSpan w:val="2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9643" w:type="dxa"/>
            <w:gridSpan w:val="15"/>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ЛОКАЛЬНЫЙ СМЕТНЫЙ РАСЧЕТ №</w:t>
            </w:r>
          </w:p>
        </w:tc>
        <w:tc>
          <w:tcPr>
            <w:tcW w:w="5790"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15433" w:type="dxa"/>
            <w:gridSpan w:val="25"/>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(ЛОКАЛЬНАЯ СМЕТА)</w:t>
            </w:r>
          </w:p>
        </w:tc>
      </w:tr>
      <w:tr w:rsidR="00886BE6" w:rsidRPr="001A2584" w:rsidTr="00746CEF">
        <w:trPr>
          <w:trHeight w:val="312"/>
        </w:trPr>
        <w:tc>
          <w:tcPr>
            <w:tcW w:w="15433" w:type="dxa"/>
            <w:gridSpan w:val="2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3678" w:type="dxa"/>
            <w:gridSpan w:val="6"/>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работ и затрат:</w:t>
            </w:r>
          </w:p>
        </w:tc>
        <w:tc>
          <w:tcPr>
            <w:tcW w:w="11755" w:type="dxa"/>
            <w:gridSpan w:val="19"/>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Установка стеклопакетов по адресу</w:t>
            </w:r>
            <w:proofErr w:type="gramStart"/>
            <w:r w:rsidRPr="001A2584">
              <w:rPr>
                <w:rFonts w:ascii="Times New Roman" w:eastAsia="Times New Roman" w:hAnsi="Times New Roman" w:cs="Times New Roman"/>
                <w:color w:val="auto"/>
                <w:sz w:val="20"/>
                <w:szCs w:val="20"/>
              </w:rPr>
              <w:t xml:space="preserve"> :</w:t>
            </w:r>
            <w:proofErr w:type="gramEnd"/>
            <w:r w:rsidRPr="001A2584">
              <w:rPr>
                <w:rFonts w:ascii="Times New Roman" w:eastAsia="Times New Roman" w:hAnsi="Times New Roman" w:cs="Times New Roman"/>
                <w:color w:val="auto"/>
                <w:sz w:val="20"/>
                <w:szCs w:val="20"/>
              </w:rPr>
              <w:t xml:space="preserve"> пр. Энгельса д.151, корп.2 (подвал)</w:t>
            </w:r>
          </w:p>
        </w:tc>
      </w:tr>
      <w:tr w:rsidR="00886BE6" w:rsidRPr="001A2584" w:rsidTr="00746CEF">
        <w:trPr>
          <w:trHeight w:val="312"/>
        </w:trPr>
        <w:tc>
          <w:tcPr>
            <w:tcW w:w="1887" w:type="dxa"/>
            <w:gridSpan w:val="3"/>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Основание:</w:t>
            </w:r>
          </w:p>
        </w:tc>
        <w:tc>
          <w:tcPr>
            <w:tcW w:w="13546" w:type="dxa"/>
            <w:gridSpan w:val="22"/>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11310" w:type="dxa"/>
            <w:gridSpan w:val="19"/>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Сметная стоимость:</w:t>
            </w:r>
          </w:p>
        </w:tc>
        <w:tc>
          <w:tcPr>
            <w:tcW w:w="4123" w:type="dxa"/>
            <w:gridSpan w:val="6"/>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308,040 </w:t>
            </w:r>
            <w:proofErr w:type="spellStart"/>
            <w:r w:rsidRPr="001A2584">
              <w:rPr>
                <w:rFonts w:ascii="Times New Roman" w:eastAsia="Times New Roman" w:hAnsi="Times New Roman" w:cs="Times New Roman"/>
                <w:color w:val="auto"/>
                <w:sz w:val="20"/>
                <w:szCs w:val="20"/>
              </w:rPr>
              <w:t>тыс</w:t>
            </w:r>
            <w:proofErr w:type="gramStart"/>
            <w:r w:rsidRPr="001A2584">
              <w:rPr>
                <w:rFonts w:ascii="Times New Roman" w:eastAsia="Times New Roman" w:hAnsi="Times New Roman" w:cs="Times New Roman"/>
                <w:color w:val="auto"/>
                <w:sz w:val="20"/>
                <w:szCs w:val="20"/>
              </w:rPr>
              <w:t>.р</w:t>
            </w:r>
            <w:proofErr w:type="gramEnd"/>
            <w:r w:rsidRPr="001A2584">
              <w:rPr>
                <w:rFonts w:ascii="Times New Roman" w:eastAsia="Times New Roman" w:hAnsi="Times New Roman" w:cs="Times New Roman"/>
                <w:color w:val="auto"/>
                <w:sz w:val="20"/>
                <w:szCs w:val="20"/>
              </w:rPr>
              <w:t>уб</w:t>
            </w:r>
            <w:proofErr w:type="spellEnd"/>
          </w:p>
        </w:tc>
      </w:tr>
      <w:tr w:rsidR="00886BE6" w:rsidRPr="001A2584" w:rsidTr="00746CEF">
        <w:trPr>
          <w:trHeight w:val="312"/>
        </w:trPr>
        <w:tc>
          <w:tcPr>
            <w:tcW w:w="11310" w:type="dxa"/>
            <w:gridSpan w:val="19"/>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Нормативная трудоемкость:</w:t>
            </w:r>
          </w:p>
        </w:tc>
        <w:tc>
          <w:tcPr>
            <w:tcW w:w="4123" w:type="dxa"/>
            <w:gridSpan w:val="6"/>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133,57 чел-ч</w:t>
            </w:r>
          </w:p>
        </w:tc>
      </w:tr>
      <w:tr w:rsidR="00886BE6" w:rsidRPr="001A2584" w:rsidTr="00746CEF">
        <w:trPr>
          <w:trHeight w:val="312"/>
        </w:trPr>
        <w:tc>
          <w:tcPr>
            <w:tcW w:w="11310" w:type="dxa"/>
            <w:gridSpan w:val="19"/>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Сметная заработная плата:</w:t>
            </w:r>
          </w:p>
        </w:tc>
        <w:tc>
          <w:tcPr>
            <w:tcW w:w="4123" w:type="dxa"/>
            <w:gridSpan w:val="6"/>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37,611 </w:t>
            </w:r>
            <w:proofErr w:type="spellStart"/>
            <w:r w:rsidRPr="001A2584">
              <w:rPr>
                <w:rFonts w:ascii="Times New Roman" w:eastAsia="Times New Roman" w:hAnsi="Times New Roman" w:cs="Times New Roman"/>
                <w:color w:val="auto"/>
                <w:sz w:val="20"/>
                <w:szCs w:val="20"/>
              </w:rPr>
              <w:t>тыс</w:t>
            </w:r>
            <w:proofErr w:type="gramStart"/>
            <w:r w:rsidRPr="001A2584">
              <w:rPr>
                <w:rFonts w:ascii="Times New Roman" w:eastAsia="Times New Roman" w:hAnsi="Times New Roman" w:cs="Times New Roman"/>
                <w:color w:val="auto"/>
                <w:sz w:val="20"/>
                <w:szCs w:val="20"/>
              </w:rPr>
              <w:t>.р</w:t>
            </w:r>
            <w:proofErr w:type="gramEnd"/>
            <w:r w:rsidRPr="001A2584">
              <w:rPr>
                <w:rFonts w:ascii="Times New Roman" w:eastAsia="Times New Roman" w:hAnsi="Times New Roman" w:cs="Times New Roman"/>
                <w:color w:val="auto"/>
                <w:sz w:val="20"/>
                <w:szCs w:val="20"/>
              </w:rPr>
              <w:t>уб</w:t>
            </w:r>
            <w:proofErr w:type="spellEnd"/>
          </w:p>
        </w:tc>
      </w:tr>
      <w:tr w:rsidR="00886BE6" w:rsidRPr="001A2584" w:rsidTr="00746CEF">
        <w:trPr>
          <w:trHeight w:val="312"/>
        </w:trPr>
        <w:tc>
          <w:tcPr>
            <w:tcW w:w="4138"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Составле</w:t>
            </w:r>
            <w:proofErr w:type="gramStart"/>
            <w:r w:rsidRPr="001A2584">
              <w:rPr>
                <w:rFonts w:ascii="Times New Roman" w:eastAsia="Times New Roman" w:hAnsi="Times New Roman" w:cs="Times New Roman"/>
                <w:color w:val="auto"/>
                <w:sz w:val="20"/>
                <w:szCs w:val="20"/>
              </w:rPr>
              <w:t>н(</w:t>
            </w:r>
            <w:proofErr w:type="gramEnd"/>
            <w:r w:rsidRPr="001A2584">
              <w:rPr>
                <w:rFonts w:ascii="Times New Roman" w:eastAsia="Times New Roman" w:hAnsi="Times New Roman" w:cs="Times New Roman"/>
                <w:color w:val="auto"/>
                <w:sz w:val="20"/>
                <w:szCs w:val="20"/>
              </w:rPr>
              <w:t>а) в уровне цен на:</w:t>
            </w:r>
          </w:p>
        </w:tc>
        <w:tc>
          <w:tcPr>
            <w:tcW w:w="11295"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Июнь 2021 г.</w:t>
            </w:r>
          </w:p>
        </w:tc>
      </w:tr>
      <w:tr w:rsidR="00886BE6" w:rsidRPr="001A2584" w:rsidTr="00746CEF">
        <w:trPr>
          <w:trHeight w:val="312"/>
        </w:trPr>
        <w:tc>
          <w:tcPr>
            <w:tcW w:w="4138"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региона:</w:t>
            </w:r>
          </w:p>
        </w:tc>
        <w:tc>
          <w:tcPr>
            <w:tcW w:w="11295"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Санкт-Петербург</w:t>
            </w:r>
          </w:p>
        </w:tc>
      </w:tr>
      <w:tr w:rsidR="00886BE6" w:rsidRPr="001A2584" w:rsidTr="00746CEF">
        <w:trPr>
          <w:trHeight w:val="312"/>
        </w:trPr>
        <w:tc>
          <w:tcPr>
            <w:tcW w:w="4138"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редакции СНБ:</w:t>
            </w:r>
          </w:p>
        </w:tc>
        <w:tc>
          <w:tcPr>
            <w:tcW w:w="11295"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ТЕР-2001 Санкт-Петербург редакция 2016 (ГЭ 2012) ДИЗ №9</w:t>
            </w:r>
          </w:p>
        </w:tc>
      </w:tr>
      <w:tr w:rsidR="00886BE6" w:rsidRPr="001A2584" w:rsidTr="00746CEF">
        <w:trPr>
          <w:trHeight w:val="312"/>
        </w:trPr>
        <w:tc>
          <w:tcPr>
            <w:tcW w:w="4138"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сборника индексов пересчета:</w:t>
            </w:r>
          </w:p>
        </w:tc>
        <w:tc>
          <w:tcPr>
            <w:tcW w:w="11295"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Индексы по расценкам 06.2021 Санкт-Петербург редакция 2016 (ГЭ 2012)</w:t>
            </w:r>
          </w:p>
        </w:tc>
      </w:tr>
      <w:tr w:rsidR="00886BE6" w:rsidRPr="001A2584" w:rsidTr="00746CEF">
        <w:trPr>
          <w:trHeight w:val="312"/>
        </w:trPr>
        <w:tc>
          <w:tcPr>
            <w:tcW w:w="4138"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сборника текущих цен:</w:t>
            </w:r>
          </w:p>
        </w:tc>
        <w:tc>
          <w:tcPr>
            <w:tcW w:w="11295" w:type="dxa"/>
            <w:gridSpan w:val="17"/>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ССЦ 06.2021 Санкт-Петербург редакция 2016 (ГЭ 2012)</w:t>
            </w:r>
          </w:p>
        </w:tc>
      </w:tr>
      <w:tr w:rsidR="00886BE6" w:rsidRPr="001A2584" w:rsidTr="00746CEF">
        <w:trPr>
          <w:trHeight w:val="312"/>
        </w:trPr>
        <w:tc>
          <w:tcPr>
            <w:tcW w:w="15433" w:type="dxa"/>
            <w:gridSpan w:val="2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915"/>
        </w:trPr>
        <w:tc>
          <w:tcPr>
            <w:tcW w:w="56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 </w:t>
            </w:r>
            <w:proofErr w:type="spellStart"/>
            <w:proofErr w:type="gramStart"/>
            <w:r w:rsidRPr="001A2584">
              <w:rPr>
                <w:rFonts w:ascii="Times New Roman" w:eastAsia="Times New Roman" w:hAnsi="Times New Roman" w:cs="Times New Roman"/>
                <w:color w:val="auto"/>
                <w:sz w:val="20"/>
                <w:szCs w:val="20"/>
              </w:rPr>
              <w:t>п</w:t>
            </w:r>
            <w:proofErr w:type="spellEnd"/>
            <w:proofErr w:type="gramEnd"/>
            <w:r w:rsidRPr="001A2584">
              <w:rPr>
                <w:rFonts w:ascii="Times New Roman" w:eastAsia="Times New Roman" w:hAnsi="Times New Roman" w:cs="Times New Roman"/>
                <w:color w:val="auto"/>
                <w:sz w:val="20"/>
                <w:szCs w:val="20"/>
              </w:rPr>
              <w:t>/</w:t>
            </w:r>
            <w:proofErr w:type="spellStart"/>
            <w:r w:rsidRPr="001A2584">
              <w:rPr>
                <w:rFonts w:ascii="Times New Roman" w:eastAsia="Times New Roman" w:hAnsi="Times New Roman" w:cs="Times New Roman"/>
                <w:color w:val="auto"/>
                <w:sz w:val="20"/>
                <w:szCs w:val="20"/>
              </w:rPr>
              <w:t>п</w:t>
            </w:r>
            <w:proofErr w:type="spellEnd"/>
          </w:p>
        </w:tc>
        <w:tc>
          <w:tcPr>
            <w:tcW w:w="1896"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Шифр и номер позиции норматива</w:t>
            </w:r>
          </w:p>
        </w:tc>
        <w:tc>
          <w:tcPr>
            <w:tcW w:w="4198" w:type="dxa"/>
            <w:gridSpan w:val="5"/>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работ и затрат</w:t>
            </w:r>
          </w:p>
        </w:tc>
        <w:tc>
          <w:tcPr>
            <w:tcW w:w="128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Количество</w:t>
            </w:r>
          </w:p>
        </w:tc>
        <w:tc>
          <w:tcPr>
            <w:tcW w:w="2165" w:type="dxa"/>
            <w:gridSpan w:val="5"/>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Стоимость на единицу, </w:t>
            </w:r>
            <w:proofErr w:type="spellStart"/>
            <w:r w:rsidRPr="001A2584">
              <w:rPr>
                <w:rFonts w:ascii="Times New Roman" w:eastAsia="Times New Roman" w:hAnsi="Times New Roman" w:cs="Times New Roman"/>
                <w:color w:val="auto"/>
                <w:sz w:val="20"/>
                <w:szCs w:val="20"/>
              </w:rPr>
              <w:t>руб</w:t>
            </w:r>
            <w:proofErr w:type="spellEnd"/>
          </w:p>
        </w:tc>
        <w:tc>
          <w:tcPr>
            <w:tcW w:w="3187" w:type="dxa"/>
            <w:gridSpan w:val="6"/>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Общая стоимость, руб.</w:t>
            </w:r>
          </w:p>
        </w:tc>
        <w:tc>
          <w:tcPr>
            <w:tcW w:w="2145" w:type="dxa"/>
            <w:gridSpan w:val="3"/>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Затраты труда рабочих, </w:t>
            </w:r>
            <w:proofErr w:type="spellStart"/>
            <w:r w:rsidRPr="001A2584">
              <w:rPr>
                <w:rFonts w:ascii="Times New Roman" w:eastAsia="Times New Roman" w:hAnsi="Times New Roman" w:cs="Times New Roman"/>
                <w:color w:val="auto"/>
                <w:sz w:val="20"/>
                <w:szCs w:val="20"/>
              </w:rPr>
              <w:t>чел.-ч</w:t>
            </w:r>
            <w:proofErr w:type="spellEnd"/>
            <w:r w:rsidRPr="001A2584">
              <w:rPr>
                <w:rFonts w:ascii="Times New Roman" w:eastAsia="Times New Roman" w:hAnsi="Times New Roman" w:cs="Times New Roman"/>
                <w:color w:val="auto"/>
                <w:sz w:val="20"/>
                <w:szCs w:val="20"/>
              </w:rPr>
              <w:t>. не занят</w:t>
            </w:r>
            <w:proofErr w:type="gramStart"/>
            <w:r w:rsidRPr="001A2584">
              <w:rPr>
                <w:rFonts w:ascii="Times New Roman" w:eastAsia="Times New Roman" w:hAnsi="Times New Roman" w:cs="Times New Roman"/>
                <w:color w:val="auto"/>
                <w:sz w:val="20"/>
                <w:szCs w:val="20"/>
              </w:rPr>
              <w:t>.</w:t>
            </w:r>
            <w:proofErr w:type="gramEnd"/>
            <w:r w:rsidRPr="001A2584">
              <w:rPr>
                <w:rFonts w:ascii="Times New Roman" w:eastAsia="Times New Roman" w:hAnsi="Times New Roman" w:cs="Times New Roman"/>
                <w:color w:val="auto"/>
                <w:sz w:val="20"/>
                <w:szCs w:val="20"/>
              </w:rPr>
              <w:t xml:space="preserve"> </w:t>
            </w:r>
            <w:proofErr w:type="spellStart"/>
            <w:proofErr w:type="gramStart"/>
            <w:r w:rsidRPr="001A2584">
              <w:rPr>
                <w:rFonts w:ascii="Times New Roman" w:eastAsia="Times New Roman" w:hAnsi="Times New Roman" w:cs="Times New Roman"/>
                <w:color w:val="auto"/>
                <w:sz w:val="20"/>
                <w:szCs w:val="20"/>
              </w:rPr>
              <w:t>о</w:t>
            </w:r>
            <w:proofErr w:type="gramEnd"/>
            <w:r w:rsidRPr="001A2584">
              <w:rPr>
                <w:rFonts w:ascii="Times New Roman" w:eastAsia="Times New Roman" w:hAnsi="Times New Roman" w:cs="Times New Roman"/>
                <w:color w:val="auto"/>
                <w:sz w:val="20"/>
                <w:szCs w:val="20"/>
              </w:rPr>
              <w:t>бсл</w:t>
            </w:r>
            <w:proofErr w:type="spellEnd"/>
            <w:r w:rsidRPr="001A2584">
              <w:rPr>
                <w:rFonts w:ascii="Times New Roman" w:eastAsia="Times New Roman" w:hAnsi="Times New Roman" w:cs="Times New Roman"/>
                <w:color w:val="auto"/>
                <w:sz w:val="20"/>
                <w:szCs w:val="20"/>
              </w:rPr>
              <w:t>. машин</w:t>
            </w:r>
          </w:p>
        </w:tc>
      </w:tr>
      <w:tr w:rsidR="00886BE6" w:rsidRPr="001A2584" w:rsidTr="00746CEF">
        <w:trPr>
          <w:trHeight w:val="285"/>
        </w:trPr>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896"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198" w:type="dxa"/>
            <w:gridSpan w:val="5"/>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82"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10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Всего</w:t>
            </w:r>
          </w:p>
        </w:tc>
        <w:tc>
          <w:tcPr>
            <w:tcW w:w="1058"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roofErr w:type="spellStart"/>
            <w:r w:rsidRPr="001A2584">
              <w:rPr>
                <w:rFonts w:ascii="Times New Roman" w:eastAsia="Times New Roman" w:hAnsi="Times New Roman" w:cs="Times New Roman"/>
                <w:color w:val="auto"/>
                <w:sz w:val="20"/>
                <w:szCs w:val="20"/>
              </w:rPr>
              <w:t>Экспл</w:t>
            </w:r>
            <w:proofErr w:type="spellEnd"/>
            <w:r w:rsidRPr="001A2584">
              <w:rPr>
                <w:rFonts w:ascii="Times New Roman" w:eastAsia="Times New Roman" w:hAnsi="Times New Roman" w:cs="Times New Roman"/>
                <w:color w:val="auto"/>
                <w:sz w:val="20"/>
                <w:szCs w:val="20"/>
              </w:rPr>
              <w:t>. машин</w:t>
            </w:r>
          </w:p>
        </w:tc>
        <w:tc>
          <w:tcPr>
            <w:tcW w:w="104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Всего</w:t>
            </w:r>
          </w:p>
        </w:tc>
        <w:tc>
          <w:tcPr>
            <w:tcW w:w="1079"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Основной зарплаты</w:t>
            </w:r>
          </w:p>
        </w:tc>
        <w:tc>
          <w:tcPr>
            <w:tcW w:w="1059" w:type="dxa"/>
            <w:vMerge w:val="restart"/>
            <w:tcBorders>
              <w:top w:val="nil"/>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roofErr w:type="spellStart"/>
            <w:r w:rsidRPr="001A2584">
              <w:rPr>
                <w:rFonts w:ascii="Times New Roman" w:eastAsia="Times New Roman" w:hAnsi="Times New Roman" w:cs="Times New Roman"/>
                <w:color w:val="auto"/>
                <w:sz w:val="20"/>
                <w:szCs w:val="20"/>
              </w:rPr>
              <w:t>Экспл</w:t>
            </w:r>
            <w:proofErr w:type="spellEnd"/>
            <w:r w:rsidRPr="001A2584">
              <w:rPr>
                <w:rFonts w:ascii="Times New Roman" w:eastAsia="Times New Roman" w:hAnsi="Times New Roman" w:cs="Times New Roman"/>
                <w:color w:val="auto"/>
                <w:sz w:val="20"/>
                <w:szCs w:val="20"/>
              </w:rPr>
              <w:t>. машин</w:t>
            </w:r>
          </w:p>
        </w:tc>
        <w:tc>
          <w:tcPr>
            <w:tcW w:w="214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roofErr w:type="spellStart"/>
            <w:r w:rsidRPr="001A2584">
              <w:rPr>
                <w:rFonts w:ascii="Times New Roman" w:eastAsia="Times New Roman" w:hAnsi="Times New Roman" w:cs="Times New Roman"/>
                <w:color w:val="auto"/>
                <w:sz w:val="20"/>
                <w:szCs w:val="20"/>
              </w:rPr>
              <w:t>обслуживающ</w:t>
            </w:r>
            <w:proofErr w:type="spellEnd"/>
            <w:r w:rsidRPr="001A2584">
              <w:rPr>
                <w:rFonts w:ascii="Times New Roman" w:eastAsia="Times New Roman" w:hAnsi="Times New Roman" w:cs="Times New Roman"/>
                <w:color w:val="auto"/>
                <w:sz w:val="20"/>
                <w:szCs w:val="20"/>
              </w:rPr>
              <w:t>. машины</w:t>
            </w:r>
          </w:p>
        </w:tc>
      </w:tr>
      <w:tr w:rsidR="00886BE6" w:rsidRPr="001A2584" w:rsidTr="00746CEF">
        <w:trPr>
          <w:trHeight w:val="357"/>
        </w:trPr>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896"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198" w:type="dxa"/>
            <w:gridSpan w:val="5"/>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8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ед. </w:t>
            </w:r>
            <w:proofErr w:type="spellStart"/>
            <w:r w:rsidRPr="001A2584">
              <w:rPr>
                <w:rFonts w:ascii="Times New Roman" w:eastAsia="Times New Roman" w:hAnsi="Times New Roman" w:cs="Times New Roman"/>
                <w:color w:val="auto"/>
                <w:sz w:val="20"/>
                <w:szCs w:val="20"/>
              </w:rPr>
              <w:t>изм</w:t>
            </w:r>
            <w:proofErr w:type="spellEnd"/>
            <w:r w:rsidRPr="001A2584">
              <w:rPr>
                <w:rFonts w:ascii="Times New Roman" w:eastAsia="Times New Roman" w:hAnsi="Times New Roman" w:cs="Times New Roman"/>
                <w:color w:val="auto"/>
                <w:sz w:val="20"/>
                <w:szCs w:val="20"/>
              </w:rPr>
              <w:t>.</w:t>
            </w:r>
          </w:p>
        </w:tc>
        <w:tc>
          <w:tcPr>
            <w:tcW w:w="1107"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49"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79"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vMerge/>
            <w:tcBorders>
              <w:top w:val="nil"/>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2145"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642"/>
        </w:trPr>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896"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198" w:type="dxa"/>
            <w:gridSpan w:val="5"/>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82"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107" w:type="dxa"/>
            <w:gridSpan w:val="2"/>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Основной зарплаты</w:t>
            </w:r>
          </w:p>
        </w:tc>
        <w:tc>
          <w:tcPr>
            <w:tcW w:w="1058" w:type="dxa"/>
            <w:gridSpan w:val="3"/>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 т.ч. зарплаты</w:t>
            </w:r>
          </w:p>
        </w:tc>
        <w:tc>
          <w:tcPr>
            <w:tcW w:w="1049" w:type="dxa"/>
            <w:gridSpan w:val="2"/>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79" w:type="dxa"/>
            <w:gridSpan w:val="3"/>
            <w:vMerge/>
            <w:tcBorders>
              <w:top w:val="single" w:sz="8" w:space="0" w:color="000000"/>
              <w:left w:val="single" w:sz="8" w:space="0" w:color="000000"/>
              <w:bottom w:val="single" w:sz="8" w:space="0" w:color="000000"/>
              <w:right w:val="single" w:sz="8"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 т.ч. зарплаты</w:t>
            </w:r>
          </w:p>
        </w:tc>
        <w:tc>
          <w:tcPr>
            <w:tcW w:w="1048" w:type="dxa"/>
            <w:gridSpan w:val="2"/>
            <w:tcBorders>
              <w:top w:val="single" w:sz="8" w:space="0" w:color="000000"/>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 един.</w:t>
            </w:r>
          </w:p>
        </w:tc>
        <w:tc>
          <w:tcPr>
            <w:tcW w:w="1097" w:type="dxa"/>
            <w:tcBorders>
              <w:top w:val="nil"/>
              <w:left w:val="nil"/>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Всего</w:t>
            </w:r>
          </w:p>
        </w:tc>
      </w:tr>
      <w:tr w:rsidR="00886BE6" w:rsidRPr="001A2584" w:rsidTr="00746CEF">
        <w:trPr>
          <w:trHeight w:val="312"/>
        </w:trPr>
        <w:tc>
          <w:tcPr>
            <w:tcW w:w="15433" w:type="dxa"/>
            <w:gridSpan w:val="25"/>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roofErr w:type="gramStart"/>
            <w:r w:rsidRPr="001A2584">
              <w:rPr>
                <w:rFonts w:ascii="Times New Roman" w:eastAsia="Times New Roman" w:hAnsi="Times New Roman" w:cs="Times New Roman"/>
                <w:color w:val="auto"/>
                <w:sz w:val="20"/>
                <w:szCs w:val="20"/>
              </w:rPr>
              <w:t xml:space="preserve"> &lt;Н</w:t>
            </w:r>
            <w:proofErr w:type="gramEnd"/>
            <w:r w:rsidRPr="001A2584">
              <w:rPr>
                <w:rFonts w:ascii="Times New Roman" w:eastAsia="Times New Roman" w:hAnsi="Times New Roman" w:cs="Times New Roman"/>
                <w:color w:val="auto"/>
                <w:sz w:val="20"/>
                <w:szCs w:val="20"/>
              </w:rPr>
              <w:t>ет раздела&gt;</w:t>
            </w:r>
          </w:p>
        </w:tc>
      </w:tr>
      <w:tr w:rsidR="00886BE6" w:rsidRPr="001A2584" w:rsidTr="00746CEF">
        <w:trPr>
          <w:trHeight w:val="338"/>
        </w:trPr>
        <w:tc>
          <w:tcPr>
            <w:tcW w:w="560" w:type="dxa"/>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
        </w:tc>
        <w:tc>
          <w:tcPr>
            <w:tcW w:w="1896"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w:t>
            </w:r>
          </w:p>
        </w:tc>
        <w:tc>
          <w:tcPr>
            <w:tcW w:w="4198" w:type="dxa"/>
            <w:gridSpan w:val="5"/>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w:t>
            </w:r>
          </w:p>
        </w:tc>
        <w:tc>
          <w:tcPr>
            <w:tcW w:w="1282"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w:t>
            </w:r>
          </w:p>
        </w:tc>
        <w:tc>
          <w:tcPr>
            <w:tcW w:w="110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w:t>
            </w:r>
          </w:p>
        </w:tc>
        <w:tc>
          <w:tcPr>
            <w:tcW w:w="1049"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w:t>
            </w:r>
          </w:p>
        </w:tc>
        <w:tc>
          <w:tcPr>
            <w:tcW w:w="1079"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9</w:t>
            </w:r>
          </w:p>
        </w:tc>
        <w:tc>
          <w:tcPr>
            <w:tcW w:w="104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w:t>
            </w:r>
          </w:p>
        </w:tc>
        <w:tc>
          <w:tcPr>
            <w:tcW w:w="1097"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w:t>
            </w:r>
          </w:p>
        </w:tc>
      </w:tr>
      <w:tr w:rsidR="00886BE6" w:rsidRPr="001A2584" w:rsidTr="00746CEF">
        <w:trPr>
          <w:trHeight w:val="58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lastRenderedPageBreak/>
              <w:t>1</w:t>
            </w:r>
          </w:p>
        </w:tc>
        <w:tc>
          <w:tcPr>
            <w:tcW w:w="1896"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ТЕРр55-5-01 (прим.)</w:t>
            </w:r>
          </w:p>
        </w:tc>
        <w:tc>
          <w:tcPr>
            <w:tcW w:w="4198"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Разборка кирпичных перегородок на отдельные кирпичи (</w:t>
            </w:r>
            <w:proofErr w:type="spellStart"/>
            <w:r w:rsidRPr="001A2584">
              <w:rPr>
                <w:rFonts w:ascii="Times New Roman" w:eastAsia="Times New Roman" w:hAnsi="Times New Roman" w:cs="Times New Roman"/>
                <w:color w:val="auto"/>
                <w:sz w:val="20"/>
                <w:szCs w:val="20"/>
              </w:rPr>
              <w:t>подвал</w:t>
            </w:r>
            <w:proofErr w:type="gramStart"/>
            <w:r w:rsidRPr="001A2584">
              <w:rPr>
                <w:rFonts w:ascii="Times New Roman" w:eastAsia="Times New Roman" w:hAnsi="Times New Roman" w:cs="Times New Roman"/>
                <w:color w:val="auto"/>
                <w:sz w:val="20"/>
                <w:szCs w:val="20"/>
              </w:rPr>
              <w:t>.о</w:t>
            </w:r>
            <w:proofErr w:type="gramEnd"/>
            <w:r w:rsidRPr="001A2584">
              <w:rPr>
                <w:rFonts w:ascii="Times New Roman" w:eastAsia="Times New Roman" w:hAnsi="Times New Roman" w:cs="Times New Roman"/>
                <w:color w:val="auto"/>
                <w:sz w:val="20"/>
                <w:szCs w:val="20"/>
              </w:rPr>
              <w:t>кна</w:t>
            </w:r>
            <w:proofErr w:type="spellEnd"/>
            <w:r w:rsidRPr="001A2584">
              <w:rPr>
                <w:rFonts w:ascii="Times New Roman" w:eastAsia="Times New Roman" w:hAnsi="Times New Roman" w:cs="Times New Roman"/>
                <w:color w:val="auto"/>
                <w:sz w:val="20"/>
                <w:szCs w:val="20"/>
              </w:rPr>
              <w:t>)</w:t>
            </w:r>
          </w:p>
        </w:tc>
        <w:tc>
          <w:tcPr>
            <w:tcW w:w="1282"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0,015</w:t>
            </w:r>
          </w:p>
        </w:tc>
        <w:tc>
          <w:tcPr>
            <w:tcW w:w="110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1 961,99</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490,69</w:t>
            </w:r>
          </w:p>
        </w:tc>
        <w:tc>
          <w:tcPr>
            <w:tcW w:w="10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1 502,44</w:t>
            </w:r>
          </w:p>
        </w:tc>
        <w:tc>
          <w:tcPr>
            <w:tcW w:w="10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601,02</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90,8</w:t>
            </w:r>
          </w:p>
        </w:tc>
        <w:tc>
          <w:tcPr>
            <w:tcW w:w="104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141,2</w:t>
            </w:r>
          </w:p>
        </w:tc>
        <w:tc>
          <w:tcPr>
            <w:tcW w:w="1097"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2,12</w:t>
            </w:r>
          </w:p>
        </w:tc>
      </w:tr>
      <w:tr w:rsidR="00886BE6" w:rsidRPr="001A2584" w:rsidTr="00746CEF">
        <w:trPr>
          <w:trHeight w:val="882"/>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896" w:type="dxa"/>
            <w:gridSpan w:val="3"/>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(0) </w:t>
            </w:r>
          </w:p>
        </w:tc>
        <w:tc>
          <w:tcPr>
            <w:tcW w:w="4198"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V=1,5/100; Изп=27,233; Иэмм=12,336; НР=0,76 (0,89*0,85); СП=0,52 (0,65*0,8)</w:t>
            </w:r>
          </w:p>
        </w:tc>
        <w:tc>
          <w:tcPr>
            <w:tcW w:w="1282"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100 м</w:t>
            </w:r>
            <w:proofErr w:type="gramStart"/>
            <w:r w:rsidRPr="001A2584">
              <w:rPr>
                <w:rFonts w:ascii="Times New Roman" w:eastAsia="Times New Roman" w:hAnsi="Times New Roman" w:cs="Times New Roman"/>
                <w:color w:val="auto"/>
                <w:sz w:val="20"/>
                <w:szCs w:val="20"/>
              </w:rPr>
              <w:t>2</w:t>
            </w:r>
            <w:proofErr w:type="gramEnd"/>
            <w:r w:rsidRPr="001A2584">
              <w:rPr>
                <w:rFonts w:ascii="Times New Roman" w:eastAsia="Times New Roman" w:hAnsi="Times New Roman" w:cs="Times New Roman"/>
                <w:color w:val="auto"/>
                <w:sz w:val="20"/>
                <w:szCs w:val="20"/>
              </w:rPr>
              <w:t xml:space="preserve"> перегородок</w:t>
            </w:r>
          </w:p>
        </w:tc>
        <w:tc>
          <w:tcPr>
            <w:tcW w:w="110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1 471,3</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79,03</w:t>
            </w:r>
          </w:p>
        </w:tc>
        <w:tc>
          <w:tcPr>
            <w:tcW w:w="1049"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79"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32,28</w:t>
            </w:r>
          </w:p>
        </w:tc>
        <w:tc>
          <w:tcPr>
            <w:tcW w:w="104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6,72</w:t>
            </w:r>
          </w:p>
        </w:tc>
        <w:tc>
          <w:tcPr>
            <w:tcW w:w="1097"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0,1</w:t>
            </w:r>
          </w:p>
        </w:tc>
      </w:tr>
      <w:tr w:rsidR="00886BE6" w:rsidRPr="001A2584" w:rsidTr="00746CEF">
        <w:trPr>
          <w:trHeight w:val="31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w:t>
            </w:r>
          </w:p>
        </w:tc>
        <w:tc>
          <w:tcPr>
            <w:tcW w:w="18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509-9899</w:t>
            </w:r>
          </w:p>
        </w:tc>
        <w:tc>
          <w:tcPr>
            <w:tcW w:w="419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Строительный мусор </w:t>
            </w:r>
          </w:p>
        </w:tc>
        <w:tc>
          <w:tcPr>
            <w:tcW w:w="1282"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0,291</w:t>
            </w:r>
          </w:p>
        </w:tc>
        <w:tc>
          <w:tcPr>
            <w:tcW w:w="11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FFFFFF"/>
                <w:sz w:val="20"/>
                <w:szCs w:val="20"/>
              </w:rPr>
            </w:pPr>
            <w:r w:rsidRPr="001A2584">
              <w:rPr>
                <w:rFonts w:ascii="Times New Roman" w:eastAsia="Times New Roman" w:hAnsi="Times New Roman" w:cs="Times New Roman"/>
                <w:color w:val="FFFFFF"/>
                <w:sz w:val="20"/>
                <w:szCs w:val="20"/>
              </w:rPr>
              <w:t> </w:t>
            </w:r>
          </w:p>
        </w:tc>
        <w:tc>
          <w:tcPr>
            <w:tcW w:w="10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428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0"/>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896"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198" w:type="dxa"/>
            <w:gridSpan w:val="5"/>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82"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w:t>
            </w:r>
          </w:p>
        </w:tc>
        <w:tc>
          <w:tcPr>
            <w:tcW w:w="1107"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FFFFFF"/>
                <w:sz w:val="20"/>
                <w:szCs w:val="20"/>
              </w:rPr>
            </w:pPr>
          </w:p>
        </w:tc>
        <w:tc>
          <w:tcPr>
            <w:tcW w:w="1049"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3" w:type="dxa"/>
            <w:gridSpan w:val="7"/>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38"/>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w:t>
            </w:r>
          </w:p>
        </w:tc>
        <w:tc>
          <w:tcPr>
            <w:tcW w:w="1896"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ТЕРр56-2-02</w:t>
            </w:r>
          </w:p>
        </w:tc>
        <w:tc>
          <w:tcPr>
            <w:tcW w:w="4198"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Снятие оконных переплетов остекленных</w:t>
            </w:r>
          </w:p>
        </w:tc>
        <w:tc>
          <w:tcPr>
            <w:tcW w:w="1282"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0,18</w:t>
            </w:r>
          </w:p>
        </w:tc>
        <w:tc>
          <w:tcPr>
            <w:tcW w:w="110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476,42</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24,54</w:t>
            </w:r>
          </w:p>
        </w:tc>
        <w:tc>
          <w:tcPr>
            <w:tcW w:w="10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5 042,66</w:t>
            </w:r>
          </w:p>
        </w:tc>
        <w:tc>
          <w:tcPr>
            <w:tcW w:w="10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2 215,09</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83,06</w:t>
            </w:r>
          </w:p>
        </w:tc>
        <w:tc>
          <w:tcPr>
            <w:tcW w:w="104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46,11</w:t>
            </w:r>
          </w:p>
        </w:tc>
        <w:tc>
          <w:tcPr>
            <w:tcW w:w="1097"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8,3</w:t>
            </w:r>
          </w:p>
        </w:tc>
      </w:tr>
      <w:tr w:rsidR="00886BE6" w:rsidRPr="001A2584" w:rsidTr="00746CEF">
        <w:trPr>
          <w:trHeight w:val="882"/>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896" w:type="dxa"/>
            <w:gridSpan w:val="3"/>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(0) </w:t>
            </w:r>
          </w:p>
        </w:tc>
        <w:tc>
          <w:tcPr>
            <w:tcW w:w="4198"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V=18/100; Изп=27,233; Иэмм=18,803; НР=0,7 (0,82*0,85); СП=0,5 (0,62*0,8)</w:t>
            </w:r>
          </w:p>
        </w:tc>
        <w:tc>
          <w:tcPr>
            <w:tcW w:w="1282"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100 м</w:t>
            </w:r>
            <w:proofErr w:type="gramStart"/>
            <w:r w:rsidRPr="001A2584">
              <w:rPr>
                <w:rFonts w:ascii="Times New Roman" w:eastAsia="Times New Roman" w:hAnsi="Times New Roman" w:cs="Times New Roman"/>
                <w:color w:val="auto"/>
                <w:sz w:val="20"/>
                <w:szCs w:val="20"/>
              </w:rPr>
              <w:t>2</w:t>
            </w:r>
            <w:proofErr w:type="gramEnd"/>
            <w:r w:rsidRPr="001A2584">
              <w:rPr>
                <w:rFonts w:ascii="Times New Roman" w:eastAsia="Times New Roman" w:hAnsi="Times New Roman" w:cs="Times New Roman"/>
                <w:color w:val="auto"/>
                <w:sz w:val="20"/>
                <w:szCs w:val="20"/>
              </w:rPr>
              <w:t xml:space="preserve"> оконных переплетов</w:t>
            </w:r>
          </w:p>
        </w:tc>
        <w:tc>
          <w:tcPr>
            <w:tcW w:w="110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451,88</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14,69</w:t>
            </w:r>
          </w:p>
        </w:tc>
        <w:tc>
          <w:tcPr>
            <w:tcW w:w="1049"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79"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72,01</w:t>
            </w:r>
          </w:p>
        </w:tc>
        <w:tc>
          <w:tcPr>
            <w:tcW w:w="104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0,93</w:t>
            </w:r>
          </w:p>
        </w:tc>
        <w:tc>
          <w:tcPr>
            <w:tcW w:w="1097"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0,17</w:t>
            </w:r>
          </w:p>
        </w:tc>
      </w:tr>
      <w:tr w:rsidR="00886BE6" w:rsidRPr="001A2584" w:rsidTr="00746CEF">
        <w:trPr>
          <w:trHeight w:val="31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2.1</w:t>
            </w:r>
          </w:p>
        </w:tc>
        <w:tc>
          <w:tcPr>
            <w:tcW w:w="18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509-9900</w:t>
            </w:r>
          </w:p>
        </w:tc>
        <w:tc>
          <w:tcPr>
            <w:tcW w:w="419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Строительный мусор</w:t>
            </w:r>
          </w:p>
        </w:tc>
        <w:tc>
          <w:tcPr>
            <w:tcW w:w="1282"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0,6156</w:t>
            </w:r>
          </w:p>
        </w:tc>
        <w:tc>
          <w:tcPr>
            <w:tcW w:w="11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FFFFFF"/>
                <w:sz w:val="20"/>
                <w:szCs w:val="20"/>
              </w:rPr>
            </w:pPr>
            <w:r w:rsidRPr="001A2584">
              <w:rPr>
                <w:rFonts w:ascii="Times New Roman" w:eastAsia="Times New Roman" w:hAnsi="Times New Roman" w:cs="Times New Roman"/>
                <w:color w:val="FFFFFF"/>
                <w:sz w:val="20"/>
                <w:szCs w:val="20"/>
              </w:rPr>
              <w:t> </w:t>
            </w:r>
          </w:p>
        </w:tc>
        <w:tc>
          <w:tcPr>
            <w:tcW w:w="10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428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0"/>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896"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198" w:type="dxa"/>
            <w:gridSpan w:val="5"/>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82"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w:t>
            </w:r>
          </w:p>
        </w:tc>
        <w:tc>
          <w:tcPr>
            <w:tcW w:w="1107"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FFFFFF"/>
                <w:sz w:val="20"/>
                <w:szCs w:val="20"/>
              </w:rPr>
            </w:pPr>
          </w:p>
        </w:tc>
        <w:tc>
          <w:tcPr>
            <w:tcW w:w="1049"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3" w:type="dxa"/>
            <w:gridSpan w:val="7"/>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58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w:t>
            </w:r>
          </w:p>
        </w:tc>
        <w:tc>
          <w:tcPr>
            <w:tcW w:w="1896"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ТЕРр56-1-01</w:t>
            </w:r>
          </w:p>
        </w:tc>
        <w:tc>
          <w:tcPr>
            <w:tcW w:w="4198"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Демонтаж оконных коробок в каменных стенах с отбивкой штукатурки в откосах</w:t>
            </w:r>
          </w:p>
        </w:tc>
        <w:tc>
          <w:tcPr>
            <w:tcW w:w="1282"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0,39</w:t>
            </w:r>
          </w:p>
        </w:tc>
        <w:tc>
          <w:tcPr>
            <w:tcW w:w="110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1 410,26</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124,25</w:t>
            </w:r>
          </w:p>
        </w:tc>
        <w:tc>
          <w:tcPr>
            <w:tcW w:w="10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31 051,77</w:t>
            </w:r>
          </w:p>
        </w:tc>
        <w:tc>
          <w:tcPr>
            <w:tcW w:w="10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13 658,55</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644,58</w:t>
            </w:r>
          </w:p>
        </w:tc>
        <w:tc>
          <w:tcPr>
            <w:tcW w:w="104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128,73</w:t>
            </w:r>
          </w:p>
        </w:tc>
        <w:tc>
          <w:tcPr>
            <w:tcW w:w="1097"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50,2</w:t>
            </w:r>
          </w:p>
        </w:tc>
      </w:tr>
      <w:tr w:rsidR="00886BE6" w:rsidRPr="001A2584" w:rsidTr="00746CEF">
        <w:trPr>
          <w:trHeight w:val="608"/>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896" w:type="dxa"/>
            <w:gridSpan w:val="3"/>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(0) </w:t>
            </w:r>
          </w:p>
        </w:tc>
        <w:tc>
          <w:tcPr>
            <w:tcW w:w="4198"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V=39/100; Изп=27,233; Иэмм=13,302; НР=0,7 (0,82*0,85); СП=0,5 (0,62*0,8)</w:t>
            </w:r>
          </w:p>
        </w:tc>
        <w:tc>
          <w:tcPr>
            <w:tcW w:w="1282"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100 коробок</w:t>
            </w:r>
          </w:p>
        </w:tc>
        <w:tc>
          <w:tcPr>
            <w:tcW w:w="110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1 286,01</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28,12</w:t>
            </w:r>
          </w:p>
        </w:tc>
        <w:tc>
          <w:tcPr>
            <w:tcW w:w="1049"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79"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298,66</w:t>
            </w:r>
          </w:p>
        </w:tc>
        <w:tc>
          <w:tcPr>
            <w:tcW w:w="104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2,15</w:t>
            </w:r>
          </w:p>
        </w:tc>
        <w:tc>
          <w:tcPr>
            <w:tcW w:w="1097"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0,84</w:t>
            </w:r>
          </w:p>
        </w:tc>
      </w:tr>
      <w:tr w:rsidR="00886BE6" w:rsidRPr="001A2584" w:rsidTr="00746CEF">
        <w:trPr>
          <w:trHeight w:val="31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3.1</w:t>
            </w:r>
          </w:p>
        </w:tc>
        <w:tc>
          <w:tcPr>
            <w:tcW w:w="18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509-9900</w:t>
            </w:r>
          </w:p>
        </w:tc>
        <w:tc>
          <w:tcPr>
            <w:tcW w:w="419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Строительный мусор</w:t>
            </w:r>
          </w:p>
        </w:tc>
        <w:tc>
          <w:tcPr>
            <w:tcW w:w="1282"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4,1574</w:t>
            </w:r>
          </w:p>
        </w:tc>
        <w:tc>
          <w:tcPr>
            <w:tcW w:w="11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FFFFFF"/>
                <w:sz w:val="20"/>
                <w:szCs w:val="20"/>
              </w:rPr>
            </w:pPr>
            <w:r w:rsidRPr="001A2584">
              <w:rPr>
                <w:rFonts w:ascii="Times New Roman" w:eastAsia="Times New Roman" w:hAnsi="Times New Roman" w:cs="Times New Roman"/>
                <w:color w:val="FFFFFF"/>
                <w:sz w:val="20"/>
                <w:szCs w:val="20"/>
              </w:rPr>
              <w:t> </w:t>
            </w:r>
          </w:p>
        </w:tc>
        <w:tc>
          <w:tcPr>
            <w:tcW w:w="10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428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0"/>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896"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198" w:type="dxa"/>
            <w:gridSpan w:val="5"/>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82"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w:t>
            </w:r>
          </w:p>
        </w:tc>
        <w:tc>
          <w:tcPr>
            <w:tcW w:w="1107"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FFFFFF"/>
                <w:sz w:val="20"/>
                <w:szCs w:val="20"/>
              </w:rPr>
            </w:pPr>
          </w:p>
        </w:tc>
        <w:tc>
          <w:tcPr>
            <w:tcW w:w="1049"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3" w:type="dxa"/>
            <w:gridSpan w:val="7"/>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1137"/>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w:t>
            </w:r>
          </w:p>
        </w:tc>
        <w:tc>
          <w:tcPr>
            <w:tcW w:w="1896"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ТЕР10-01-034-03</w:t>
            </w:r>
          </w:p>
        </w:tc>
        <w:tc>
          <w:tcPr>
            <w:tcW w:w="4198"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1A2584">
              <w:rPr>
                <w:rFonts w:ascii="Times New Roman" w:eastAsia="Times New Roman" w:hAnsi="Times New Roman" w:cs="Times New Roman"/>
                <w:color w:val="auto"/>
                <w:sz w:val="20"/>
                <w:szCs w:val="20"/>
              </w:rPr>
              <w:t>2</w:t>
            </w:r>
            <w:proofErr w:type="gramEnd"/>
            <w:r w:rsidRPr="001A2584">
              <w:rPr>
                <w:rFonts w:ascii="Times New Roman" w:eastAsia="Times New Roman" w:hAnsi="Times New Roman" w:cs="Times New Roman"/>
                <w:color w:val="auto"/>
                <w:sz w:val="20"/>
                <w:szCs w:val="20"/>
              </w:rPr>
              <w:t xml:space="preserve"> одностворчатых</w:t>
            </w:r>
          </w:p>
        </w:tc>
        <w:tc>
          <w:tcPr>
            <w:tcW w:w="1282"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0,1954</w:t>
            </w:r>
          </w:p>
        </w:tc>
        <w:tc>
          <w:tcPr>
            <w:tcW w:w="110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18 292,5</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660,73</w:t>
            </w:r>
          </w:p>
        </w:tc>
        <w:tc>
          <w:tcPr>
            <w:tcW w:w="10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55 443,71</w:t>
            </w:r>
          </w:p>
        </w:tc>
        <w:tc>
          <w:tcPr>
            <w:tcW w:w="10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16 962,64</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1 883,41</w:t>
            </w:r>
          </w:p>
        </w:tc>
        <w:tc>
          <w:tcPr>
            <w:tcW w:w="104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298,19</w:t>
            </w:r>
          </w:p>
        </w:tc>
        <w:tc>
          <w:tcPr>
            <w:tcW w:w="1097"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58,27</w:t>
            </w:r>
          </w:p>
        </w:tc>
      </w:tr>
      <w:tr w:rsidR="00886BE6" w:rsidRPr="001A2584" w:rsidTr="00746CEF">
        <w:trPr>
          <w:trHeight w:val="2243"/>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896" w:type="dxa"/>
            <w:gridSpan w:val="3"/>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 Приказ N 421/</w:t>
            </w:r>
            <w:proofErr w:type="spellStart"/>
            <w:r w:rsidRPr="001A2584">
              <w:rPr>
                <w:rFonts w:ascii="Times New Roman" w:eastAsia="Times New Roman" w:hAnsi="Times New Roman" w:cs="Times New Roman"/>
                <w:color w:val="auto"/>
                <w:sz w:val="20"/>
                <w:szCs w:val="20"/>
              </w:rPr>
              <w:t>пр</w:t>
            </w:r>
            <w:proofErr w:type="spellEnd"/>
            <w:r w:rsidRPr="001A2584">
              <w:rPr>
                <w:rFonts w:ascii="Times New Roman" w:eastAsia="Times New Roman" w:hAnsi="Times New Roman" w:cs="Times New Roman"/>
                <w:color w:val="auto"/>
                <w:sz w:val="20"/>
                <w:szCs w:val="20"/>
              </w:rPr>
              <w:t xml:space="preserve"> от 04.08.2020 п.58.б; Приказ N 421/</w:t>
            </w:r>
            <w:proofErr w:type="spellStart"/>
            <w:r w:rsidRPr="001A2584">
              <w:rPr>
                <w:rFonts w:ascii="Times New Roman" w:eastAsia="Times New Roman" w:hAnsi="Times New Roman" w:cs="Times New Roman"/>
                <w:color w:val="auto"/>
                <w:sz w:val="20"/>
                <w:szCs w:val="20"/>
              </w:rPr>
              <w:t>пр</w:t>
            </w:r>
            <w:proofErr w:type="spellEnd"/>
            <w:r w:rsidRPr="001A2584">
              <w:rPr>
                <w:rFonts w:ascii="Times New Roman" w:eastAsia="Times New Roman" w:hAnsi="Times New Roman" w:cs="Times New Roman"/>
                <w:color w:val="auto"/>
                <w:sz w:val="20"/>
                <w:szCs w:val="20"/>
              </w:rPr>
              <w:t xml:space="preserve"> от 04.08.2020</w:t>
            </w:r>
            <w:proofErr w:type="gramStart"/>
            <w:r w:rsidRPr="001A2584">
              <w:rPr>
                <w:rFonts w:ascii="Times New Roman" w:eastAsia="Times New Roman" w:hAnsi="Times New Roman" w:cs="Times New Roman"/>
                <w:color w:val="auto"/>
                <w:sz w:val="20"/>
                <w:szCs w:val="20"/>
              </w:rPr>
              <w:t xml:space="preserve"> П</w:t>
            </w:r>
            <w:proofErr w:type="gramEnd"/>
            <w:r w:rsidRPr="001A2584">
              <w:rPr>
                <w:rFonts w:ascii="Times New Roman" w:eastAsia="Times New Roman" w:hAnsi="Times New Roman" w:cs="Times New Roman"/>
                <w:color w:val="auto"/>
                <w:sz w:val="20"/>
                <w:szCs w:val="20"/>
              </w:rPr>
              <w:t>рил.10 т.3 п.1.1</w:t>
            </w:r>
          </w:p>
        </w:tc>
        <w:tc>
          <w:tcPr>
            <w:tcW w:w="4198"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V=19,54/100; Изп=27,233; Иэмм=14,588; Имат=4,869; НР=0,9 (1,18*0,9*0,85); СП=0,43 (0,63*0,85*0,8); ЗП=2309,9*1,15*1,2; ЭММ=440,49*1,25*1,2; ЗПм=27,81*1,25*1,2; ТЗТ=216,08*1,15*1,2; ТЗТм=1,76*1,25*1,2</w:t>
            </w:r>
          </w:p>
        </w:tc>
        <w:tc>
          <w:tcPr>
            <w:tcW w:w="1282"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100 м</w:t>
            </w:r>
            <w:proofErr w:type="gramStart"/>
            <w:r w:rsidRPr="001A2584">
              <w:rPr>
                <w:rFonts w:ascii="Times New Roman" w:eastAsia="Times New Roman" w:hAnsi="Times New Roman" w:cs="Times New Roman"/>
                <w:color w:val="auto"/>
                <w:sz w:val="20"/>
                <w:szCs w:val="20"/>
              </w:rPr>
              <w:t>2</w:t>
            </w:r>
            <w:proofErr w:type="gramEnd"/>
            <w:r w:rsidRPr="001A2584">
              <w:rPr>
                <w:rFonts w:ascii="Times New Roman" w:eastAsia="Times New Roman" w:hAnsi="Times New Roman" w:cs="Times New Roman"/>
                <w:color w:val="auto"/>
                <w:sz w:val="20"/>
                <w:szCs w:val="20"/>
              </w:rPr>
              <w:t xml:space="preserve"> проемов</w:t>
            </w:r>
          </w:p>
        </w:tc>
        <w:tc>
          <w:tcPr>
            <w:tcW w:w="110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3 187,67</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41,71</w:t>
            </w:r>
          </w:p>
        </w:tc>
        <w:tc>
          <w:tcPr>
            <w:tcW w:w="1049"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79"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221,95</w:t>
            </w:r>
          </w:p>
        </w:tc>
        <w:tc>
          <w:tcPr>
            <w:tcW w:w="104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2,64</w:t>
            </w:r>
          </w:p>
        </w:tc>
        <w:tc>
          <w:tcPr>
            <w:tcW w:w="1097"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0,52</w:t>
            </w:r>
          </w:p>
        </w:tc>
      </w:tr>
      <w:tr w:rsidR="00886BE6" w:rsidRPr="001A2584" w:rsidTr="00746CEF">
        <w:trPr>
          <w:trHeight w:val="31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4.1</w:t>
            </w:r>
          </w:p>
        </w:tc>
        <w:tc>
          <w:tcPr>
            <w:tcW w:w="18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203-0955</w:t>
            </w:r>
          </w:p>
        </w:tc>
        <w:tc>
          <w:tcPr>
            <w:tcW w:w="419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Блок оконный пластиковый одностворчатый, </w:t>
            </w:r>
            <w:r w:rsidRPr="001A2584">
              <w:rPr>
                <w:rFonts w:ascii="Times New Roman" w:eastAsia="Times New Roman" w:hAnsi="Times New Roman" w:cs="Times New Roman"/>
                <w:color w:val="auto"/>
                <w:sz w:val="20"/>
                <w:szCs w:val="20"/>
              </w:rPr>
              <w:lastRenderedPageBreak/>
              <w:t>с поворотно-откидной створкой: однокамерным стеклопакетом (24 мм), площадью до 1 м</w:t>
            </w:r>
            <w:proofErr w:type="gramStart"/>
            <w:r w:rsidRPr="001A2584">
              <w:rPr>
                <w:rFonts w:ascii="Times New Roman" w:eastAsia="Times New Roman" w:hAnsi="Times New Roman" w:cs="Times New Roman"/>
                <w:color w:val="auto"/>
                <w:sz w:val="20"/>
                <w:szCs w:val="20"/>
              </w:rPr>
              <w:t>2</w:t>
            </w:r>
            <w:proofErr w:type="gramEnd"/>
          </w:p>
        </w:tc>
        <w:tc>
          <w:tcPr>
            <w:tcW w:w="1282"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lastRenderedPageBreak/>
              <w:t>19,54</w:t>
            </w:r>
          </w:p>
        </w:tc>
        <w:tc>
          <w:tcPr>
            <w:tcW w:w="11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7 518,73</w:t>
            </w:r>
          </w:p>
        </w:tc>
        <w:tc>
          <w:tcPr>
            <w:tcW w:w="10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FFFFFF"/>
                <w:sz w:val="20"/>
                <w:szCs w:val="20"/>
              </w:rPr>
            </w:pPr>
            <w:r w:rsidRPr="001A2584">
              <w:rPr>
                <w:rFonts w:ascii="Times New Roman" w:eastAsia="Times New Roman" w:hAnsi="Times New Roman" w:cs="Times New Roman"/>
                <w:color w:val="FFFFFF"/>
                <w:sz w:val="20"/>
                <w:szCs w:val="20"/>
              </w:rPr>
              <w:t> </w:t>
            </w:r>
          </w:p>
        </w:tc>
        <w:tc>
          <w:tcPr>
            <w:tcW w:w="10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146 </w:t>
            </w:r>
            <w:r w:rsidRPr="001A2584">
              <w:rPr>
                <w:rFonts w:ascii="Times New Roman" w:eastAsia="Times New Roman" w:hAnsi="Times New Roman" w:cs="Times New Roman"/>
                <w:color w:val="auto"/>
                <w:sz w:val="20"/>
                <w:szCs w:val="20"/>
              </w:rPr>
              <w:lastRenderedPageBreak/>
              <w:t>915,98</w:t>
            </w:r>
          </w:p>
        </w:tc>
        <w:tc>
          <w:tcPr>
            <w:tcW w:w="428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lastRenderedPageBreak/>
              <w:t> </w:t>
            </w:r>
          </w:p>
        </w:tc>
      </w:tr>
      <w:tr w:rsidR="00886BE6" w:rsidRPr="001A2584" w:rsidTr="00746CEF">
        <w:trPr>
          <w:trHeight w:val="567"/>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896"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198" w:type="dxa"/>
            <w:gridSpan w:val="5"/>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82"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w:t>
            </w:r>
            <w:proofErr w:type="gramStart"/>
            <w:r w:rsidRPr="001A2584">
              <w:rPr>
                <w:rFonts w:ascii="Times New Roman" w:eastAsia="Times New Roman" w:hAnsi="Times New Roman" w:cs="Times New Roman"/>
                <w:color w:val="auto"/>
                <w:sz w:val="20"/>
                <w:szCs w:val="20"/>
              </w:rPr>
              <w:t>2</w:t>
            </w:r>
            <w:proofErr w:type="gramEnd"/>
          </w:p>
        </w:tc>
        <w:tc>
          <w:tcPr>
            <w:tcW w:w="1107"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FFFFFF"/>
                <w:sz w:val="20"/>
                <w:szCs w:val="20"/>
              </w:rPr>
            </w:pPr>
          </w:p>
        </w:tc>
        <w:tc>
          <w:tcPr>
            <w:tcW w:w="1049"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3" w:type="dxa"/>
            <w:gridSpan w:val="7"/>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58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lastRenderedPageBreak/>
              <w:t>5</w:t>
            </w:r>
          </w:p>
        </w:tc>
        <w:tc>
          <w:tcPr>
            <w:tcW w:w="1896"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ТЕР10-01-060-01</w:t>
            </w:r>
          </w:p>
        </w:tc>
        <w:tc>
          <w:tcPr>
            <w:tcW w:w="4198"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roofErr w:type="gramStart"/>
            <w:r w:rsidRPr="001A2584">
              <w:rPr>
                <w:rFonts w:ascii="Times New Roman" w:eastAsia="Times New Roman" w:hAnsi="Times New Roman" w:cs="Times New Roman"/>
                <w:color w:val="auto"/>
                <w:sz w:val="20"/>
                <w:szCs w:val="20"/>
              </w:rPr>
              <w:t>Установка и крепление наличников (</w:t>
            </w:r>
            <w:proofErr w:type="spellStart"/>
            <w:r w:rsidRPr="001A2584">
              <w:rPr>
                <w:rFonts w:ascii="Times New Roman" w:eastAsia="Times New Roman" w:hAnsi="Times New Roman" w:cs="Times New Roman"/>
                <w:color w:val="auto"/>
                <w:sz w:val="20"/>
                <w:szCs w:val="20"/>
              </w:rPr>
              <w:t>нащельников</w:t>
            </w:r>
            <w:proofErr w:type="spellEnd"/>
            <w:r w:rsidRPr="001A2584">
              <w:rPr>
                <w:rFonts w:ascii="Times New Roman" w:eastAsia="Times New Roman" w:hAnsi="Times New Roman" w:cs="Times New Roman"/>
                <w:color w:val="auto"/>
                <w:sz w:val="20"/>
                <w:szCs w:val="20"/>
              </w:rPr>
              <w:t>) прим.)</w:t>
            </w:r>
            <w:proofErr w:type="gramEnd"/>
          </w:p>
        </w:tc>
        <w:tc>
          <w:tcPr>
            <w:tcW w:w="1282"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1,209</w:t>
            </w:r>
          </w:p>
        </w:tc>
        <w:tc>
          <w:tcPr>
            <w:tcW w:w="110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119,84</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5,39</w:t>
            </w:r>
          </w:p>
        </w:tc>
        <w:tc>
          <w:tcPr>
            <w:tcW w:w="10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8 438,52</w:t>
            </w:r>
          </w:p>
        </w:tc>
        <w:tc>
          <w:tcPr>
            <w:tcW w:w="10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3 549,29</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102,03</w:t>
            </w:r>
          </w:p>
        </w:tc>
        <w:tc>
          <w:tcPr>
            <w:tcW w:w="104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10,79</w:t>
            </w:r>
          </w:p>
        </w:tc>
        <w:tc>
          <w:tcPr>
            <w:tcW w:w="1097"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13,05</w:t>
            </w:r>
          </w:p>
        </w:tc>
      </w:tr>
      <w:tr w:rsidR="00886BE6" w:rsidRPr="001A2584" w:rsidTr="00746CEF">
        <w:trPr>
          <w:trHeight w:val="2243"/>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896" w:type="dxa"/>
            <w:gridSpan w:val="3"/>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 Приказ N 421/</w:t>
            </w:r>
            <w:proofErr w:type="spellStart"/>
            <w:proofErr w:type="gramStart"/>
            <w:r w:rsidRPr="001A2584">
              <w:rPr>
                <w:rFonts w:ascii="Times New Roman" w:eastAsia="Times New Roman" w:hAnsi="Times New Roman" w:cs="Times New Roman"/>
                <w:color w:val="auto"/>
                <w:sz w:val="20"/>
                <w:szCs w:val="20"/>
              </w:rPr>
              <w:t>пр</w:t>
            </w:r>
            <w:proofErr w:type="spellEnd"/>
            <w:proofErr w:type="gramEnd"/>
            <w:r w:rsidRPr="001A2584">
              <w:rPr>
                <w:rFonts w:ascii="Times New Roman" w:eastAsia="Times New Roman" w:hAnsi="Times New Roman" w:cs="Times New Roman"/>
                <w:color w:val="auto"/>
                <w:sz w:val="20"/>
                <w:szCs w:val="20"/>
              </w:rPr>
              <w:t xml:space="preserve"> от 04.08.2020 Прил.10 т.3 п.1.1; Приказ N 421/</w:t>
            </w:r>
            <w:proofErr w:type="spellStart"/>
            <w:r w:rsidRPr="001A2584">
              <w:rPr>
                <w:rFonts w:ascii="Times New Roman" w:eastAsia="Times New Roman" w:hAnsi="Times New Roman" w:cs="Times New Roman"/>
                <w:color w:val="auto"/>
                <w:sz w:val="20"/>
                <w:szCs w:val="20"/>
              </w:rPr>
              <w:t>пр</w:t>
            </w:r>
            <w:proofErr w:type="spellEnd"/>
            <w:r w:rsidRPr="001A2584">
              <w:rPr>
                <w:rFonts w:ascii="Times New Roman" w:eastAsia="Times New Roman" w:hAnsi="Times New Roman" w:cs="Times New Roman"/>
                <w:color w:val="auto"/>
                <w:sz w:val="20"/>
                <w:szCs w:val="20"/>
              </w:rPr>
              <w:t xml:space="preserve"> от 04.08.2020 п.58.б</w:t>
            </w:r>
          </w:p>
        </w:tc>
        <w:tc>
          <w:tcPr>
            <w:tcW w:w="4198"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V=120,9/100; Изп=27,233; Иэмм=15,657; Имат=8,29; НР=0,9 (1,18*0,9*0,85); СП=0,43 (0,63*0,85*0,8); ЗП=78,12*1,2*1,15; ЭММ=3,59*1,2*1,25; ЗПм=0*1,2*1,25; ТЗТ=7,82*1,2*1,15; ТЗТм=0*1,2*1,25</w:t>
            </w:r>
          </w:p>
        </w:tc>
        <w:tc>
          <w:tcPr>
            <w:tcW w:w="1282"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100 м коробок блоков</w:t>
            </w:r>
          </w:p>
        </w:tc>
        <w:tc>
          <w:tcPr>
            <w:tcW w:w="110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107,8</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49"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79"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48"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97"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r>
      <w:tr w:rsidR="00886BE6" w:rsidRPr="001A2584" w:rsidTr="00746CEF">
        <w:trPr>
          <w:trHeight w:val="319"/>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5.1</w:t>
            </w:r>
          </w:p>
        </w:tc>
        <w:tc>
          <w:tcPr>
            <w:tcW w:w="18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203-0339</w:t>
            </w:r>
          </w:p>
        </w:tc>
        <w:tc>
          <w:tcPr>
            <w:tcW w:w="419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roofErr w:type="spellStart"/>
            <w:r w:rsidRPr="001A2584">
              <w:rPr>
                <w:rFonts w:ascii="Times New Roman" w:eastAsia="Times New Roman" w:hAnsi="Times New Roman" w:cs="Times New Roman"/>
                <w:color w:val="auto"/>
                <w:sz w:val="20"/>
                <w:szCs w:val="20"/>
              </w:rPr>
              <w:t>Нащельник</w:t>
            </w:r>
            <w:proofErr w:type="spellEnd"/>
            <w:r w:rsidRPr="001A2584">
              <w:rPr>
                <w:rFonts w:ascii="Times New Roman" w:eastAsia="Times New Roman" w:hAnsi="Times New Roman" w:cs="Times New Roman"/>
                <w:color w:val="auto"/>
                <w:sz w:val="20"/>
                <w:szCs w:val="20"/>
              </w:rPr>
              <w:t xml:space="preserve"> размером 34x13 мм</w:t>
            </w:r>
          </w:p>
        </w:tc>
        <w:tc>
          <w:tcPr>
            <w:tcW w:w="1282"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135,408</w:t>
            </w:r>
          </w:p>
        </w:tc>
        <w:tc>
          <w:tcPr>
            <w:tcW w:w="11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25,2</w:t>
            </w:r>
          </w:p>
        </w:tc>
        <w:tc>
          <w:tcPr>
            <w:tcW w:w="10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FFFFFF"/>
                <w:sz w:val="20"/>
                <w:szCs w:val="20"/>
              </w:rPr>
            </w:pPr>
            <w:r w:rsidRPr="001A2584">
              <w:rPr>
                <w:rFonts w:ascii="Times New Roman" w:eastAsia="Times New Roman" w:hAnsi="Times New Roman" w:cs="Times New Roman"/>
                <w:color w:val="FFFFFF"/>
                <w:sz w:val="20"/>
                <w:szCs w:val="20"/>
              </w:rPr>
              <w:t> </w:t>
            </w:r>
          </w:p>
        </w:tc>
        <w:tc>
          <w:tcPr>
            <w:tcW w:w="10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3 412,28</w:t>
            </w:r>
          </w:p>
        </w:tc>
        <w:tc>
          <w:tcPr>
            <w:tcW w:w="428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0"/>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896"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198" w:type="dxa"/>
            <w:gridSpan w:val="5"/>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282"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w:t>
            </w:r>
          </w:p>
        </w:tc>
        <w:tc>
          <w:tcPr>
            <w:tcW w:w="1107"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FFFFFF"/>
                <w:sz w:val="20"/>
                <w:szCs w:val="20"/>
              </w:rPr>
            </w:pPr>
          </w:p>
        </w:tc>
        <w:tc>
          <w:tcPr>
            <w:tcW w:w="1049"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283" w:type="dxa"/>
            <w:gridSpan w:val="7"/>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863"/>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w:t>
            </w:r>
          </w:p>
        </w:tc>
        <w:tc>
          <w:tcPr>
            <w:tcW w:w="18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ТССЦпг01-01-01-041</w:t>
            </w:r>
          </w:p>
        </w:tc>
        <w:tc>
          <w:tcPr>
            <w:tcW w:w="4198"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282"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5,11</w:t>
            </w:r>
          </w:p>
        </w:tc>
        <w:tc>
          <w:tcPr>
            <w:tcW w:w="110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708,76</w:t>
            </w:r>
          </w:p>
        </w:tc>
        <w:tc>
          <w:tcPr>
            <w:tcW w:w="1058" w:type="dxa"/>
            <w:gridSpan w:val="3"/>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3 621,76</w:t>
            </w:r>
          </w:p>
        </w:tc>
        <w:tc>
          <w:tcPr>
            <w:tcW w:w="10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214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8"/>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896"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198"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c>
          <w:tcPr>
            <w:tcW w:w="1282"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w:t>
            </w:r>
          </w:p>
        </w:tc>
        <w:tc>
          <w:tcPr>
            <w:tcW w:w="1107" w:type="dxa"/>
            <w:gridSpan w:val="2"/>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58" w:type="dxa"/>
            <w:gridSpan w:val="3"/>
            <w:tcBorders>
              <w:top w:val="single" w:sz="4" w:space="0" w:color="000000"/>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49"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79"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2145" w:type="dxa"/>
            <w:gridSpan w:val="3"/>
            <w:vMerge/>
            <w:tcBorders>
              <w:top w:val="nil"/>
              <w:left w:val="nil"/>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1137"/>
        </w:trPr>
        <w:tc>
          <w:tcPr>
            <w:tcW w:w="560"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7</w:t>
            </w:r>
          </w:p>
        </w:tc>
        <w:tc>
          <w:tcPr>
            <w:tcW w:w="18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ТССЦпг03-21-01-025</w:t>
            </w:r>
          </w:p>
        </w:tc>
        <w:tc>
          <w:tcPr>
            <w:tcW w:w="4198" w:type="dxa"/>
            <w:gridSpan w:val="5"/>
            <w:tcBorders>
              <w:top w:val="single" w:sz="4" w:space="0" w:color="000000"/>
              <w:left w:val="nil"/>
              <w:bottom w:val="nil"/>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282" w:type="dxa"/>
            <w:gridSpan w:val="2"/>
            <w:tcBorders>
              <w:top w:val="single" w:sz="4" w:space="0" w:color="000000"/>
              <w:left w:val="nil"/>
              <w:bottom w:val="nil"/>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5,11</w:t>
            </w:r>
          </w:p>
        </w:tc>
        <w:tc>
          <w:tcPr>
            <w:tcW w:w="11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248,74</w:t>
            </w:r>
          </w:p>
        </w:tc>
        <w:tc>
          <w:tcPr>
            <w:tcW w:w="10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10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1 271,06</w:t>
            </w:r>
          </w:p>
        </w:tc>
        <w:tc>
          <w:tcPr>
            <w:tcW w:w="10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c>
          <w:tcPr>
            <w:tcW w:w="1059" w:type="dxa"/>
            <w:vMerge w:val="restart"/>
            <w:tcBorders>
              <w:top w:val="nil"/>
              <w:left w:val="single" w:sz="4" w:space="0" w:color="000000"/>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0</w:t>
            </w:r>
          </w:p>
        </w:tc>
        <w:tc>
          <w:tcPr>
            <w:tcW w:w="214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r>
      <w:tr w:rsidR="00886BE6" w:rsidRPr="001A2584" w:rsidTr="00746CEF">
        <w:trPr>
          <w:trHeight w:val="330"/>
        </w:trPr>
        <w:tc>
          <w:tcPr>
            <w:tcW w:w="560"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896"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4198" w:type="dxa"/>
            <w:gridSpan w:val="5"/>
            <w:tcBorders>
              <w:top w:val="nil"/>
              <w:left w:val="nil"/>
              <w:bottom w:val="single" w:sz="4" w:space="0" w:color="000000"/>
              <w:right w:val="single" w:sz="4" w:space="0" w:color="000000"/>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w:t>
            </w:r>
          </w:p>
        </w:tc>
        <w:tc>
          <w:tcPr>
            <w:tcW w:w="1282" w:type="dxa"/>
            <w:gridSpan w:val="2"/>
            <w:tcBorders>
              <w:top w:val="nil"/>
              <w:left w:val="nil"/>
              <w:bottom w:val="single" w:sz="4" w:space="0" w:color="000000"/>
              <w:right w:val="single" w:sz="4"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т</w:t>
            </w:r>
          </w:p>
        </w:tc>
        <w:tc>
          <w:tcPr>
            <w:tcW w:w="1107"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8"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49" w:type="dxa"/>
            <w:gridSpan w:val="2"/>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79"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vMerge/>
            <w:tcBorders>
              <w:top w:val="nil"/>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2145" w:type="dxa"/>
            <w:gridSpan w:val="3"/>
            <w:vMerge/>
            <w:tcBorders>
              <w:top w:val="single" w:sz="4" w:space="0" w:color="000000"/>
              <w:left w:val="single" w:sz="4" w:space="0" w:color="000000"/>
              <w:bottom w:val="single" w:sz="4" w:space="0" w:color="000000"/>
              <w:right w:val="single" w:sz="4" w:space="0" w:color="000000"/>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10101" w:type="dxa"/>
            <w:gridSpan w:val="16"/>
            <w:vMerge w:val="restart"/>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w:t>
            </w:r>
          </w:p>
        </w:tc>
        <w:tc>
          <w:tcPr>
            <w:tcW w:w="1049" w:type="dxa"/>
            <w:gridSpan w:val="2"/>
            <w:vMerge w:val="restart"/>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101 479,1</w:t>
            </w:r>
          </w:p>
        </w:tc>
        <w:tc>
          <w:tcPr>
            <w:tcW w:w="1079" w:type="dxa"/>
            <w:gridSpan w:val="3"/>
            <w:vMerge w:val="restart"/>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36 986,59</w:t>
            </w:r>
          </w:p>
        </w:tc>
        <w:tc>
          <w:tcPr>
            <w:tcW w:w="1059" w:type="dxa"/>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2 803,88</w:t>
            </w:r>
          </w:p>
        </w:tc>
        <w:tc>
          <w:tcPr>
            <w:tcW w:w="2145"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131,94</w:t>
            </w:r>
          </w:p>
        </w:tc>
      </w:tr>
      <w:tr w:rsidR="00886BE6" w:rsidRPr="001A2584" w:rsidTr="00746CEF">
        <w:trPr>
          <w:trHeight w:val="312"/>
        </w:trPr>
        <w:tc>
          <w:tcPr>
            <w:tcW w:w="10101" w:type="dxa"/>
            <w:gridSpan w:val="16"/>
            <w:vMerge/>
            <w:tcBorders>
              <w:top w:val="nil"/>
              <w:left w:val="nil"/>
              <w:bottom w:val="nil"/>
              <w:right w:val="nil"/>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49" w:type="dxa"/>
            <w:gridSpan w:val="2"/>
            <w:vMerge/>
            <w:tcBorders>
              <w:top w:val="nil"/>
              <w:left w:val="nil"/>
              <w:bottom w:val="nil"/>
              <w:right w:val="nil"/>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79" w:type="dxa"/>
            <w:gridSpan w:val="3"/>
            <w:vMerge/>
            <w:tcBorders>
              <w:top w:val="nil"/>
              <w:left w:val="nil"/>
              <w:bottom w:val="nil"/>
              <w:right w:val="nil"/>
            </w:tcBorders>
            <w:vAlign w:val="center"/>
            <w:hideMark/>
          </w:tcPr>
          <w:p w:rsidR="00886BE6" w:rsidRPr="001A2584" w:rsidRDefault="00886BE6" w:rsidP="00746CEF">
            <w:pPr>
              <w:rPr>
                <w:rFonts w:ascii="Times New Roman" w:eastAsia="Times New Roman" w:hAnsi="Times New Roman" w:cs="Times New Roman"/>
                <w:color w:val="auto"/>
                <w:sz w:val="20"/>
                <w:szCs w:val="20"/>
              </w:rPr>
            </w:pPr>
          </w:p>
        </w:tc>
        <w:tc>
          <w:tcPr>
            <w:tcW w:w="1059" w:type="dxa"/>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624,9</w:t>
            </w:r>
          </w:p>
        </w:tc>
        <w:tc>
          <w:tcPr>
            <w:tcW w:w="2145"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1,63</w:t>
            </w:r>
          </w:p>
        </w:tc>
      </w:tr>
      <w:tr w:rsidR="00886BE6" w:rsidRPr="001A2584" w:rsidTr="00746CEF">
        <w:trPr>
          <w:trHeight w:val="312"/>
        </w:trPr>
        <w:tc>
          <w:tcPr>
            <w:tcW w:w="11470" w:type="dxa"/>
            <w:gridSpan w:val="20"/>
            <w:tcBorders>
              <w:top w:val="single" w:sz="8" w:space="0" w:color="000000"/>
              <w:left w:val="single" w:sz="8" w:space="0" w:color="000000"/>
              <w:bottom w:val="single" w:sz="8" w:space="0" w:color="000000"/>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Наименование и значение множителей</w:t>
            </w:r>
          </w:p>
        </w:tc>
        <w:tc>
          <w:tcPr>
            <w:tcW w:w="2118" w:type="dxa"/>
            <w:gridSpan w:val="3"/>
            <w:tcBorders>
              <w:top w:val="single" w:sz="8" w:space="0" w:color="000000"/>
              <w:left w:val="single" w:sz="8" w:space="0" w:color="000000"/>
              <w:bottom w:val="single" w:sz="8" w:space="0" w:color="000000"/>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Значение</w:t>
            </w:r>
          </w:p>
        </w:tc>
        <w:tc>
          <w:tcPr>
            <w:tcW w:w="1845"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Прямые</w:t>
            </w:r>
          </w:p>
        </w:tc>
      </w:tr>
      <w:tr w:rsidR="00886BE6" w:rsidRPr="001A2584" w:rsidTr="00746CEF">
        <w:trPr>
          <w:trHeight w:val="312"/>
        </w:trPr>
        <w:tc>
          <w:tcPr>
            <w:tcW w:w="7420"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Зарплата</w:t>
            </w:r>
          </w:p>
        </w:tc>
        <w:tc>
          <w:tcPr>
            <w:tcW w:w="4050"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36986,59</w:t>
            </w:r>
          </w:p>
        </w:tc>
        <w:tc>
          <w:tcPr>
            <w:tcW w:w="2118"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
        </w:tc>
        <w:tc>
          <w:tcPr>
            <w:tcW w:w="1845"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36 986,59</w:t>
            </w:r>
          </w:p>
        </w:tc>
      </w:tr>
      <w:tr w:rsidR="00886BE6" w:rsidRPr="001A2584" w:rsidTr="00746CEF">
        <w:trPr>
          <w:trHeight w:val="312"/>
        </w:trPr>
        <w:tc>
          <w:tcPr>
            <w:tcW w:w="7420"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Машины и механизмы</w:t>
            </w:r>
          </w:p>
        </w:tc>
        <w:tc>
          <w:tcPr>
            <w:tcW w:w="4050"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2803,88</w:t>
            </w:r>
          </w:p>
        </w:tc>
        <w:tc>
          <w:tcPr>
            <w:tcW w:w="2118"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
        </w:tc>
        <w:tc>
          <w:tcPr>
            <w:tcW w:w="1845"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2 803,88</w:t>
            </w:r>
          </w:p>
        </w:tc>
      </w:tr>
      <w:tr w:rsidR="00886BE6" w:rsidRPr="001A2584" w:rsidTr="00746CEF">
        <w:trPr>
          <w:trHeight w:val="312"/>
        </w:trPr>
        <w:tc>
          <w:tcPr>
            <w:tcW w:w="7420"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Материалы</w:t>
            </w:r>
          </w:p>
        </w:tc>
        <w:tc>
          <w:tcPr>
            <w:tcW w:w="4050"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13808,8</w:t>
            </w:r>
          </w:p>
        </w:tc>
        <w:tc>
          <w:tcPr>
            <w:tcW w:w="2118"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w:t>
            </w:r>
          </w:p>
        </w:tc>
        <w:tc>
          <w:tcPr>
            <w:tcW w:w="1845"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13 808,8</w:t>
            </w:r>
          </w:p>
        </w:tc>
      </w:tr>
      <w:tr w:rsidR="00886BE6" w:rsidRPr="001A2584" w:rsidTr="00746CEF">
        <w:trPr>
          <w:trHeight w:val="312"/>
        </w:trPr>
        <w:tc>
          <w:tcPr>
            <w:tcW w:w="11470"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по неучтенным материалам</w:t>
            </w:r>
          </w:p>
        </w:tc>
        <w:tc>
          <w:tcPr>
            <w:tcW w:w="2118"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5"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150 328,26</w:t>
            </w:r>
          </w:p>
        </w:tc>
      </w:tr>
      <w:tr w:rsidR="00886BE6" w:rsidRPr="001A2584" w:rsidTr="00746CEF">
        <w:trPr>
          <w:trHeight w:val="312"/>
        </w:trPr>
        <w:tc>
          <w:tcPr>
            <w:tcW w:w="11470"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по погрузке/разгрузке</w:t>
            </w:r>
          </w:p>
        </w:tc>
        <w:tc>
          <w:tcPr>
            <w:tcW w:w="2118"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5"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3 621,76</w:t>
            </w:r>
          </w:p>
        </w:tc>
      </w:tr>
      <w:tr w:rsidR="00886BE6" w:rsidRPr="001A2584" w:rsidTr="00746CEF">
        <w:trPr>
          <w:trHeight w:val="312"/>
        </w:trPr>
        <w:tc>
          <w:tcPr>
            <w:tcW w:w="11470"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по перевозке</w:t>
            </w:r>
          </w:p>
        </w:tc>
        <w:tc>
          <w:tcPr>
            <w:tcW w:w="2118"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5"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1 271,06</w:t>
            </w:r>
          </w:p>
        </w:tc>
      </w:tr>
      <w:tr w:rsidR="00886BE6" w:rsidRPr="001A2584" w:rsidTr="00746CEF">
        <w:trPr>
          <w:trHeight w:val="312"/>
        </w:trPr>
        <w:tc>
          <w:tcPr>
            <w:tcW w:w="11470"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lastRenderedPageBreak/>
              <w:t>Итого</w:t>
            </w:r>
          </w:p>
        </w:tc>
        <w:tc>
          <w:tcPr>
            <w:tcW w:w="2118"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5"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208 820,35</w:t>
            </w:r>
          </w:p>
        </w:tc>
      </w:tr>
      <w:tr w:rsidR="00886BE6" w:rsidRPr="001A2584" w:rsidTr="00746CEF">
        <w:trPr>
          <w:trHeight w:val="312"/>
        </w:trPr>
        <w:tc>
          <w:tcPr>
            <w:tcW w:w="11470"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накладных расходов</w:t>
            </w:r>
          </w:p>
        </w:tc>
        <w:tc>
          <w:tcPr>
            <w:tcW w:w="2118"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5"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30 512,81</w:t>
            </w:r>
          </w:p>
        </w:tc>
      </w:tr>
      <w:tr w:rsidR="00886BE6" w:rsidRPr="001A2584" w:rsidTr="00746CEF">
        <w:trPr>
          <w:trHeight w:val="312"/>
        </w:trPr>
        <w:tc>
          <w:tcPr>
            <w:tcW w:w="11470"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 сметной прибыли</w:t>
            </w:r>
          </w:p>
        </w:tc>
        <w:tc>
          <w:tcPr>
            <w:tcW w:w="2118"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5"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17 367,03</w:t>
            </w:r>
          </w:p>
        </w:tc>
      </w:tr>
      <w:tr w:rsidR="00886BE6" w:rsidRPr="001A2584" w:rsidTr="00746CEF">
        <w:trPr>
          <w:trHeight w:val="312"/>
        </w:trPr>
        <w:tc>
          <w:tcPr>
            <w:tcW w:w="11470"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w:t>
            </w:r>
          </w:p>
        </w:tc>
        <w:tc>
          <w:tcPr>
            <w:tcW w:w="2118"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5"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256 700,19</w:t>
            </w:r>
          </w:p>
        </w:tc>
      </w:tr>
      <w:tr w:rsidR="00886BE6" w:rsidRPr="001A2584" w:rsidTr="00746CEF">
        <w:trPr>
          <w:trHeight w:val="312"/>
        </w:trPr>
        <w:tc>
          <w:tcPr>
            <w:tcW w:w="7420" w:type="dxa"/>
            <w:gridSpan w:val="1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 xml:space="preserve"> НДС </w:t>
            </w:r>
          </w:p>
        </w:tc>
        <w:tc>
          <w:tcPr>
            <w:tcW w:w="4050" w:type="dxa"/>
            <w:gridSpan w:val="10"/>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256700,19*0,2</w:t>
            </w:r>
          </w:p>
        </w:tc>
        <w:tc>
          <w:tcPr>
            <w:tcW w:w="2118"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20%</w:t>
            </w:r>
          </w:p>
        </w:tc>
        <w:tc>
          <w:tcPr>
            <w:tcW w:w="1845"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51 340,04</w:t>
            </w:r>
          </w:p>
        </w:tc>
      </w:tr>
      <w:tr w:rsidR="00886BE6" w:rsidRPr="001A2584" w:rsidTr="00746CEF">
        <w:trPr>
          <w:trHeight w:val="312"/>
        </w:trPr>
        <w:tc>
          <w:tcPr>
            <w:tcW w:w="11470" w:type="dxa"/>
            <w:gridSpan w:val="20"/>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Итого</w:t>
            </w:r>
          </w:p>
        </w:tc>
        <w:tc>
          <w:tcPr>
            <w:tcW w:w="2118" w:type="dxa"/>
            <w:gridSpan w:val="3"/>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FFFFFF"/>
                <w:sz w:val="20"/>
                <w:szCs w:val="20"/>
              </w:rPr>
            </w:pPr>
          </w:p>
        </w:tc>
        <w:tc>
          <w:tcPr>
            <w:tcW w:w="1845" w:type="dxa"/>
            <w:gridSpan w:val="2"/>
            <w:tcBorders>
              <w:top w:val="nil"/>
              <w:left w:val="nil"/>
              <w:bottom w:val="nil"/>
              <w:right w:val="nil"/>
            </w:tcBorders>
            <w:shd w:val="clear" w:color="auto" w:fill="auto"/>
            <w:hideMark/>
          </w:tcPr>
          <w:p w:rsidR="00886BE6" w:rsidRPr="001A2584" w:rsidRDefault="00886BE6" w:rsidP="00746CEF">
            <w:pPr>
              <w:jc w:val="right"/>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308 040,23</w:t>
            </w:r>
          </w:p>
        </w:tc>
      </w:tr>
      <w:tr w:rsidR="00886BE6" w:rsidRPr="001A2584" w:rsidTr="00746CEF">
        <w:trPr>
          <w:trHeight w:val="312"/>
        </w:trPr>
        <w:tc>
          <w:tcPr>
            <w:tcW w:w="15433" w:type="dxa"/>
            <w:gridSpan w:val="25"/>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
        </w:tc>
      </w:tr>
      <w:tr w:rsidR="00886BE6" w:rsidRPr="001A2584" w:rsidTr="00746CEF">
        <w:trPr>
          <w:trHeight w:val="312"/>
        </w:trPr>
        <w:tc>
          <w:tcPr>
            <w:tcW w:w="2476" w:type="dxa"/>
            <w:gridSpan w:val="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СОСТАВИЛ</w:t>
            </w:r>
          </w:p>
        </w:tc>
        <w:tc>
          <w:tcPr>
            <w:tcW w:w="8419" w:type="dxa"/>
            <w:gridSpan w:val="12"/>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
        </w:tc>
        <w:tc>
          <w:tcPr>
            <w:tcW w:w="4538"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r w:rsidR="00886BE6" w:rsidRPr="001A2584" w:rsidTr="00746CEF">
        <w:trPr>
          <w:trHeight w:val="312"/>
        </w:trPr>
        <w:tc>
          <w:tcPr>
            <w:tcW w:w="2476" w:type="dxa"/>
            <w:gridSpan w:val="5"/>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r w:rsidRPr="001A2584">
              <w:rPr>
                <w:rFonts w:ascii="Times New Roman" w:eastAsia="Times New Roman" w:hAnsi="Times New Roman" w:cs="Times New Roman"/>
                <w:color w:val="auto"/>
                <w:sz w:val="20"/>
                <w:szCs w:val="20"/>
              </w:rPr>
              <w:t>ПРОВЕРИЛ</w:t>
            </w:r>
          </w:p>
        </w:tc>
        <w:tc>
          <w:tcPr>
            <w:tcW w:w="8419" w:type="dxa"/>
            <w:gridSpan w:val="12"/>
            <w:tcBorders>
              <w:top w:val="nil"/>
              <w:left w:val="nil"/>
              <w:bottom w:val="nil"/>
              <w:right w:val="nil"/>
            </w:tcBorders>
            <w:shd w:val="clear" w:color="auto" w:fill="auto"/>
            <w:hideMark/>
          </w:tcPr>
          <w:p w:rsidR="00886BE6" w:rsidRPr="001A2584" w:rsidRDefault="00886BE6" w:rsidP="00746CEF">
            <w:pPr>
              <w:jc w:val="center"/>
              <w:rPr>
                <w:rFonts w:ascii="Times New Roman" w:eastAsia="Times New Roman" w:hAnsi="Times New Roman" w:cs="Times New Roman"/>
                <w:color w:val="auto"/>
                <w:sz w:val="20"/>
                <w:szCs w:val="20"/>
              </w:rPr>
            </w:pPr>
          </w:p>
        </w:tc>
        <w:tc>
          <w:tcPr>
            <w:tcW w:w="4538" w:type="dxa"/>
            <w:gridSpan w:val="8"/>
            <w:tcBorders>
              <w:top w:val="nil"/>
              <w:left w:val="nil"/>
              <w:bottom w:val="nil"/>
              <w:right w:val="nil"/>
            </w:tcBorders>
            <w:shd w:val="clear" w:color="auto" w:fill="auto"/>
            <w:hideMark/>
          </w:tcPr>
          <w:p w:rsidR="00886BE6" w:rsidRPr="001A2584" w:rsidRDefault="00886BE6" w:rsidP="00746CEF">
            <w:pPr>
              <w:rPr>
                <w:rFonts w:ascii="Times New Roman" w:eastAsia="Times New Roman" w:hAnsi="Times New Roman" w:cs="Times New Roman"/>
                <w:color w:val="auto"/>
                <w:sz w:val="20"/>
                <w:szCs w:val="20"/>
              </w:rPr>
            </w:pPr>
          </w:p>
        </w:tc>
      </w:tr>
    </w:tbl>
    <w:p w:rsidR="00886BE6" w:rsidRDefault="00886BE6" w:rsidP="00886BE6">
      <w:pPr>
        <w:widowControl w:val="0"/>
        <w:autoSpaceDE w:val="0"/>
        <w:autoSpaceDN w:val="0"/>
        <w:adjustRightInd w:val="0"/>
        <w:rPr>
          <w:rFonts w:ascii="Times New Roman" w:hAnsi="Times New Roman" w:cs="Times New Roman"/>
          <w:sz w:val="20"/>
          <w:szCs w:val="20"/>
        </w:rPr>
        <w:sectPr w:rsidR="00886BE6" w:rsidSect="00746CEF">
          <w:pgSz w:w="16838" w:h="11906" w:orient="landscape"/>
          <w:pgMar w:top="1418" w:right="1134" w:bottom="567" w:left="1134" w:header="709" w:footer="709" w:gutter="0"/>
          <w:cols w:space="708"/>
          <w:docGrid w:linePitch="360"/>
        </w:sectPr>
      </w:pPr>
    </w:p>
    <w:p w:rsidR="00375F89" w:rsidRDefault="00375F89"/>
    <w:sectPr w:rsidR="00375F89" w:rsidSect="00375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2"/>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000007"/>
    <w:multiLevelType w:val="multilevel"/>
    <w:tmpl w:val="0000000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000007C"/>
    <w:multiLevelType w:val="hybridMultilevel"/>
    <w:tmpl w:val="312167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3B30E5F"/>
    <w:multiLevelType w:val="multilevel"/>
    <w:tmpl w:val="1E6431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4">
    <w:nsid w:val="1FC8760B"/>
    <w:multiLevelType w:val="hybridMultilevel"/>
    <w:tmpl w:val="C7DCF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E009BE"/>
    <w:multiLevelType w:val="hybridMultilevel"/>
    <w:tmpl w:val="BA3AD170"/>
    <w:lvl w:ilvl="0" w:tplc="04190001">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6">
    <w:nsid w:val="229F64A9"/>
    <w:multiLevelType w:val="multilevel"/>
    <w:tmpl w:val="038A2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604FBE"/>
    <w:multiLevelType w:val="hybridMultilevel"/>
    <w:tmpl w:val="DF02D710"/>
    <w:lvl w:ilvl="0" w:tplc="418ACBA6">
      <w:start w:val="1"/>
      <w:numFmt w:val="decimal"/>
      <w:lvlText w:val="%1."/>
      <w:lvlJc w:val="left"/>
      <w:pPr>
        <w:ind w:left="2629"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4E5E24"/>
    <w:multiLevelType w:val="hybridMultilevel"/>
    <w:tmpl w:val="1F4CF0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59080D"/>
    <w:multiLevelType w:val="hybridMultilevel"/>
    <w:tmpl w:val="1A56A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8B0FF0"/>
    <w:multiLevelType w:val="hybridMultilevel"/>
    <w:tmpl w:val="19E00544"/>
    <w:lvl w:ilvl="0" w:tplc="F5A67F64">
      <w:start w:val="1"/>
      <w:numFmt w:val="bullet"/>
      <w:lvlText w:val=""/>
      <w:lvlJc w:val="left"/>
      <w:pPr>
        <w:ind w:left="797" w:hanging="360"/>
      </w:pPr>
      <w:rPr>
        <w:rFonts w:ascii="Symbol" w:hAnsi="Symbol" w:hint="default"/>
      </w:rPr>
    </w:lvl>
    <w:lvl w:ilvl="1" w:tplc="04190003">
      <w:start w:val="1"/>
      <w:numFmt w:val="bullet"/>
      <w:lvlText w:val="o"/>
      <w:lvlJc w:val="left"/>
      <w:pPr>
        <w:ind w:left="1517" w:hanging="360"/>
      </w:pPr>
      <w:rPr>
        <w:rFonts w:ascii="Courier New" w:hAnsi="Courier New" w:hint="default"/>
      </w:rPr>
    </w:lvl>
    <w:lvl w:ilvl="2" w:tplc="04190005">
      <w:start w:val="1"/>
      <w:numFmt w:val="bullet"/>
      <w:lvlText w:val=""/>
      <w:lvlJc w:val="left"/>
      <w:pPr>
        <w:ind w:left="2237" w:hanging="360"/>
      </w:pPr>
      <w:rPr>
        <w:rFonts w:ascii="Wingdings" w:hAnsi="Wingdings" w:hint="default"/>
      </w:rPr>
    </w:lvl>
    <w:lvl w:ilvl="3" w:tplc="04190001">
      <w:start w:val="1"/>
      <w:numFmt w:val="bullet"/>
      <w:lvlText w:val=""/>
      <w:lvlJc w:val="left"/>
      <w:pPr>
        <w:ind w:left="2957" w:hanging="360"/>
      </w:pPr>
      <w:rPr>
        <w:rFonts w:ascii="Symbol" w:hAnsi="Symbol" w:hint="default"/>
      </w:rPr>
    </w:lvl>
    <w:lvl w:ilvl="4" w:tplc="04190003">
      <w:start w:val="1"/>
      <w:numFmt w:val="bullet"/>
      <w:lvlText w:val="o"/>
      <w:lvlJc w:val="left"/>
      <w:pPr>
        <w:ind w:left="3677" w:hanging="360"/>
      </w:pPr>
      <w:rPr>
        <w:rFonts w:ascii="Courier New" w:hAnsi="Courier New" w:hint="default"/>
      </w:rPr>
    </w:lvl>
    <w:lvl w:ilvl="5" w:tplc="04190005">
      <w:start w:val="1"/>
      <w:numFmt w:val="bullet"/>
      <w:lvlText w:val=""/>
      <w:lvlJc w:val="left"/>
      <w:pPr>
        <w:ind w:left="4397" w:hanging="360"/>
      </w:pPr>
      <w:rPr>
        <w:rFonts w:ascii="Wingdings" w:hAnsi="Wingdings" w:hint="default"/>
      </w:rPr>
    </w:lvl>
    <w:lvl w:ilvl="6" w:tplc="04190001">
      <w:start w:val="1"/>
      <w:numFmt w:val="bullet"/>
      <w:lvlText w:val=""/>
      <w:lvlJc w:val="left"/>
      <w:pPr>
        <w:ind w:left="5117" w:hanging="360"/>
      </w:pPr>
      <w:rPr>
        <w:rFonts w:ascii="Symbol" w:hAnsi="Symbol" w:hint="default"/>
      </w:rPr>
    </w:lvl>
    <w:lvl w:ilvl="7" w:tplc="04190003">
      <w:start w:val="1"/>
      <w:numFmt w:val="bullet"/>
      <w:lvlText w:val="o"/>
      <w:lvlJc w:val="left"/>
      <w:pPr>
        <w:ind w:left="5837" w:hanging="360"/>
      </w:pPr>
      <w:rPr>
        <w:rFonts w:ascii="Courier New" w:hAnsi="Courier New" w:hint="default"/>
      </w:rPr>
    </w:lvl>
    <w:lvl w:ilvl="8" w:tplc="04190005">
      <w:start w:val="1"/>
      <w:numFmt w:val="bullet"/>
      <w:lvlText w:val=""/>
      <w:lvlJc w:val="left"/>
      <w:pPr>
        <w:ind w:left="6557" w:hanging="360"/>
      </w:pPr>
      <w:rPr>
        <w:rFonts w:ascii="Wingdings" w:hAnsi="Wingdings" w:hint="default"/>
      </w:rPr>
    </w:lvl>
  </w:abstractNum>
  <w:abstractNum w:abstractNumId="11">
    <w:nsid w:val="3EA177B9"/>
    <w:multiLevelType w:val="hybridMultilevel"/>
    <w:tmpl w:val="732E0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8A395C"/>
    <w:multiLevelType w:val="multilevel"/>
    <w:tmpl w:val="8BB63A9A"/>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314"/>
        </w:tabs>
        <w:ind w:left="1314" w:hanging="1134"/>
      </w:pPr>
      <w:rPr>
        <w:rFonts w:cs="Times New Roman" w:hint="default"/>
        <w:b/>
      </w:rPr>
    </w:lvl>
    <w:lvl w:ilvl="2">
      <w:start w:val="1"/>
      <w:numFmt w:val="decimal"/>
      <w:lvlText w:val="%1.%2.%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844"/>
        </w:tabs>
        <w:ind w:left="1844"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nsid w:val="4AF13340"/>
    <w:multiLevelType w:val="hybridMultilevel"/>
    <w:tmpl w:val="A818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092E1E"/>
    <w:multiLevelType w:val="multilevel"/>
    <w:tmpl w:val="5164D848"/>
    <w:lvl w:ilvl="0">
      <w:start w:val="1"/>
      <w:numFmt w:val="decimal"/>
      <w:lvlText w:val="%1."/>
      <w:lvlJc w:val="left"/>
      <w:pPr>
        <w:ind w:left="720" w:hanging="360"/>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3876" w:hanging="1080"/>
      </w:pPr>
      <w:rPr>
        <w:rFonts w:hint="default"/>
      </w:rPr>
    </w:lvl>
    <w:lvl w:ilvl="8">
      <w:start w:val="1"/>
      <w:numFmt w:val="decimal"/>
      <w:isLgl/>
      <w:lvlText w:val="%1.%2.%3.%4.%5.%6.%7.%8.%9."/>
      <w:lvlJc w:val="left"/>
      <w:pPr>
        <w:ind w:left="4584" w:hanging="1440"/>
      </w:pPr>
      <w:rPr>
        <w:rFonts w:hint="default"/>
      </w:rPr>
    </w:lvl>
  </w:abstractNum>
  <w:abstractNum w:abstractNumId="15">
    <w:nsid w:val="4DEF0F04"/>
    <w:multiLevelType w:val="hybridMultilevel"/>
    <w:tmpl w:val="6C4ABC2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nsid w:val="545873DD"/>
    <w:multiLevelType w:val="multilevel"/>
    <w:tmpl w:val="8D849F2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B6001D"/>
    <w:multiLevelType w:val="hybridMultilevel"/>
    <w:tmpl w:val="A91C290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5BE230EE"/>
    <w:multiLevelType w:val="hybridMultilevel"/>
    <w:tmpl w:val="C1DE0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AC62B3"/>
    <w:multiLevelType w:val="hybridMultilevel"/>
    <w:tmpl w:val="EFC4D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B40804"/>
    <w:multiLevelType w:val="hybridMultilevel"/>
    <w:tmpl w:val="624C91B6"/>
    <w:lvl w:ilvl="0" w:tplc="B7FA8010">
      <w:start w:val="27"/>
      <w:numFmt w:val="bullet"/>
      <w:lvlText w:val=""/>
      <w:lvlJc w:val="left"/>
      <w:pPr>
        <w:ind w:left="405" w:hanging="360"/>
      </w:pPr>
      <w:rPr>
        <w:rFonts w:ascii="Symbol" w:eastAsiaTheme="minorEastAsia" w:hAnsi="Symbol" w:cs="Times New Roman" w:hint="default"/>
        <w:b w:val="0"/>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1">
    <w:nsid w:val="60E4621D"/>
    <w:multiLevelType w:val="hybridMultilevel"/>
    <w:tmpl w:val="9E2A2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5900AD"/>
    <w:multiLevelType w:val="multilevel"/>
    <w:tmpl w:val="7374C06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50"/>
        </w:tabs>
        <w:ind w:left="450" w:hanging="45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67A8738E"/>
    <w:multiLevelType w:val="multilevel"/>
    <w:tmpl w:val="523E7A7C"/>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4">
    <w:nsid w:val="6C217572"/>
    <w:multiLevelType w:val="multilevel"/>
    <w:tmpl w:val="F4B66A8C"/>
    <w:lvl w:ilvl="0">
      <w:start w:val="8"/>
      <w:numFmt w:val="decimal"/>
      <w:lvlText w:val="%1"/>
      <w:lvlJc w:val="left"/>
      <w:pPr>
        <w:tabs>
          <w:tab w:val="num" w:pos="360"/>
        </w:tabs>
        <w:ind w:left="360" w:hanging="360"/>
      </w:pPr>
    </w:lvl>
    <w:lvl w:ilvl="1">
      <w:start w:val="2"/>
      <w:numFmt w:val="decimal"/>
      <w:lvlText w:val="%1.%2"/>
      <w:lvlJc w:val="left"/>
      <w:pPr>
        <w:tabs>
          <w:tab w:val="num" w:pos="903"/>
        </w:tabs>
        <w:ind w:left="903"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nsid w:val="6C426ACB"/>
    <w:multiLevelType w:val="multilevel"/>
    <w:tmpl w:val="8758AA1C"/>
    <w:lvl w:ilvl="0">
      <w:start w:val="5"/>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6">
    <w:nsid w:val="6CAE139A"/>
    <w:multiLevelType w:val="multilevel"/>
    <w:tmpl w:val="928A5EC6"/>
    <w:lvl w:ilvl="0">
      <w:start w:val="1"/>
      <w:numFmt w:val="decimal"/>
      <w:lvlText w:val="%1."/>
      <w:lvlJc w:val="left"/>
      <w:pPr>
        <w:ind w:left="786" w:hanging="360"/>
      </w:pPr>
      <w:rPr>
        <w:rFonts w:hint="default"/>
        <w:b w:val="0"/>
        <w:sz w:val="22"/>
      </w:rPr>
    </w:lvl>
    <w:lvl w:ilvl="1">
      <w:start w:val="8"/>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27">
    <w:nsid w:val="6EF916CA"/>
    <w:multiLevelType w:val="hybridMultilevel"/>
    <w:tmpl w:val="4094C032"/>
    <w:lvl w:ilvl="0" w:tplc="794CCC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2"/>
  </w:num>
  <w:num w:numId="8">
    <w:abstractNumId w:val="19"/>
  </w:num>
  <w:num w:numId="9">
    <w:abstractNumId w:val="15"/>
  </w:num>
  <w:num w:numId="10">
    <w:abstractNumId w:val="5"/>
  </w:num>
  <w:num w:numId="11">
    <w:abstractNumId w:val="12"/>
  </w:num>
  <w:num w:numId="12">
    <w:abstractNumId w:val="3"/>
  </w:num>
  <w:num w:numId="13">
    <w:abstractNumId w:val="6"/>
  </w:num>
  <w:num w:numId="14">
    <w:abstractNumId w:val="16"/>
  </w:num>
  <w:num w:numId="15">
    <w:abstractNumId w:val="11"/>
  </w:num>
  <w:num w:numId="16">
    <w:abstractNumId w:val="9"/>
  </w:num>
  <w:num w:numId="17">
    <w:abstractNumId w:val="17"/>
  </w:num>
  <w:num w:numId="18">
    <w:abstractNumId w:val="13"/>
  </w:num>
  <w:num w:numId="19">
    <w:abstractNumId w:val="21"/>
  </w:num>
  <w:num w:numId="20">
    <w:abstractNumId w:val="18"/>
  </w:num>
  <w:num w:numId="21">
    <w:abstractNumId w:val="20"/>
  </w:num>
  <w:num w:numId="22">
    <w:abstractNumId w:val="8"/>
  </w:num>
  <w:num w:numId="23">
    <w:abstractNumId w:val="23"/>
  </w:num>
  <w:num w:numId="24">
    <w:abstractNumId w:val="26"/>
  </w:num>
  <w:num w:numId="25">
    <w:abstractNumId w:val="2"/>
  </w:num>
  <w:num w:numId="26">
    <w:abstractNumId w:val="4"/>
  </w:num>
  <w:num w:numId="27">
    <w:abstractNumId w:val="14"/>
  </w:num>
  <w:num w:numId="28">
    <w:abstractNumId w:val="25"/>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86BE6"/>
    <w:rsid w:val="001A2607"/>
    <w:rsid w:val="002E3BE3"/>
    <w:rsid w:val="00375F89"/>
    <w:rsid w:val="005721B3"/>
    <w:rsid w:val="005B1685"/>
    <w:rsid w:val="00746CEF"/>
    <w:rsid w:val="00886BE6"/>
    <w:rsid w:val="00CB00F9"/>
    <w:rsid w:val="00DA5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Title" w:semiHidden="0" w:unhideWhenUsed="0" w:qFormat="1"/>
    <w:lsdException w:name="Default Paragraph Font" w:uiPriority="1"/>
    <w:lsdException w:name="Subtitle" w:semiHidden="0" w:uiPriority="0" w:unhideWhenUsed="0" w:qFormat="1"/>
    <w:lsdException w:name="Body Text 2" w:uiPriority="0"/>
    <w:lsdException w:name="Body Text Indent 2" w:uiPriority="0"/>
    <w:lsdException w:name="Hyperlink" w:uiPriority="0"/>
    <w:lsdException w:name="Strong" w:semiHidden="0"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BE6"/>
    <w:rPr>
      <w:rFonts w:ascii="Arial Unicode MS" w:eastAsia="Arial Unicode MS" w:hAnsi="Arial Unicode MS" w:cs="Arial Unicode MS"/>
      <w:color w:val="000000"/>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
    <w:next w:val="a"/>
    <w:link w:val="10"/>
    <w:qFormat/>
    <w:rsid w:val="00886B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
    <w:next w:val="a"/>
    <w:link w:val="20"/>
    <w:uiPriority w:val="9"/>
    <w:qFormat/>
    <w:rsid w:val="00886BE6"/>
    <w:pPr>
      <w:keepNext/>
      <w:spacing w:before="240" w:after="60"/>
      <w:outlineLvl w:val="1"/>
    </w:pPr>
    <w:rPr>
      <w:rFonts w:ascii="Cambria" w:eastAsia="Calibri" w:hAnsi="Cambria" w:cs="Times New Roman"/>
      <w:b/>
      <w:bCs/>
      <w:i/>
      <w:iCs/>
      <w:color w:val="auto"/>
      <w:sz w:val="28"/>
      <w:szCs w:val="28"/>
    </w:rPr>
  </w:style>
  <w:style w:type="paragraph" w:styleId="3">
    <w:name w:val="heading 3"/>
    <w:basedOn w:val="a"/>
    <w:next w:val="a"/>
    <w:link w:val="30"/>
    <w:semiHidden/>
    <w:unhideWhenUsed/>
    <w:qFormat/>
    <w:rsid w:val="00886BE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semiHidden/>
    <w:unhideWhenUsed/>
    <w:qFormat/>
    <w:rsid w:val="00886BE6"/>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886B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B1685"/>
    <w:pPr>
      <w:jc w:val="center"/>
    </w:pPr>
    <w:rPr>
      <w:b/>
      <w:sz w:val="32"/>
    </w:rPr>
  </w:style>
  <w:style w:type="character" w:customStyle="1" w:styleId="a4">
    <w:name w:val="Название Знак"/>
    <w:basedOn w:val="a0"/>
    <w:link w:val="a3"/>
    <w:uiPriority w:val="99"/>
    <w:rsid w:val="005B1685"/>
    <w:rPr>
      <w:b/>
      <w:sz w:val="32"/>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
    <w:basedOn w:val="a0"/>
    <w:link w:val="1"/>
    <w:rsid w:val="00886B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0"/>
    <w:link w:val="2"/>
    <w:uiPriority w:val="9"/>
    <w:rsid w:val="00886BE6"/>
    <w:rPr>
      <w:rFonts w:ascii="Cambria" w:eastAsia="Calibri" w:hAnsi="Cambria"/>
      <w:b/>
      <w:bCs/>
      <w:i/>
      <w:iCs/>
      <w:sz w:val="28"/>
      <w:szCs w:val="28"/>
    </w:rPr>
  </w:style>
  <w:style w:type="character" w:customStyle="1" w:styleId="30">
    <w:name w:val="Заголовок 3 Знак"/>
    <w:basedOn w:val="a0"/>
    <w:link w:val="3"/>
    <w:semiHidden/>
    <w:rsid w:val="00886BE6"/>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886BE6"/>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0"/>
    <w:link w:val="6"/>
    <w:uiPriority w:val="9"/>
    <w:semiHidden/>
    <w:rsid w:val="00886BE6"/>
    <w:rPr>
      <w:rFonts w:asciiTheme="majorHAnsi" w:eastAsiaTheme="majorEastAsia" w:hAnsiTheme="majorHAnsi" w:cstheme="majorBidi"/>
      <w:i/>
      <w:iCs/>
      <w:color w:val="243F60" w:themeColor="accent1" w:themeShade="7F"/>
      <w:sz w:val="24"/>
      <w:szCs w:val="24"/>
    </w:rPr>
  </w:style>
  <w:style w:type="character" w:styleId="a5">
    <w:name w:val="Emphasis"/>
    <w:uiPriority w:val="99"/>
    <w:qFormat/>
    <w:rsid w:val="00886BE6"/>
    <w:rPr>
      <w:rFonts w:ascii="Times New Roman" w:hAnsi="Times New Roman" w:cs="Times New Roman" w:hint="default"/>
      <w:i/>
      <w:iCs w:val="0"/>
    </w:rPr>
  </w:style>
  <w:style w:type="paragraph" w:styleId="a6">
    <w:name w:val="Body Text"/>
    <w:basedOn w:val="a"/>
    <w:link w:val="a7"/>
    <w:uiPriority w:val="99"/>
    <w:unhideWhenUsed/>
    <w:rsid w:val="00886BE6"/>
    <w:pPr>
      <w:shd w:val="clear" w:color="auto" w:fill="FFFFFF"/>
      <w:spacing w:before="300" w:line="250" w:lineRule="exact"/>
      <w:jc w:val="both"/>
    </w:pPr>
    <w:rPr>
      <w:rFonts w:ascii="Times New Roman" w:eastAsia="Times New Roman" w:hAnsi="Times New Roman" w:cs="Times New Roman"/>
      <w:color w:val="auto"/>
      <w:sz w:val="22"/>
      <w:szCs w:val="22"/>
    </w:rPr>
  </w:style>
  <w:style w:type="character" w:customStyle="1" w:styleId="a7">
    <w:name w:val="Основной текст Знак"/>
    <w:basedOn w:val="a0"/>
    <w:link w:val="a6"/>
    <w:uiPriority w:val="99"/>
    <w:rsid w:val="00886BE6"/>
    <w:rPr>
      <w:sz w:val="22"/>
      <w:szCs w:val="22"/>
      <w:shd w:val="clear" w:color="auto" w:fill="FFFFFF"/>
    </w:rPr>
  </w:style>
  <w:style w:type="character" w:customStyle="1" w:styleId="21">
    <w:name w:val="Основной текст (2)_"/>
    <w:link w:val="22"/>
    <w:locked/>
    <w:rsid w:val="00886BE6"/>
    <w:rPr>
      <w:b/>
      <w:bCs/>
      <w:shd w:val="clear" w:color="auto" w:fill="FFFFFF"/>
    </w:rPr>
  </w:style>
  <w:style w:type="paragraph" w:customStyle="1" w:styleId="22">
    <w:name w:val="Основной текст (2)"/>
    <w:basedOn w:val="a"/>
    <w:link w:val="21"/>
    <w:rsid w:val="00886BE6"/>
    <w:pPr>
      <w:shd w:val="clear" w:color="auto" w:fill="FFFFFF"/>
      <w:spacing w:after="780" w:line="254" w:lineRule="exact"/>
      <w:jc w:val="right"/>
    </w:pPr>
    <w:rPr>
      <w:rFonts w:ascii="Times New Roman" w:eastAsia="Times New Roman" w:hAnsi="Times New Roman" w:cs="Times New Roman"/>
      <w:b/>
      <w:bCs/>
      <w:color w:val="auto"/>
      <w:sz w:val="20"/>
      <w:szCs w:val="20"/>
    </w:rPr>
  </w:style>
  <w:style w:type="character" w:customStyle="1" w:styleId="11">
    <w:name w:val="Заголовок №1_"/>
    <w:link w:val="12"/>
    <w:locked/>
    <w:rsid w:val="00886BE6"/>
    <w:rPr>
      <w:b/>
      <w:bCs/>
      <w:sz w:val="27"/>
      <w:szCs w:val="27"/>
      <w:shd w:val="clear" w:color="auto" w:fill="FFFFFF"/>
    </w:rPr>
  </w:style>
  <w:style w:type="paragraph" w:customStyle="1" w:styleId="12">
    <w:name w:val="Заголовок №1"/>
    <w:basedOn w:val="a"/>
    <w:link w:val="11"/>
    <w:rsid w:val="00886BE6"/>
    <w:pPr>
      <w:shd w:val="clear" w:color="auto" w:fill="FFFFFF"/>
      <w:spacing w:before="780" w:after="60" w:line="240" w:lineRule="atLeast"/>
      <w:outlineLvl w:val="0"/>
    </w:pPr>
    <w:rPr>
      <w:rFonts w:ascii="Times New Roman" w:eastAsia="Times New Roman" w:hAnsi="Times New Roman" w:cs="Times New Roman"/>
      <w:b/>
      <w:bCs/>
      <w:color w:val="auto"/>
      <w:sz w:val="27"/>
      <w:szCs w:val="27"/>
    </w:rPr>
  </w:style>
  <w:style w:type="character" w:customStyle="1" w:styleId="31">
    <w:name w:val="Основной текст (3)_"/>
    <w:link w:val="32"/>
    <w:locked/>
    <w:rsid w:val="00886BE6"/>
    <w:rPr>
      <w:b/>
      <w:bCs/>
      <w:i/>
      <w:iCs/>
      <w:shd w:val="clear" w:color="auto" w:fill="FFFFFF"/>
    </w:rPr>
  </w:style>
  <w:style w:type="paragraph" w:customStyle="1" w:styleId="32">
    <w:name w:val="Основной текст (3)"/>
    <w:basedOn w:val="a"/>
    <w:link w:val="31"/>
    <w:rsid w:val="00886BE6"/>
    <w:pPr>
      <w:shd w:val="clear" w:color="auto" w:fill="FFFFFF"/>
      <w:spacing w:line="254" w:lineRule="exact"/>
      <w:ind w:firstLine="700"/>
      <w:jc w:val="both"/>
    </w:pPr>
    <w:rPr>
      <w:rFonts w:ascii="Times New Roman" w:eastAsia="Times New Roman" w:hAnsi="Times New Roman" w:cs="Times New Roman"/>
      <w:b/>
      <w:bCs/>
      <w:i/>
      <w:iCs/>
      <w:color w:val="auto"/>
      <w:sz w:val="20"/>
      <w:szCs w:val="20"/>
    </w:rPr>
  </w:style>
  <w:style w:type="character" w:customStyle="1" w:styleId="a8">
    <w:name w:val="Подпись к таблице_"/>
    <w:link w:val="a9"/>
    <w:locked/>
    <w:rsid w:val="00886BE6"/>
    <w:rPr>
      <w:b/>
      <w:bCs/>
      <w:shd w:val="clear" w:color="auto" w:fill="FFFFFF"/>
    </w:rPr>
  </w:style>
  <w:style w:type="paragraph" w:customStyle="1" w:styleId="a9">
    <w:name w:val="Подпись к таблице"/>
    <w:basedOn w:val="a"/>
    <w:link w:val="a8"/>
    <w:rsid w:val="00886BE6"/>
    <w:pPr>
      <w:shd w:val="clear" w:color="auto" w:fill="FFFFFF"/>
      <w:spacing w:line="240" w:lineRule="atLeast"/>
    </w:pPr>
    <w:rPr>
      <w:rFonts w:ascii="Times New Roman" w:eastAsia="Times New Roman" w:hAnsi="Times New Roman" w:cs="Times New Roman"/>
      <w:b/>
      <w:bCs/>
      <w:color w:val="auto"/>
      <w:sz w:val="20"/>
      <w:szCs w:val="20"/>
    </w:rPr>
  </w:style>
  <w:style w:type="character" w:customStyle="1" w:styleId="aa">
    <w:name w:val="Основной текст + Полужирный"/>
    <w:rsid w:val="00886BE6"/>
    <w:rPr>
      <w:rFonts w:ascii="Times New Roman" w:hAnsi="Times New Roman" w:cs="Times New Roman" w:hint="default"/>
      <w:b/>
      <w:bCs/>
      <w:spacing w:val="0"/>
      <w:sz w:val="22"/>
      <w:szCs w:val="22"/>
    </w:rPr>
  </w:style>
  <w:style w:type="character" w:customStyle="1" w:styleId="23">
    <w:name w:val="Основной текст (2) + Не полужирный"/>
    <w:rsid w:val="00886BE6"/>
    <w:rPr>
      <w:b/>
      <w:bCs/>
      <w:shd w:val="clear" w:color="auto" w:fill="FFFFFF"/>
    </w:rPr>
  </w:style>
  <w:style w:type="character" w:customStyle="1" w:styleId="33">
    <w:name w:val="Основной текст + Полужирный3"/>
    <w:rsid w:val="00886BE6"/>
    <w:rPr>
      <w:rFonts w:ascii="Times New Roman" w:hAnsi="Times New Roman" w:cs="Times New Roman" w:hint="default"/>
      <w:b/>
      <w:bCs/>
      <w:spacing w:val="0"/>
      <w:sz w:val="22"/>
      <w:szCs w:val="22"/>
    </w:rPr>
  </w:style>
  <w:style w:type="character" w:customStyle="1" w:styleId="100">
    <w:name w:val="Основной текст + 10"/>
    <w:aliases w:val="5 pt2,Полужирный"/>
    <w:rsid w:val="00886BE6"/>
    <w:rPr>
      <w:rFonts w:ascii="Times New Roman" w:hAnsi="Times New Roman" w:cs="Times New Roman" w:hint="default"/>
      <w:b/>
      <w:bCs/>
      <w:spacing w:val="0"/>
      <w:sz w:val="21"/>
      <w:szCs w:val="21"/>
    </w:rPr>
  </w:style>
  <w:style w:type="character" w:customStyle="1" w:styleId="ab">
    <w:name w:val="Основной текст + Курсив"/>
    <w:rsid w:val="00886BE6"/>
    <w:rPr>
      <w:rFonts w:ascii="Times New Roman" w:hAnsi="Times New Roman" w:cs="Times New Roman" w:hint="default"/>
      <w:i/>
      <w:iCs/>
      <w:spacing w:val="0"/>
      <w:sz w:val="22"/>
      <w:szCs w:val="22"/>
    </w:rPr>
  </w:style>
  <w:style w:type="character" w:customStyle="1" w:styleId="29">
    <w:name w:val="Основной текст (2) + 9"/>
    <w:aliases w:val="5 pt1,Не полужирный,5 pt"/>
    <w:uiPriority w:val="99"/>
    <w:rsid w:val="00886BE6"/>
    <w:rPr>
      <w:rFonts w:ascii="Times New Roman" w:hAnsi="Times New Roman" w:cs="Times New Roman" w:hint="default"/>
      <w:b/>
      <w:bCs/>
      <w:spacing w:val="0"/>
      <w:sz w:val="19"/>
      <w:szCs w:val="19"/>
    </w:rPr>
  </w:style>
  <w:style w:type="character" w:customStyle="1" w:styleId="24">
    <w:name w:val="Основной текст + Полужирный2"/>
    <w:rsid w:val="00886BE6"/>
    <w:rPr>
      <w:rFonts w:ascii="Times New Roman" w:hAnsi="Times New Roman" w:cs="Times New Roman" w:hint="default"/>
      <w:b/>
      <w:bCs/>
      <w:spacing w:val="0"/>
      <w:sz w:val="22"/>
      <w:szCs w:val="22"/>
    </w:rPr>
  </w:style>
  <w:style w:type="character" w:customStyle="1" w:styleId="13">
    <w:name w:val="Основной текст + Курсив1"/>
    <w:rsid w:val="00886BE6"/>
    <w:rPr>
      <w:rFonts w:ascii="Times New Roman" w:hAnsi="Times New Roman" w:cs="Times New Roman" w:hint="default"/>
      <w:i/>
      <w:iCs/>
      <w:spacing w:val="0"/>
      <w:sz w:val="22"/>
      <w:szCs w:val="22"/>
    </w:rPr>
  </w:style>
  <w:style w:type="paragraph" w:customStyle="1" w:styleId="ConsPlusNonformat">
    <w:name w:val="ConsPlusNonformat"/>
    <w:rsid w:val="00886BE6"/>
    <w:pPr>
      <w:widowControl w:val="0"/>
      <w:autoSpaceDE w:val="0"/>
      <w:autoSpaceDN w:val="0"/>
      <w:adjustRightInd w:val="0"/>
    </w:pPr>
    <w:rPr>
      <w:rFonts w:ascii="Courier New" w:hAnsi="Courier New" w:cs="Courier New"/>
    </w:rPr>
  </w:style>
  <w:style w:type="paragraph" w:styleId="ac">
    <w:name w:val="List Paragraph"/>
    <w:aliases w:val="Bullet List,FooterText,numbered"/>
    <w:basedOn w:val="a"/>
    <w:link w:val="ad"/>
    <w:uiPriority w:val="34"/>
    <w:qFormat/>
    <w:rsid w:val="00886BE6"/>
    <w:pPr>
      <w:spacing w:after="200" w:line="276" w:lineRule="auto"/>
      <w:ind w:left="720"/>
      <w:contextualSpacing/>
    </w:pPr>
    <w:rPr>
      <w:rFonts w:ascii="Calibri" w:eastAsia="Calibri" w:hAnsi="Calibri" w:cs="Times New Roman"/>
      <w:color w:val="auto"/>
      <w:sz w:val="22"/>
      <w:szCs w:val="22"/>
      <w:lang w:eastAsia="en-US"/>
    </w:rPr>
  </w:style>
  <w:style w:type="character" w:customStyle="1" w:styleId="ad">
    <w:name w:val="Абзац списка Знак"/>
    <w:aliases w:val="Bullet List Знак,FooterText Знак,numbered Знак"/>
    <w:link w:val="ac"/>
    <w:uiPriority w:val="34"/>
    <w:locked/>
    <w:rsid w:val="00886BE6"/>
    <w:rPr>
      <w:rFonts w:ascii="Calibri" w:eastAsia="Calibri" w:hAnsi="Calibri"/>
      <w:sz w:val="22"/>
      <w:szCs w:val="22"/>
      <w:lang w:eastAsia="en-US"/>
    </w:rPr>
  </w:style>
  <w:style w:type="paragraph" w:styleId="ae">
    <w:name w:val="No Spacing"/>
    <w:aliases w:val="Тестовый стиль (основной),No Spacing"/>
    <w:link w:val="af"/>
    <w:uiPriority w:val="99"/>
    <w:qFormat/>
    <w:rsid w:val="00886BE6"/>
    <w:rPr>
      <w:rFonts w:ascii="Calibri" w:eastAsia="Calibri" w:hAnsi="Calibri"/>
      <w:sz w:val="22"/>
      <w:szCs w:val="22"/>
      <w:lang w:eastAsia="en-US"/>
    </w:rPr>
  </w:style>
  <w:style w:type="character" w:customStyle="1" w:styleId="af">
    <w:name w:val="Без интервала Знак"/>
    <w:aliases w:val="Тестовый стиль (основной) Знак,No Spacing Знак1"/>
    <w:link w:val="ae"/>
    <w:uiPriority w:val="99"/>
    <w:locked/>
    <w:rsid w:val="00886BE6"/>
    <w:rPr>
      <w:rFonts w:ascii="Calibri" w:eastAsia="Calibri" w:hAnsi="Calibri"/>
      <w:sz w:val="22"/>
      <w:szCs w:val="22"/>
      <w:lang w:eastAsia="en-US"/>
    </w:rPr>
  </w:style>
  <w:style w:type="paragraph" w:customStyle="1" w:styleId="af0">
    <w:name w:val="Реквизиты"/>
    <w:basedOn w:val="a"/>
    <w:rsid w:val="00886BE6"/>
    <w:pPr>
      <w:jc w:val="both"/>
    </w:pPr>
    <w:rPr>
      <w:rFonts w:ascii="Tahoma" w:eastAsia="Times New Roman" w:hAnsi="Tahoma" w:cs="Tahoma"/>
      <w:sz w:val="16"/>
      <w:szCs w:val="20"/>
    </w:rPr>
  </w:style>
  <w:style w:type="character" w:styleId="af1">
    <w:name w:val="Hyperlink"/>
    <w:basedOn w:val="a0"/>
    <w:unhideWhenUsed/>
    <w:rsid w:val="00886BE6"/>
    <w:rPr>
      <w:color w:val="0000FF"/>
      <w:u w:val="single"/>
    </w:rPr>
  </w:style>
  <w:style w:type="paragraph" w:styleId="af2">
    <w:name w:val="Normal (Web)"/>
    <w:aliases w:val="Обычный (веб) Знак Знак,Обычный (Web) Знак Знак Знак,Обычный (Web),Обычный (веб) Знак Знак Знак Знак"/>
    <w:basedOn w:val="a"/>
    <w:link w:val="af3"/>
    <w:qFormat/>
    <w:rsid w:val="00886BE6"/>
    <w:pPr>
      <w:spacing w:before="100" w:beforeAutospacing="1" w:after="100" w:afterAutospacing="1"/>
    </w:pPr>
    <w:rPr>
      <w:rFonts w:ascii="Times New Roman" w:eastAsia="Times New Roman" w:hAnsi="Times New Roman" w:cs="Times New Roman"/>
      <w:color w:val="auto"/>
    </w:rPr>
  </w:style>
  <w:style w:type="character" w:customStyle="1" w:styleId="af3">
    <w:name w:val="Обычный (веб) Знак"/>
    <w:aliases w:val="Обычный (веб) Знак Знак Знак,Обычный (Web) Знак Знак Знак Знак,Обычный (Web) Знак,Обычный (веб) Знак Знак Знак Знак Знак"/>
    <w:link w:val="af2"/>
    <w:locked/>
    <w:rsid w:val="00886BE6"/>
    <w:rPr>
      <w:sz w:val="24"/>
      <w:szCs w:val="24"/>
    </w:rPr>
  </w:style>
  <w:style w:type="paragraph" w:customStyle="1" w:styleId="14">
    <w:name w:val="Без интервала1"/>
    <w:link w:val="NoSpacingChar"/>
    <w:qFormat/>
    <w:rsid w:val="00886BE6"/>
    <w:rPr>
      <w:rFonts w:eastAsia="Calibri"/>
      <w:sz w:val="24"/>
      <w:szCs w:val="24"/>
    </w:rPr>
  </w:style>
  <w:style w:type="character" w:customStyle="1" w:styleId="NoSpacingChar">
    <w:name w:val="No Spacing Char"/>
    <w:link w:val="14"/>
    <w:locked/>
    <w:rsid w:val="00886BE6"/>
    <w:rPr>
      <w:rFonts w:eastAsia="Calibri"/>
      <w:sz w:val="24"/>
      <w:szCs w:val="24"/>
    </w:rPr>
  </w:style>
  <w:style w:type="character" w:customStyle="1" w:styleId="finded">
    <w:name w:val="finded"/>
    <w:basedOn w:val="a0"/>
    <w:rsid w:val="00886BE6"/>
  </w:style>
  <w:style w:type="character" w:customStyle="1" w:styleId="s1">
    <w:name w:val="s1"/>
    <w:rsid w:val="00886BE6"/>
  </w:style>
  <w:style w:type="paragraph" w:styleId="af4">
    <w:name w:val="header"/>
    <w:basedOn w:val="a"/>
    <w:link w:val="af5"/>
    <w:uiPriority w:val="99"/>
    <w:unhideWhenUsed/>
    <w:rsid w:val="00886BE6"/>
    <w:pPr>
      <w:tabs>
        <w:tab w:val="center" w:pos="4677"/>
        <w:tab w:val="right" w:pos="9355"/>
      </w:tabs>
    </w:pPr>
  </w:style>
  <w:style w:type="character" w:customStyle="1" w:styleId="af5">
    <w:name w:val="Верхний колонтитул Знак"/>
    <w:basedOn w:val="a0"/>
    <w:link w:val="af4"/>
    <w:uiPriority w:val="99"/>
    <w:rsid w:val="00886BE6"/>
    <w:rPr>
      <w:rFonts w:ascii="Arial Unicode MS" w:eastAsia="Arial Unicode MS" w:hAnsi="Arial Unicode MS" w:cs="Arial Unicode MS"/>
      <w:color w:val="000000"/>
      <w:sz w:val="24"/>
      <w:szCs w:val="24"/>
    </w:rPr>
  </w:style>
  <w:style w:type="paragraph" w:styleId="af6">
    <w:name w:val="footer"/>
    <w:basedOn w:val="a"/>
    <w:link w:val="af7"/>
    <w:unhideWhenUsed/>
    <w:rsid w:val="00886BE6"/>
    <w:pPr>
      <w:tabs>
        <w:tab w:val="center" w:pos="4677"/>
        <w:tab w:val="right" w:pos="9355"/>
      </w:tabs>
    </w:pPr>
  </w:style>
  <w:style w:type="character" w:customStyle="1" w:styleId="af7">
    <w:name w:val="Нижний колонтитул Знак"/>
    <w:basedOn w:val="a0"/>
    <w:link w:val="af6"/>
    <w:rsid w:val="00886BE6"/>
    <w:rPr>
      <w:rFonts w:ascii="Arial Unicode MS" w:eastAsia="Arial Unicode MS" w:hAnsi="Arial Unicode MS" w:cs="Arial Unicode MS"/>
      <w:color w:val="000000"/>
      <w:sz w:val="24"/>
      <w:szCs w:val="24"/>
    </w:rPr>
  </w:style>
  <w:style w:type="paragraph" w:styleId="25">
    <w:name w:val="Body Text 2"/>
    <w:basedOn w:val="a"/>
    <w:link w:val="26"/>
    <w:unhideWhenUsed/>
    <w:rsid w:val="00886BE6"/>
    <w:pPr>
      <w:spacing w:after="120" w:line="480" w:lineRule="auto"/>
    </w:pPr>
  </w:style>
  <w:style w:type="character" w:customStyle="1" w:styleId="26">
    <w:name w:val="Основной текст 2 Знак"/>
    <w:basedOn w:val="a0"/>
    <w:link w:val="25"/>
    <w:rsid w:val="00886BE6"/>
    <w:rPr>
      <w:rFonts w:ascii="Arial Unicode MS" w:eastAsia="Arial Unicode MS" w:hAnsi="Arial Unicode MS" w:cs="Arial Unicode MS"/>
      <w:color w:val="000000"/>
      <w:sz w:val="24"/>
      <w:szCs w:val="24"/>
    </w:rPr>
  </w:style>
  <w:style w:type="paragraph" w:styleId="34">
    <w:name w:val="Body Text 3"/>
    <w:basedOn w:val="a"/>
    <w:link w:val="35"/>
    <w:uiPriority w:val="99"/>
    <w:semiHidden/>
    <w:unhideWhenUsed/>
    <w:rsid w:val="00886BE6"/>
    <w:pPr>
      <w:spacing w:after="120"/>
    </w:pPr>
    <w:rPr>
      <w:sz w:val="16"/>
      <w:szCs w:val="16"/>
    </w:rPr>
  </w:style>
  <w:style w:type="character" w:customStyle="1" w:styleId="35">
    <w:name w:val="Основной текст 3 Знак"/>
    <w:basedOn w:val="a0"/>
    <w:link w:val="34"/>
    <w:uiPriority w:val="99"/>
    <w:semiHidden/>
    <w:rsid w:val="00886BE6"/>
    <w:rPr>
      <w:rFonts w:ascii="Arial Unicode MS" w:eastAsia="Arial Unicode MS" w:hAnsi="Arial Unicode MS" w:cs="Arial Unicode MS"/>
      <w:color w:val="000000"/>
      <w:sz w:val="16"/>
      <w:szCs w:val="16"/>
    </w:rPr>
  </w:style>
  <w:style w:type="character" w:styleId="af8">
    <w:name w:val="Strong"/>
    <w:basedOn w:val="a0"/>
    <w:uiPriority w:val="99"/>
    <w:qFormat/>
    <w:rsid w:val="00886BE6"/>
    <w:rPr>
      <w:rFonts w:cs="Times New Roman"/>
      <w:b/>
    </w:rPr>
  </w:style>
  <w:style w:type="character" w:customStyle="1" w:styleId="apple-converted-space">
    <w:name w:val="apple-converted-space"/>
    <w:basedOn w:val="a0"/>
    <w:rsid w:val="00886BE6"/>
    <w:rPr>
      <w:rFonts w:cs="Times New Roman"/>
    </w:rPr>
  </w:style>
  <w:style w:type="paragraph" w:customStyle="1" w:styleId="15">
    <w:name w:val="заголовок 1"/>
    <w:basedOn w:val="a"/>
    <w:next w:val="a"/>
    <w:uiPriority w:val="99"/>
    <w:rsid w:val="00886BE6"/>
    <w:pPr>
      <w:keepNext/>
      <w:widowControl w:val="0"/>
      <w:suppressAutoHyphens/>
      <w:autoSpaceDE w:val="0"/>
      <w:spacing w:before="240" w:after="60"/>
    </w:pPr>
    <w:rPr>
      <w:rFonts w:ascii="Arial" w:eastAsia="Times New Roman" w:hAnsi="Arial" w:cs="Arial"/>
      <w:b/>
      <w:bCs/>
      <w:color w:val="auto"/>
      <w:kern w:val="1"/>
      <w:sz w:val="28"/>
      <w:szCs w:val="28"/>
      <w:lang w:val="en-US" w:eastAsia="ar-SA"/>
    </w:rPr>
  </w:style>
  <w:style w:type="paragraph" w:customStyle="1" w:styleId="27">
    <w:name w:val="сновной текст 2"/>
    <w:basedOn w:val="a"/>
    <w:uiPriority w:val="99"/>
    <w:rsid w:val="00886BE6"/>
    <w:pPr>
      <w:widowControl w:val="0"/>
      <w:tabs>
        <w:tab w:val="left" w:pos="2016"/>
        <w:tab w:val="left" w:pos="4608"/>
      </w:tabs>
      <w:suppressAutoHyphens/>
      <w:autoSpaceDE w:val="0"/>
    </w:pPr>
    <w:rPr>
      <w:rFonts w:ascii="Arial" w:eastAsia="Times New Roman" w:hAnsi="Arial" w:cs="Arial"/>
      <w:color w:val="auto"/>
      <w:sz w:val="22"/>
      <w:szCs w:val="22"/>
      <w:lang w:eastAsia="ar-SA"/>
    </w:rPr>
  </w:style>
  <w:style w:type="paragraph" w:styleId="af9">
    <w:name w:val="Balloon Text"/>
    <w:basedOn w:val="a"/>
    <w:link w:val="afa"/>
    <w:uiPriority w:val="99"/>
    <w:rsid w:val="00886BE6"/>
    <w:rPr>
      <w:rFonts w:ascii="Tahoma" w:eastAsia="Times New Roman" w:hAnsi="Tahoma" w:cs="Tahoma"/>
      <w:color w:val="auto"/>
      <w:sz w:val="16"/>
      <w:szCs w:val="16"/>
    </w:rPr>
  </w:style>
  <w:style w:type="character" w:customStyle="1" w:styleId="afa">
    <w:name w:val="Текст выноски Знак"/>
    <w:basedOn w:val="a0"/>
    <w:link w:val="af9"/>
    <w:uiPriority w:val="99"/>
    <w:rsid w:val="00886BE6"/>
    <w:rPr>
      <w:rFonts w:ascii="Tahoma" w:hAnsi="Tahoma" w:cs="Tahoma"/>
      <w:sz w:val="16"/>
      <w:szCs w:val="16"/>
    </w:rPr>
  </w:style>
  <w:style w:type="paragraph" w:customStyle="1" w:styleId="afb">
    <w:name w:val="Подпункт"/>
    <w:basedOn w:val="a"/>
    <w:link w:val="28"/>
    <w:uiPriority w:val="99"/>
    <w:rsid w:val="00886BE6"/>
    <w:pPr>
      <w:tabs>
        <w:tab w:val="num" w:pos="1134"/>
      </w:tabs>
      <w:spacing w:line="360" w:lineRule="auto"/>
      <w:ind w:left="1134" w:hanging="1134"/>
      <w:jc w:val="both"/>
    </w:pPr>
    <w:rPr>
      <w:rFonts w:ascii="Times New Roman" w:eastAsia="Times New Roman" w:hAnsi="Times New Roman" w:cs="Times New Roman"/>
      <w:color w:val="auto"/>
      <w:sz w:val="28"/>
      <w:szCs w:val="28"/>
    </w:rPr>
  </w:style>
  <w:style w:type="character" w:customStyle="1" w:styleId="28">
    <w:name w:val="Подпункт Знак2"/>
    <w:link w:val="afb"/>
    <w:uiPriority w:val="99"/>
    <w:locked/>
    <w:rsid w:val="00886BE6"/>
    <w:rPr>
      <w:sz w:val="28"/>
      <w:szCs w:val="28"/>
    </w:rPr>
  </w:style>
  <w:style w:type="paragraph" w:styleId="afc">
    <w:name w:val="Body Text Indent"/>
    <w:basedOn w:val="a"/>
    <w:link w:val="afd"/>
    <w:uiPriority w:val="99"/>
    <w:rsid w:val="00886BE6"/>
    <w:pPr>
      <w:spacing w:after="120"/>
      <w:ind w:left="283"/>
    </w:pPr>
    <w:rPr>
      <w:rFonts w:ascii="Times New Roman" w:eastAsia="Times New Roman" w:hAnsi="Times New Roman" w:cs="Times New Roman"/>
      <w:color w:val="auto"/>
    </w:rPr>
  </w:style>
  <w:style w:type="character" w:customStyle="1" w:styleId="afd">
    <w:name w:val="Основной текст с отступом Знак"/>
    <w:basedOn w:val="a0"/>
    <w:link w:val="afc"/>
    <w:uiPriority w:val="99"/>
    <w:rsid w:val="00886BE6"/>
    <w:rPr>
      <w:sz w:val="24"/>
      <w:szCs w:val="24"/>
    </w:rPr>
  </w:style>
  <w:style w:type="character" w:customStyle="1" w:styleId="120">
    <w:name w:val="Заголовок №1 (2)_"/>
    <w:uiPriority w:val="99"/>
    <w:rsid w:val="00886BE6"/>
    <w:rPr>
      <w:rFonts w:ascii="Times New Roman" w:hAnsi="Times New Roman"/>
      <w:spacing w:val="0"/>
      <w:sz w:val="21"/>
    </w:rPr>
  </w:style>
  <w:style w:type="character" w:customStyle="1" w:styleId="121">
    <w:name w:val="Заголовок №1 (2)"/>
    <w:uiPriority w:val="99"/>
    <w:rsid w:val="00886BE6"/>
    <w:rPr>
      <w:rFonts w:ascii="Times New Roman" w:hAnsi="Times New Roman"/>
      <w:spacing w:val="0"/>
      <w:sz w:val="21"/>
    </w:rPr>
  </w:style>
  <w:style w:type="character" w:customStyle="1" w:styleId="afe">
    <w:name w:val="Основной текст_"/>
    <w:link w:val="61"/>
    <w:uiPriority w:val="99"/>
    <w:locked/>
    <w:rsid w:val="00886BE6"/>
    <w:rPr>
      <w:sz w:val="21"/>
      <w:shd w:val="clear" w:color="auto" w:fill="FFFFFF"/>
    </w:rPr>
  </w:style>
  <w:style w:type="paragraph" w:customStyle="1" w:styleId="61">
    <w:name w:val="Основной текст6"/>
    <w:basedOn w:val="a"/>
    <w:link w:val="afe"/>
    <w:uiPriority w:val="99"/>
    <w:rsid w:val="00886BE6"/>
    <w:pPr>
      <w:shd w:val="clear" w:color="auto" w:fill="FFFFFF"/>
      <w:spacing w:line="240" w:lineRule="exact"/>
      <w:ind w:hanging="1400"/>
      <w:jc w:val="both"/>
    </w:pPr>
    <w:rPr>
      <w:rFonts w:ascii="Times New Roman" w:eastAsia="Times New Roman" w:hAnsi="Times New Roman" w:cs="Times New Roman"/>
      <w:color w:val="auto"/>
      <w:sz w:val="21"/>
      <w:szCs w:val="20"/>
    </w:rPr>
  </w:style>
  <w:style w:type="character" w:customStyle="1" w:styleId="36">
    <w:name w:val="Основной текст3"/>
    <w:uiPriority w:val="99"/>
    <w:rsid w:val="00886BE6"/>
    <w:rPr>
      <w:rFonts w:ascii="Times New Roman" w:hAnsi="Times New Roman"/>
      <w:spacing w:val="0"/>
      <w:sz w:val="21"/>
    </w:rPr>
  </w:style>
  <w:style w:type="character" w:customStyle="1" w:styleId="41">
    <w:name w:val="Основной текст (4)"/>
    <w:uiPriority w:val="99"/>
    <w:rsid w:val="00886BE6"/>
    <w:rPr>
      <w:rFonts w:ascii="Times New Roman" w:hAnsi="Times New Roman"/>
      <w:spacing w:val="0"/>
      <w:sz w:val="16"/>
    </w:rPr>
  </w:style>
  <w:style w:type="paragraph" w:styleId="aff">
    <w:name w:val="List Number"/>
    <w:basedOn w:val="a"/>
    <w:uiPriority w:val="99"/>
    <w:rsid w:val="00886BE6"/>
    <w:pPr>
      <w:tabs>
        <w:tab w:val="num" w:pos="360"/>
      </w:tabs>
      <w:autoSpaceDE w:val="0"/>
      <w:autoSpaceDN w:val="0"/>
      <w:spacing w:before="60" w:line="360" w:lineRule="auto"/>
      <w:ind w:firstLine="567"/>
      <w:jc w:val="both"/>
    </w:pPr>
    <w:rPr>
      <w:rFonts w:ascii="Times New Roman" w:eastAsia="Times New Roman" w:hAnsi="Times New Roman" w:cs="Times New Roman"/>
      <w:color w:val="auto"/>
      <w:sz w:val="28"/>
    </w:rPr>
  </w:style>
  <w:style w:type="paragraph" w:customStyle="1" w:styleId="16">
    <w:name w:val="Абзац списка1"/>
    <w:basedOn w:val="a"/>
    <w:qFormat/>
    <w:rsid w:val="00886BE6"/>
    <w:pPr>
      <w:ind w:left="720"/>
      <w:contextualSpacing/>
    </w:pPr>
    <w:rPr>
      <w:rFonts w:ascii="Times New Roman" w:eastAsia="Times New Roman" w:hAnsi="Times New Roman" w:cs="Times New Roman"/>
      <w:color w:val="auto"/>
    </w:rPr>
  </w:style>
  <w:style w:type="paragraph" w:customStyle="1" w:styleId="ConsPlusNormal">
    <w:name w:val="ConsPlusNormal"/>
    <w:link w:val="ConsPlusNormal0"/>
    <w:qFormat/>
    <w:rsid w:val="00886BE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886BE6"/>
    <w:rPr>
      <w:rFonts w:ascii="Arial" w:hAnsi="Arial" w:cs="Arial"/>
    </w:rPr>
  </w:style>
  <w:style w:type="paragraph" w:customStyle="1" w:styleId="ConsNormal">
    <w:name w:val="ConsNormal"/>
    <w:link w:val="ConsNormal0"/>
    <w:rsid w:val="00886BE6"/>
    <w:pPr>
      <w:widowControl w:val="0"/>
      <w:ind w:firstLine="720"/>
    </w:pPr>
    <w:rPr>
      <w:rFonts w:ascii="Arial" w:hAnsi="Arial"/>
    </w:rPr>
  </w:style>
  <w:style w:type="character" w:customStyle="1" w:styleId="ConsNormal0">
    <w:name w:val="ConsNormal Знак"/>
    <w:link w:val="ConsNormal"/>
    <w:locked/>
    <w:rsid w:val="00886BE6"/>
    <w:rPr>
      <w:rFonts w:ascii="Arial" w:hAnsi="Arial"/>
    </w:rPr>
  </w:style>
  <w:style w:type="paragraph" w:customStyle="1" w:styleId="ConsNonformat">
    <w:name w:val="ConsNonformat"/>
    <w:link w:val="ConsNonformat0"/>
    <w:rsid w:val="00886BE6"/>
    <w:pPr>
      <w:widowControl w:val="0"/>
      <w:ind w:right="19772"/>
    </w:pPr>
    <w:rPr>
      <w:rFonts w:ascii="Courier New" w:hAnsi="Courier New"/>
    </w:rPr>
  </w:style>
  <w:style w:type="character" w:customStyle="1" w:styleId="ConsNonformat0">
    <w:name w:val="ConsNonformat Знак"/>
    <w:link w:val="ConsNonformat"/>
    <w:locked/>
    <w:rsid w:val="00886BE6"/>
    <w:rPr>
      <w:rFonts w:ascii="Courier New" w:hAnsi="Courier New"/>
    </w:rPr>
  </w:style>
  <w:style w:type="paragraph" w:customStyle="1" w:styleId="Times12">
    <w:name w:val="Times 12"/>
    <w:basedOn w:val="a"/>
    <w:uiPriority w:val="34"/>
    <w:qFormat/>
    <w:rsid w:val="00886BE6"/>
    <w:pPr>
      <w:overflowPunct w:val="0"/>
      <w:autoSpaceDE w:val="0"/>
      <w:autoSpaceDN w:val="0"/>
      <w:adjustRightInd w:val="0"/>
      <w:ind w:firstLine="567"/>
      <w:jc w:val="both"/>
    </w:pPr>
    <w:rPr>
      <w:rFonts w:ascii="Times New Roman" w:eastAsia="Times New Roman" w:hAnsi="Times New Roman" w:cs="Times New Roman"/>
      <w:bCs/>
      <w:color w:val="auto"/>
      <w:szCs w:val="22"/>
    </w:rPr>
  </w:style>
  <w:style w:type="character" w:customStyle="1" w:styleId="name">
    <w:name w:val="name"/>
    <w:basedOn w:val="a0"/>
    <w:rsid w:val="00886BE6"/>
  </w:style>
  <w:style w:type="character" w:customStyle="1" w:styleId="tablink">
    <w:name w:val="tab_link"/>
    <w:basedOn w:val="a0"/>
    <w:rsid w:val="00886BE6"/>
  </w:style>
  <w:style w:type="paragraph" w:customStyle="1" w:styleId="310">
    <w:name w:val="Основной текст 31"/>
    <w:basedOn w:val="a"/>
    <w:uiPriority w:val="99"/>
    <w:rsid w:val="00886BE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bCs/>
      <w:i/>
      <w:iCs/>
      <w:color w:val="auto"/>
      <w:sz w:val="22"/>
      <w:szCs w:val="22"/>
      <w:lang w:eastAsia="ar-SA"/>
    </w:rPr>
  </w:style>
  <w:style w:type="paragraph" w:customStyle="1" w:styleId="37">
    <w:name w:val="Стиль3"/>
    <w:basedOn w:val="2a"/>
    <w:link w:val="38"/>
    <w:rsid w:val="00886BE6"/>
    <w:pPr>
      <w:widowControl w:val="0"/>
      <w:tabs>
        <w:tab w:val="num" w:pos="788"/>
      </w:tabs>
      <w:adjustRightInd w:val="0"/>
      <w:spacing w:after="0" w:line="240" w:lineRule="auto"/>
      <w:ind w:left="561"/>
      <w:jc w:val="both"/>
    </w:pPr>
    <w:rPr>
      <w:szCs w:val="20"/>
      <w:lang w:eastAsia="en-US"/>
    </w:rPr>
  </w:style>
  <w:style w:type="paragraph" w:styleId="2a">
    <w:name w:val="Body Text Indent 2"/>
    <w:basedOn w:val="a"/>
    <w:link w:val="2b"/>
    <w:unhideWhenUsed/>
    <w:rsid w:val="00886BE6"/>
    <w:pPr>
      <w:spacing w:after="120" w:line="480" w:lineRule="auto"/>
      <w:ind w:left="283"/>
    </w:pPr>
    <w:rPr>
      <w:rFonts w:ascii="Times New Roman" w:eastAsia="Times New Roman" w:hAnsi="Times New Roman" w:cs="Times New Roman"/>
      <w:color w:val="auto"/>
    </w:rPr>
  </w:style>
  <w:style w:type="character" w:customStyle="1" w:styleId="2b">
    <w:name w:val="Основной текст с отступом 2 Знак"/>
    <w:basedOn w:val="a0"/>
    <w:link w:val="2a"/>
    <w:rsid w:val="00886BE6"/>
    <w:rPr>
      <w:sz w:val="24"/>
      <w:szCs w:val="24"/>
    </w:rPr>
  </w:style>
  <w:style w:type="character" w:customStyle="1" w:styleId="38">
    <w:name w:val="Стиль3 Знак"/>
    <w:link w:val="37"/>
    <w:rsid w:val="00886BE6"/>
    <w:rPr>
      <w:sz w:val="24"/>
      <w:lang w:eastAsia="en-US"/>
    </w:rPr>
  </w:style>
  <w:style w:type="paragraph" w:customStyle="1" w:styleId="text-1">
    <w:name w:val="text-1"/>
    <w:basedOn w:val="a"/>
    <w:rsid w:val="00886BE6"/>
    <w:pPr>
      <w:spacing w:before="100" w:beforeAutospacing="1" w:after="100" w:afterAutospacing="1"/>
    </w:pPr>
    <w:rPr>
      <w:rFonts w:ascii="Times New Roman" w:eastAsia="Times New Roman" w:hAnsi="Times New Roman" w:cs="Times New Roman"/>
      <w:color w:val="auto"/>
    </w:rPr>
  </w:style>
  <w:style w:type="paragraph" w:customStyle="1" w:styleId="aff0">
    <w:name w:val="Пункт Знак"/>
    <w:basedOn w:val="a"/>
    <w:rsid w:val="00886BE6"/>
    <w:pPr>
      <w:tabs>
        <w:tab w:val="left" w:pos="851"/>
        <w:tab w:val="left" w:pos="1134"/>
        <w:tab w:val="num" w:pos="1702"/>
      </w:tabs>
      <w:spacing w:line="360" w:lineRule="auto"/>
      <w:ind w:left="1702" w:hanging="567"/>
      <w:jc w:val="both"/>
    </w:pPr>
    <w:rPr>
      <w:rFonts w:ascii="Times New Roman" w:eastAsia="Times New Roman" w:hAnsi="Times New Roman" w:cs="Times New Roman"/>
      <w:snapToGrid w:val="0"/>
      <w:color w:val="auto"/>
      <w:sz w:val="28"/>
      <w:szCs w:val="20"/>
    </w:rPr>
  </w:style>
  <w:style w:type="paragraph" w:customStyle="1" w:styleId="aff1">
    <w:name w:val="Подподпункт"/>
    <w:basedOn w:val="afb"/>
    <w:rsid w:val="00886BE6"/>
    <w:pPr>
      <w:tabs>
        <w:tab w:val="left" w:pos="1134"/>
        <w:tab w:val="left" w:pos="1418"/>
        <w:tab w:val="num" w:pos="2127"/>
      </w:tabs>
      <w:ind w:left="2127" w:hanging="567"/>
    </w:pPr>
    <w:rPr>
      <w:szCs w:val="20"/>
    </w:rPr>
  </w:style>
  <w:style w:type="paragraph" w:customStyle="1" w:styleId="aff2">
    <w:name w:val="Подподподпункт"/>
    <w:basedOn w:val="a"/>
    <w:rsid w:val="00886BE6"/>
    <w:pPr>
      <w:tabs>
        <w:tab w:val="left" w:pos="1134"/>
        <w:tab w:val="num" w:pos="1576"/>
        <w:tab w:val="left" w:pos="1701"/>
      </w:tabs>
      <w:spacing w:line="360" w:lineRule="auto"/>
      <w:ind w:left="1576" w:hanging="1008"/>
      <w:jc w:val="both"/>
    </w:pPr>
    <w:rPr>
      <w:rFonts w:ascii="Times New Roman" w:eastAsia="Times New Roman" w:hAnsi="Times New Roman" w:cs="Times New Roman"/>
      <w:snapToGrid w:val="0"/>
      <w:color w:val="auto"/>
      <w:sz w:val="28"/>
      <w:szCs w:val="20"/>
    </w:rPr>
  </w:style>
  <w:style w:type="paragraph" w:customStyle="1" w:styleId="17">
    <w:name w:val="Пункт1"/>
    <w:basedOn w:val="a"/>
    <w:rsid w:val="00886BE6"/>
    <w:pPr>
      <w:tabs>
        <w:tab w:val="num" w:pos="847"/>
      </w:tabs>
      <w:spacing w:before="240" w:line="360" w:lineRule="auto"/>
      <w:ind w:left="847" w:hanging="279"/>
      <w:jc w:val="center"/>
    </w:pPr>
    <w:rPr>
      <w:rFonts w:ascii="Arial" w:eastAsia="Times New Roman" w:hAnsi="Arial" w:cs="Times New Roman"/>
      <w:b/>
      <w:snapToGrid w:val="0"/>
      <w:color w:val="auto"/>
      <w:sz w:val="28"/>
      <w:szCs w:val="28"/>
    </w:rPr>
  </w:style>
  <w:style w:type="paragraph" w:customStyle="1" w:styleId="aff3">
    <w:name w:val="Пункт"/>
    <w:basedOn w:val="a"/>
    <w:qFormat/>
    <w:rsid w:val="00886BE6"/>
    <w:pPr>
      <w:spacing w:line="360" w:lineRule="auto"/>
      <w:jc w:val="both"/>
    </w:pPr>
    <w:rPr>
      <w:rFonts w:ascii="Times New Roman" w:eastAsia="Times New Roman" w:hAnsi="Times New Roman" w:cs="Times New Roman"/>
      <w:snapToGrid w:val="0"/>
      <w:color w:val="auto"/>
      <w:sz w:val="28"/>
      <w:szCs w:val="20"/>
    </w:rPr>
  </w:style>
  <w:style w:type="character" w:customStyle="1" w:styleId="220">
    <w:name w:val="Знак Знак22"/>
    <w:uiPriority w:val="99"/>
    <w:qFormat/>
    <w:rsid w:val="00886BE6"/>
    <w:rPr>
      <w:rFonts w:ascii="Times New Roman" w:hAnsi="Times New Roman" w:cs="Times New Roman" w:hint="default"/>
      <w:b/>
      <w:bCs/>
      <w:sz w:val="20"/>
      <w:szCs w:val="20"/>
    </w:rPr>
  </w:style>
  <w:style w:type="paragraph" w:customStyle="1" w:styleId="s10">
    <w:name w:val="s_1"/>
    <w:basedOn w:val="a"/>
    <w:rsid w:val="00886BE6"/>
    <w:pPr>
      <w:suppressAutoHyphens/>
      <w:autoSpaceDN w:val="0"/>
      <w:spacing w:before="100" w:after="100"/>
      <w:textAlignment w:val="baseline"/>
    </w:pPr>
    <w:rPr>
      <w:rFonts w:ascii="Times New Roman" w:eastAsia="Times New Roman" w:hAnsi="Times New Roman" w:cs="Times New Roman"/>
      <w:color w:val="auto"/>
      <w:kern w:val="3"/>
    </w:rPr>
  </w:style>
  <w:style w:type="character" w:customStyle="1" w:styleId="18">
    <w:name w:val="Знак концевой сноски1"/>
    <w:rsid w:val="00886BE6"/>
    <w:rPr>
      <w:rFonts w:cs="Times New Roman"/>
      <w:vertAlign w:val="superscript"/>
    </w:rPr>
  </w:style>
  <w:style w:type="paragraph" w:customStyle="1" w:styleId="s16">
    <w:name w:val="s_16"/>
    <w:basedOn w:val="a"/>
    <w:rsid w:val="00886BE6"/>
    <w:pPr>
      <w:spacing w:before="100" w:beforeAutospacing="1" w:after="100" w:afterAutospacing="1"/>
    </w:pPr>
    <w:rPr>
      <w:rFonts w:ascii="Times New Roman" w:eastAsia="Times New Roman" w:hAnsi="Times New Roman" w:cs="Times New Roman"/>
      <w:color w:val="auto"/>
    </w:rPr>
  </w:style>
  <w:style w:type="character" w:customStyle="1" w:styleId="thname">
    <w:name w:val="thname"/>
    <w:basedOn w:val="a0"/>
    <w:rsid w:val="00886BE6"/>
  </w:style>
  <w:style w:type="character" w:customStyle="1" w:styleId="thvalue">
    <w:name w:val="thvalue"/>
    <w:basedOn w:val="a0"/>
    <w:rsid w:val="00886BE6"/>
  </w:style>
  <w:style w:type="paragraph" w:customStyle="1" w:styleId="aff4">
    <w:name w:val="Норм красная"/>
    <w:basedOn w:val="a"/>
    <w:rsid w:val="00886BE6"/>
    <w:pPr>
      <w:spacing w:before="120" w:after="60"/>
      <w:ind w:firstLine="720"/>
      <w:jc w:val="both"/>
    </w:pPr>
    <w:rPr>
      <w:rFonts w:ascii="Times New Roman" w:eastAsia="Times New Roman" w:hAnsi="Times New Roman" w:cs="Times New Roman"/>
      <w:color w:val="auto"/>
    </w:rPr>
  </w:style>
  <w:style w:type="paragraph" w:styleId="aff5">
    <w:name w:val="footnote text"/>
    <w:aliases w:val=" Знак4 Знак,Знак21,Знак4 Знак,Char,Знак2 Знак,Знак8 Знак Знак,Знак8 Знак,Знак6 Знак,Знак8,Текст сноски Знак1 Знак,Текст сноски Знак Знак Знак,Знак4 Знак Знак Знак2,Знак4,Текст сноски Знак Знак,Знак4 Знак1,Знак7 Знак,Знак7, Знак4 Знак1"/>
    <w:basedOn w:val="a"/>
    <w:link w:val="aff6"/>
    <w:qFormat/>
    <w:rsid w:val="00886BE6"/>
    <w:rPr>
      <w:rFonts w:ascii="Times New Roman" w:eastAsia="Times New Roman" w:hAnsi="Times New Roman" w:cs="Times New Roman"/>
      <w:color w:val="auto"/>
      <w:sz w:val="20"/>
      <w:szCs w:val="20"/>
    </w:rPr>
  </w:style>
  <w:style w:type="character" w:customStyle="1" w:styleId="aff6">
    <w:name w:val="Текст сноски Знак"/>
    <w:aliases w:val=" Знак4 Знак Знак,Знак21 Знак,Знак4 Знак Знак,Char Знак,Знак2 Знак Знак,Знак8 Знак Знак Знак,Знак8 Знак Знак1,Знак6 Знак Знак,Знак8 Знак1,Текст сноски Знак1 Знак Знак,Текст сноски Знак Знак Знак Знак,Знак4 Знак Знак Знак2 Знак"/>
    <w:basedOn w:val="a0"/>
    <w:link w:val="aff5"/>
    <w:rsid w:val="00886BE6"/>
  </w:style>
  <w:style w:type="paragraph" w:customStyle="1" w:styleId="aff7">
    <w:name w:val="Базовый"/>
    <w:rsid w:val="00886BE6"/>
    <w:pPr>
      <w:tabs>
        <w:tab w:val="left" w:pos="708"/>
      </w:tabs>
      <w:suppressAutoHyphens/>
      <w:spacing w:line="100" w:lineRule="atLeast"/>
    </w:pPr>
    <w:rPr>
      <w:sz w:val="24"/>
      <w:szCs w:val="24"/>
    </w:rPr>
  </w:style>
  <w:style w:type="character" w:customStyle="1" w:styleId="f2">
    <w:name w:val="f2"/>
    <w:basedOn w:val="a0"/>
    <w:rsid w:val="00886BE6"/>
  </w:style>
  <w:style w:type="paragraph" w:customStyle="1" w:styleId="font5">
    <w:name w:val="font5"/>
    <w:basedOn w:val="a"/>
    <w:rsid w:val="00886BE6"/>
    <w:pPr>
      <w:spacing w:before="100" w:beforeAutospacing="1" w:after="100" w:afterAutospacing="1"/>
    </w:pPr>
    <w:rPr>
      <w:rFonts w:ascii="Times New Roman" w:eastAsia="Times New Roman" w:hAnsi="Times New Roman" w:cs="Times New Roman"/>
      <w:sz w:val="20"/>
      <w:szCs w:val="20"/>
    </w:rPr>
  </w:style>
  <w:style w:type="paragraph" w:customStyle="1" w:styleId="xl65">
    <w:name w:val="xl65"/>
    <w:basedOn w:val="a"/>
    <w:rsid w:val="00886BE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6">
    <w:name w:val="xl66"/>
    <w:basedOn w:val="a"/>
    <w:rsid w:val="00886BE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7">
    <w:name w:val="xl67"/>
    <w:basedOn w:val="a"/>
    <w:rsid w:val="00886BE6"/>
    <w:pP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68">
    <w:name w:val="xl68"/>
    <w:basedOn w:val="a"/>
    <w:rsid w:val="00886BE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69">
    <w:name w:val="xl69"/>
    <w:basedOn w:val="a"/>
    <w:rsid w:val="00886BE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70">
    <w:name w:val="xl70"/>
    <w:basedOn w:val="a"/>
    <w:rsid w:val="00886BE6"/>
    <w:pP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1">
    <w:name w:val="xl71"/>
    <w:basedOn w:val="a"/>
    <w:rsid w:val="00886BE6"/>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72">
    <w:name w:val="xl72"/>
    <w:basedOn w:val="a"/>
    <w:rsid w:val="00886BE6"/>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73">
    <w:name w:val="xl73"/>
    <w:basedOn w:val="a"/>
    <w:rsid w:val="00886BE6"/>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74">
    <w:name w:val="xl74"/>
    <w:basedOn w:val="a"/>
    <w:rsid w:val="00886BE6"/>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75">
    <w:name w:val="xl75"/>
    <w:basedOn w:val="a"/>
    <w:rsid w:val="00886BE6"/>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6">
    <w:name w:val="xl76"/>
    <w:basedOn w:val="a"/>
    <w:rsid w:val="00886BE6"/>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7">
    <w:name w:val="xl77"/>
    <w:basedOn w:val="a"/>
    <w:rsid w:val="00886BE6"/>
    <w:pP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78">
    <w:name w:val="xl78"/>
    <w:basedOn w:val="a"/>
    <w:rsid w:val="00886BE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79">
    <w:name w:val="xl79"/>
    <w:basedOn w:val="a"/>
    <w:rsid w:val="00886BE6"/>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80">
    <w:name w:val="xl80"/>
    <w:basedOn w:val="a"/>
    <w:rsid w:val="00886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81">
    <w:name w:val="xl81"/>
    <w:basedOn w:val="a"/>
    <w:rsid w:val="00886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82">
    <w:name w:val="xl82"/>
    <w:basedOn w:val="a"/>
    <w:rsid w:val="00886BE6"/>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83">
    <w:name w:val="xl83"/>
    <w:basedOn w:val="a"/>
    <w:rsid w:val="00886BE6"/>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84">
    <w:name w:val="xl84"/>
    <w:basedOn w:val="a"/>
    <w:rsid w:val="00886BE6"/>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85">
    <w:name w:val="xl85"/>
    <w:basedOn w:val="a"/>
    <w:rsid w:val="00886BE6"/>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86">
    <w:name w:val="xl86"/>
    <w:basedOn w:val="a"/>
    <w:rsid w:val="00886BE6"/>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87">
    <w:name w:val="xl87"/>
    <w:basedOn w:val="a"/>
    <w:rsid w:val="00886BE6"/>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88">
    <w:name w:val="xl88"/>
    <w:basedOn w:val="a"/>
    <w:rsid w:val="00886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89">
    <w:name w:val="xl89"/>
    <w:basedOn w:val="a"/>
    <w:rsid w:val="00886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90">
    <w:name w:val="xl90"/>
    <w:basedOn w:val="a"/>
    <w:rsid w:val="00886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91">
    <w:name w:val="xl91"/>
    <w:basedOn w:val="a"/>
    <w:rsid w:val="00886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92">
    <w:name w:val="xl92"/>
    <w:basedOn w:val="a"/>
    <w:rsid w:val="00886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93">
    <w:name w:val="xl93"/>
    <w:basedOn w:val="a"/>
    <w:rsid w:val="00886BE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94">
    <w:name w:val="xl94"/>
    <w:basedOn w:val="a"/>
    <w:rsid w:val="00886BE6"/>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886BE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2c">
    <w:name w:val="Без интервала2"/>
    <w:link w:val="NoSpacing"/>
    <w:rsid w:val="00886BE6"/>
    <w:rPr>
      <w:rFonts w:ascii="Calibri" w:eastAsia="Calibri" w:hAnsi="Calibri"/>
      <w:sz w:val="24"/>
      <w:szCs w:val="24"/>
    </w:rPr>
  </w:style>
  <w:style w:type="character" w:customStyle="1" w:styleId="NoSpacing">
    <w:name w:val="No Spacing Знак"/>
    <w:link w:val="2c"/>
    <w:locked/>
    <w:rsid w:val="00886BE6"/>
    <w:rPr>
      <w:rFonts w:ascii="Calibri" w:eastAsia="Calibri" w:hAnsi="Calibri"/>
      <w:sz w:val="24"/>
      <w:szCs w:val="24"/>
    </w:rPr>
  </w:style>
  <w:style w:type="paragraph" w:customStyle="1" w:styleId="210">
    <w:name w:val="Основной текст 21"/>
    <w:basedOn w:val="a"/>
    <w:rsid w:val="00886BE6"/>
    <w:pPr>
      <w:suppressAutoHyphens/>
      <w:jc w:val="both"/>
    </w:pPr>
    <w:rPr>
      <w:rFonts w:ascii="Times New Roman" w:eastAsia="Times New Roman" w:hAnsi="Times New Roman" w:cs="Times New Roman"/>
      <w:color w:val="auto"/>
      <w:sz w:val="20"/>
      <w:szCs w:val="20"/>
      <w:lang w:eastAsia="ar-SA"/>
    </w:rPr>
  </w:style>
  <w:style w:type="paragraph" w:customStyle="1" w:styleId="aff8">
    <w:name w:val="Таблица шапка"/>
    <w:basedOn w:val="a"/>
    <w:rsid w:val="00886BE6"/>
    <w:pPr>
      <w:keepNext/>
      <w:spacing w:before="40" w:after="40"/>
      <w:ind w:left="57" w:right="57"/>
    </w:pPr>
    <w:rPr>
      <w:rFonts w:ascii="Times New Roman" w:eastAsia="Times New Roman" w:hAnsi="Times New Roman" w:cs="Times New Roman"/>
      <w:color w:val="auto"/>
      <w:sz w:val="18"/>
      <w:szCs w:val="18"/>
    </w:rPr>
  </w:style>
  <w:style w:type="paragraph" w:customStyle="1" w:styleId="39">
    <w:name w:val="Без интервала3"/>
    <w:rsid w:val="00886BE6"/>
    <w:rPr>
      <w:rFonts w:eastAsia="Calibri"/>
      <w:sz w:val="24"/>
      <w:szCs w:val="24"/>
    </w:rPr>
  </w:style>
  <w:style w:type="paragraph" w:customStyle="1" w:styleId="ConsPlusTitle">
    <w:name w:val="ConsPlusTitle"/>
    <w:rsid w:val="00886BE6"/>
    <w:pPr>
      <w:autoSpaceDE w:val="0"/>
      <w:autoSpaceDN w:val="0"/>
      <w:adjustRightInd w:val="0"/>
    </w:pPr>
    <w:rPr>
      <w:b/>
      <w:bCs/>
      <w:sz w:val="24"/>
      <w:szCs w:val="24"/>
    </w:rPr>
  </w:style>
  <w:style w:type="character" w:customStyle="1" w:styleId="aff9">
    <w:name w:val="Символ сноски"/>
    <w:rsid w:val="00886BE6"/>
    <w:rPr>
      <w:vertAlign w:val="superscript"/>
    </w:rPr>
  </w:style>
  <w:style w:type="paragraph" w:customStyle="1" w:styleId="formattext">
    <w:name w:val="formattext"/>
    <w:basedOn w:val="a"/>
    <w:rsid w:val="00886BE6"/>
    <w:pPr>
      <w:spacing w:before="100" w:beforeAutospacing="1" w:after="100" w:afterAutospacing="1"/>
    </w:pPr>
    <w:rPr>
      <w:rFonts w:ascii="Times New Roman" w:eastAsia="Times New Roman" w:hAnsi="Times New Roman" w:cs="Times New Roman"/>
      <w:color w:val="auto"/>
    </w:rPr>
  </w:style>
  <w:style w:type="paragraph" w:customStyle="1" w:styleId="affa">
    <w:name w:val="Тендерные данные"/>
    <w:basedOn w:val="a"/>
    <w:semiHidden/>
    <w:rsid w:val="00886BE6"/>
    <w:pPr>
      <w:tabs>
        <w:tab w:val="left" w:pos="1985"/>
      </w:tabs>
      <w:spacing w:before="120" w:after="60"/>
      <w:jc w:val="both"/>
    </w:pPr>
    <w:rPr>
      <w:rFonts w:ascii="Times New Roman" w:eastAsia="Times New Roman" w:hAnsi="Times New Roman" w:cs="Times New Roman"/>
      <w:b/>
      <w:color w:val="auto"/>
      <w:szCs w:val="20"/>
    </w:rPr>
  </w:style>
  <w:style w:type="character" w:customStyle="1" w:styleId="19">
    <w:name w:val="Текст сноски Знак1"/>
    <w:semiHidden/>
    <w:locked/>
    <w:rsid w:val="00886BE6"/>
    <w:rPr>
      <w:lang w:val="ru-RU" w:eastAsia="ru-RU" w:bidi="ar-SA"/>
    </w:rPr>
  </w:style>
  <w:style w:type="paragraph" w:customStyle="1" w:styleId="42">
    <w:name w:val="Основной текст4"/>
    <w:basedOn w:val="a"/>
    <w:rsid w:val="00886BE6"/>
    <w:pPr>
      <w:widowControl w:val="0"/>
      <w:shd w:val="clear" w:color="auto" w:fill="FFFFFF"/>
      <w:spacing w:before="180" w:after="180" w:line="245" w:lineRule="exact"/>
      <w:jc w:val="both"/>
    </w:pPr>
    <w:rPr>
      <w:rFonts w:asciiTheme="minorHAnsi" w:eastAsiaTheme="minorEastAsia" w:hAnsiTheme="minorHAnsi" w:cstheme="minorBidi"/>
      <w:color w:val="auto"/>
      <w:sz w:val="19"/>
      <w:szCs w:val="22"/>
    </w:rPr>
  </w:style>
  <w:style w:type="character" w:customStyle="1" w:styleId="TimesNewRoman11pt">
    <w:name w:val="Основной текст + Times New Roman;11 pt;Полужирный"/>
    <w:rsid w:val="00886BE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TimesNewRoman11pt0">
    <w:name w:val="Основной текст + Times New Roman;11 pt;Курсив"/>
    <w:rsid w:val="00886BE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Style7">
    <w:name w:val="Style7"/>
    <w:basedOn w:val="a"/>
    <w:rsid w:val="00886BE6"/>
    <w:pPr>
      <w:widowControl w:val="0"/>
      <w:suppressAutoHyphens/>
      <w:autoSpaceDE w:val="0"/>
      <w:spacing w:line="192" w:lineRule="exact"/>
    </w:pPr>
    <w:rPr>
      <w:rFonts w:ascii="Sylfaen" w:eastAsia="Times New Roman" w:hAnsi="Sylfaen" w:cs="Times New Roman"/>
      <w:color w:val="auto"/>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z.gks2vyb@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2048-ED83-45DA-BF01-73225DE2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6957</Words>
  <Characters>39657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3</cp:revision>
  <dcterms:created xsi:type="dcterms:W3CDTF">2021-07-27T12:13:00Z</dcterms:created>
  <dcterms:modified xsi:type="dcterms:W3CDTF">2021-07-28T12:49:00Z</dcterms:modified>
</cp:coreProperties>
</file>