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1F" w:rsidRPr="00055177" w:rsidRDefault="002E111F" w:rsidP="002E111F">
      <w:pPr>
        <w:pStyle w:val="14"/>
        <w:jc w:val="right"/>
        <w:rPr>
          <w:b/>
          <w:sz w:val="22"/>
          <w:szCs w:val="22"/>
        </w:rPr>
      </w:pPr>
      <w:r w:rsidRPr="00055177">
        <w:rPr>
          <w:b/>
          <w:sz w:val="22"/>
          <w:szCs w:val="22"/>
        </w:rPr>
        <w:t>УТВЕРЖДАЮ:</w:t>
      </w:r>
    </w:p>
    <w:p w:rsidR="002E111F" w:rsidRPr="00055177" w:rsidRDefault="002E111F" w:rsidP="002E111F">
      <w:pPr>
        <w:pStyle w:val="14"/>
        <w:jc w:val="right"/>
        <w:rPr>
          <w:sz w:val="22"/>
          <w:szCs w:val="22"/>
        </w:rPr>
      </w:pPr>
      <w:r w:rsidRPr="00055177">
        <w:rPr>
          <w:sz w:val="22"/>
          <w:szCs w:val="22"/>
        </w:rPr>
        <w:t>Председатель закупочной комиссии</w:t>
      </w:r>
    </w:p>
    <w:p w:rsidR="002E111F" w:rsidRPr="00055177" w:rsidRDefault="002E111F" w:rsidP="002E111F">
      <w:pPr>
        <w:pStyle w:val="14"/>
        <w:jc w:val="right"/>
        <w:rPr>
          <w:sz w:val="22"/>
          <w:szCs w:val="22"/>
        </w:rPr>
      </w:pPr>
      <w:r w:rsidRPr="00055177">
        <w:rPr>
          <w:sz w:val="22"/>
          <w:szCs w:val="22"/>
        </w:rPr>
        <w:t xml:space="preserve"> ООО «ЖКС № 2 Выборгского района»</w:t>
      </w:r>
    </w:p>
    <w:p w:rsidR="002E111F" w:rsidRPr="00055177" w:rsidRDefault="002E111F" w:rsidP="002E111F">
      <w:pPr>
        <w:pStyle w:val="14"/>
        <w:jc w:val="right"/>
        <w:rPr>
          <w:sz w:val="22"/>
          <w:szCs w:val="22"/>
        </w:rPr>
      </w:pPr>
    </w:p>
    <w:p w:rsidR="002E111F" w:rsidRPr="00055177" w:rsidRDefault="002E111F" w:rsidP="002E111F">
      <w:pPr>
        <w:pStyle w:val="14"/>
        <w:jc w:val="right"/>
        <w:rPr>
          <w:sz w:val="22"/>
          <w:szCs w:val="22"/>
        </w:rPr>
      </w:pPr>
      <w:r w:rsidRPr="00055177">
        <w:rPr>
          <w:sz w:val="22"/>
          <w:szCs w:val="22"/>
        </w:rPr>
        <w:t>___________________/</w:t>
      </w:r>
      <w:proofErr w:type="spellStart"/>
      <w:r w:rsidRPr="00055177">
        <w:rPr>
          <w:sz w:val="22"/>
          <w:szCs w:val="22"/>
        </w:rPr>
        <w:t>Л.И.Макиева</w:t>
      </w:r>
      <w:proofErr w:type="spellEnd"/>
      <w:r w:rsidRPr="00055177">
        <w:rPr>
          <w:sz w:val="22"/>
          <w:szCs w:val="22"/>
        </w:rPr>
        <w:t>/</w:t>
      </w:r>
    </w:p>
    <w:p w:rsidR="002E111F" w:rsidRPr="00055177" w:rsidRDefault="002E111F" w:rsidP="002E111F">
      <w:pPr>
        <w:pStyle w:val="14"/>
        <w:jc w:val="right"/>
        <w:rPr>
          <w:sz w:val="22"/>
          <w:szCs w:val="22"/>
        </w:rPr>
      </w:pPr>
      <w:r w:rsidRPr="00055177">
        <w:rPr>
          <w:sz w:val="22"/>
          <w:szCs w:val="22"/>
        </w:rPr>
        <w:t>«</w:t>
      </w:r>
      <w:r w:rsidR="00C76763">
        <w:rPr>
          <w:sz w:val="22"/>
          <w:szCs w:val="22"/>
        </w:rPr>
        <w:t>27</w:t>
      </w:r>
      <w:r w:rsidRPr="00055177">
        <w:rPr>
          <w:sz w:val="22"/>
          <w:szCs w:val="22"/>
        </w:rPr>
        <w:t xml:space="preserve">» </w:t>
      </w:r>
      <w:r w:rsidR="0012122F">
        <w:rPr>
          <w:sz w:val="22"/>
          <w:szCs w:val="22"/>
        </w:rPr>
        <w:t>сентября</w:t>
      </w:r>
      <w:r w:rsidRPr="00055177">
        <w:rPr>
          <w:sz w:val="22"/>
          <w:szCs w:val="22"/>
        </w:rPr>
        <w:t xml:space="preserve"> 20</w:t>
      </w:r>
      <w:r w:rsidR="0012122F">
        <w:rPr>
          <w:sz w:val="22"/>
          <w:szCs w:val="22"/>
        </w:rPr>
        <w:t>2</w:t>
      </w:r>
      <w:r w:rsidR="00C76763">
        <w:rPr>
          <w:sz w:val="22"/>
          <w:szCs w:val="22"/>
        </w:rPr>
        <w:t>1</w:t>
      </w:r>
      <w:r w:rsidRPr="00055177">
        <w:rPr>
          <w:sz w:val="22"/>
          <w:szCs w:val="22"/>
        </w:rPr>
        <w:t xml:space="preserve"> год </w:t>
      </w:r>
    </w:p>
    <w:p w:rsidR="002E111F" w:rsidRPr="00055177" w:rsidRDefault="002E111F" w:rsidP="002E111F">
      <w:pPr>
        <w:pStyle w:val="14"/>
        <w:jc w:val="right"/>
        <w:rPr>
          <w:sz w:val="22"/>
          <w:szCs w:val="22"/>
        </w:rPr>
      </w:pPr>
    </w:p>
    <w:p w:rsidR="002E111F" w:rsidRPr="00055177" w:rsidRDefault="002E111F" w:rsidP="002E111F">
      <w:pPr>
        <w:pStyle w:val="af0"/>
        <w:spacing w:before="0" w:beforeAutospacing="0" w:after="0" w:afterAutospacing="0" w:line="300" w:lineRule="auto"/>
        <w:jc w:val="center"/>
        <w:rPr>
          <w:sz w:val="22"/>
          <w:szCs w:val="22"/>
        </w:rPr>
      </w:pPr>
    </w:p>
    <w:p w:rsidR="002E111F" w:rsidRPr="00055177" w:rsidRDefault="002E111F" w:rsidP="002E111F">
      <w:pPr>
        <w:pStyle w:val="af0"/>
        <w:spacing w:before="0" w:beforeAutospacing="0" w:after="0" w:afterAutospacing="0" w:line="300" w:lineRule="auto"/>
        <w:jc w:val="center"/>
        <w:rPr>
          <w:sz w:val="22"/>
          <w:szCs w:val="22"/>
        </w:rPr>
      </w:pPr>
    </w:p>
    <w:p w:rsidR="002E111F" w:rsidRPr="00055177" w:rsidRDefault="002E111F" w:rsidP="002E111F">
      <w:pPr>
        <w:pStyle w:val="af0"/>
        <w:spacing w:before="0" w:beforeAutospacing="0" w:after="0" w:afterAutospacing="0" w:line="300" w:lineRule="auto"/>
        <w:jc w:val="center"/>
        <w:rPr>
          <w:sz w:val="22"/>
          <w:szCs w:val="22"/>
        </w:rPr>
      </w:pPr>
    </w:p>
    <w:p w:rsidR="002E111F" w:rsidRPr="00055177" w:rsidRDefault="002E111F" w:rsidP="002E111F">
      <w:pPr>
        <w:pStyle w:val="af0"/>
        <w:spacing w:before="0" w:beforeAutospacing="0" w:after="0" w:afterAutospacing="0" w:line="300" w:lineRule="auto"/>
        <w:jc w:val="center"/>
        <w:rPr>
          <w:sz w:val="22"/>
          <w:szCs w:val="22"/>
        </w:rPr>
      </w:pPr>
    </w:p>
    <w:p w:rsidR="002E111F" w:rsidRPr="00055177" w:rsidRDefault="002E111F" w:rsidP="002E111F">
      <w:pPr>
        <w:pStyle w:val="af0"/>
        <w:spacing w:before="0" w:beforeAutospacing="0" w:after="0" w:afterAutospacing="0" w:line="300" w:lineRule="auto"/>
        <w:jc w:val="center"/>
        <w:rPr>
          <w:sz w:val="22"/>
          <w:szCs w:val="22"/>
        </w:rPr>
      </w:pPr>
    </w:p>
    <w:p w:rsidR="002E111F" w:rsidRPr="00055177" w:rsidRDefault="002E111F" w:rsidP="002E111F">
      <w:pPr>
        <w:pStyle w:val="af0"/>
        <w:spacing w:before="0" w:beforeAutospacing="0" w:after="0" w:afterAutospacing="0" w:line="300" w:lineRule="auto"/>
        <w:jc w:val="center"/>
        <w:rPr>
          <w:b/>
          <w:sz w:val="22"/>
          <w:szCs w:val="22"/>
        </w:rPr>
      </w:pPr>
      <w:r w:rsidRPr="00055177">
        <w:rPr>
          <w:b/>
          <w:sz w:val="22"/>
          <w:szCs w:val="22"/>
        </w:rPr>
        <w:t>ДОКУМЕНТАЦИЯ НА ЗАКУПКУ У ЕДИНСТВЕННОГО ИСТОЧНИКА</w:t>
      </w:r>
    </w:p>
    <w:p w:rsidR="00055177" w:rsidRPr="00055177" w:rsidRDefault="00055177" w:rsidP="00055177">
      <w:pPr>
        <w:ind w:firstLine="180"/>
        <w:jc w:val="center"/>
        <w:rPr>
          <w:rFonts w:ascii="Times New Roman" w:hAnsi="Times New Roman" w:cs="Times New Roman"/>
          <w:sz w:val="22"/>
          <w:szCs w:val="22"/>
        </w:rPr>
      </w:pPr>
      <w:r w:rsidRPr="00055177">
        <w:rPr>
          <w:rFonts w:ascii="Times New Roman" w:hAnsi="Times New Roman" w:cs="Times New Roman"/>
          <w:sz w:val="22"/>
          <w:szCs w:val="22"/>
        </w:rPr>
        <w:t>на право заключения договора,  на техническое обслуживание и плановый ремонт бытовых стационарных электроплит установленных в жилых домах, находящихся в управлен</w:t>
      </w:r>
      <w:proofErr w:type="gramStart"/>
      <w:r w:rsidRPr="00055177">
        <w:rPr>
          <w:rFonts w:ascii="Times New Roman" w:hAnsi="Times New Roman" w:cs="Times New Roman"/>
          <w:sz w:val="22"/>
          <w:szCs w:val="22"/>
        </w:rPr>
        <w:t>ии ООО</w:t>
      </w:r>
      <w:proofErr w:type="gramEnd"/>
      <w:r w:rsidRPr="00055177">
        <w:rPr>
          <w:rFonts w:ascii="Times New Roman" w:hAnsi="Times New Roman" w:cs="Times New Roman"/>
          <w:sz w:val="22"/>
          <w:szCs w:val="22"/>
        </w:rPr>
        <w:t xml:space="preserve"> «ЖКС №2 Выборгского   района».</w:t>
      </w:r>
    </w:p>
    <w:p w:rsidR="002E111F" w:rsidRPr="00055177" w:rsidRDefault="002E111F" w:rsidP="002E111F">
      <w:pPr>
        <w:rPr>
          <w:rFonts w:ascii="Times New Roman" w:hAnsi="Times New Roman" w:cs="Times New Roman"/>
          <w:b/>
          <w:bCs/>
          <w:sz w:val="22"/>
          <w:szCs w:val="22"/>
        </w:rPr>
      </w:pPr>
    </w:p>
    <w:p w:rsidR="002E111F" w:rsidRPr="00055177" w:rsidRDefault="002E111F" w:rsidP="002E111F">
      <w:pPr>
        <w:rPr>
          <w:rFonts w:ascii="Times New Roman" w:hAnsi="Times New Roman" w:cs="Times New Roman"/>
          <w:b/>
          <w:sz w:val="22"/>
          <w:szCs w:val="22"/>
        </w:rPr>
      </w:pPr>
    </w:p>
    <w:p w:rsidR="002E111F" w:rsidRPr="00055177" w:rsidRDefault="002E111F" w:rsidP="002E111F">
      <w:pPr>
        <w:rPr>
          <w:rFonts w:ascii="Times New Roman" w:hAnsi="Times New Roman" w:cs="Times New Roman"/>
          <w:b/>
          <w:sz w:val="22"/>
          <w:szCs w:val="22"/>
        </w:rPr>
      </w:pPr>
    </w:p>
    <w:p w:rsidR="002E111F" w:rsidRPr="00055177" w:rsidRDefault="002E111F" w:rsidP="002E111F">
      <w:pPr>
        <w:rPr>
          <w:rFonts w:ascii="Times New Roman" w:hAnsi="Times New Roman" w:cs="Times New Roman"/>
          <w:b/>
          <w:sz w:val="22"/>
          <w:szCs w:val="22"/>
        </w:rPr>
      </w:pPr>
    </w:p>
    <w:p w:rsidR="002E111F" w:rsidRPr="00055177" w:rsidRDefault="002E111F" w:rsidP="002E111F">
      <w:pPr>
        <w:rPr>
          <w:rFonts w:ascii="Times New Roman" w:hAnsi="Times New Roman" w:cs="Times New Roman"/>
          <w:sz w:val="22"/>
          <w:szCs w:val="22"/>
        </w:rPr>
      </w:pPr>
      <w:r w:rsidRPr="00055177">
        <w:rPr>
          <w:rFonts w:ascii="Times New Roman" w:hAnsi="Times New Roman" w:cs="Times New Roman"/>
          <w:b/>
          <w:sz w:val="22"/>
          <w:szCs w:val="22"/>
        </w:rPr>
        <w:t xml:space="preserve">Заказчик: </w:t>
      </w:r>
      <w:r w:rsidRPr="00055177">
        <w:rPr>
          <w:rFonts w:ascii="Times New Roman" w:hAnsi="Times New Roman" w:cs="Times New Roman"/>
          <w:sz w:val="22"/>
          <w:szCs w:val="22"/>
        </w:rPr>
        <w:t>ООО «ЖКС № 2 Выборгского района»</w:t>
      </w:r>
    </w:p>
    <w:p w:rsidR="002E111F" w:rsidRPr="00055177" w:rsidRDefault="002E111F" w:rsidP="002E111F">
      <w:pPr>
        <w:shd w:val="clear" w:color="auto" w:fill="FFFFFF"/>
        <w:jc w:val="both"/>
        <w:rPr>
          <w:rFonts w:ascii="Times New Roman" w:hAnsi="Times New Roman" w:cs="Times New Roman"/>
          <w:sz w:val="22"/>
          <w:szCs w:val="22"/>
        </w:rPr>
      </w:pPr>
      <w:r w:rsidRPr="00055177">
        <w:rPr>
          <w:rFonts w:ascii="Times New Roman" w:hAnsi="Times New Roman" w:cs="Times New Roman"/>
          <w:b/>
          <w:sz w:val="22"/>
          <w:szCs w:val="22"/>
        </w:rPr>
        <w:t xml:space="preserve">Адрес: </w:t>
      </w:r>
      <w:r w:rsidRPr="00055177">
        <w:rPr>
          <w:rFonts w:ascii="Times New Roman" w:hAnsi="Times New Roman" w:cs="Times New Roman"/>
          <w:sz w:val="22"/>
          <w:szCs w:val="22"/>
        </w:rPr>
        <w:t>Российская Федерация, 194156, г. Санкт-Петербург, пр. Пархоменко, д.24/9</w:t>
      </w:r>
    </w:p>
    <w:p w:rsidR="002E111F" w:rsidRPr="00055177" w:rsidRDefault="002E111F" w:rsidP="002E111F">
      <w:pPr>
        <w:rPr>
          <w:rFonts w:ascii="Times New Roman" w:hAnsi="Times New Roman" w:cs="Times New Roman"/>
          <w:sz w:val="22"/>
          <w:szCs w:val="22"/>
        </w:rPr>
      </w:pPr>
    </w:p>
    <w:p w:rsidR="002E111F" w:rsidRPr="00055177" w:rsidRDefault="002E111F" w:rsidP="002E111F">
      <w:pPr>
        <w:ind w:firstLine="709"/>
        <w:jc w:val="both"/>
        <w:rPr>
          <w:rFonts w:ascii="Times New Roman" w:hAnsi="Times New Roman" w:cs="Times New Roman"/>
          <w:b/>
          <w:bCs/>
          <w:sz w:val="22"/>
          <w:szCs w:val="22"/>
        </w:rPr>
      </w:pPr>
    </w:p>
    <w:p w:rsidR="002E111F" w:rsidRPr="00055177" w:rsidRDefault="002E111F" w:rsidP="002E111F">
      <w:pPr>
        <w:ind w:firstLine="709"/>
        <w:jc w:val="both"/>
        <w:rPr>
          <w:rFonts w:ascii="Times New Roman" w:hAnsi="Times New Roman" w:cs="Times New Roman"/>
          <w:sz w:val="22"/>
          <w:szCs w:val="22"/>
        </w:rPr>
      </w:pPr>
    </w:p>
    <w:p w:rsidR="002E111F" w:rsidRPr="00055177" w:rsidRDefault="002E111F" w:rsidP="002E111F">
      <w:pPr>
        <w:ind w:firstLine="709"/>
        <w:jc w:val="both"/>
        <w:rPr>
          <w:rFonts w:ascii="Times New Roman" w:hAnsi="Times New Roman" w:cs="Times New Roman"/>
          <w:sz w:val="22"/>
          <w:szCs w:val="22"/>
        </w:rPr>
      </w:pPr>
    </w:p>
    <w:p w:rsidR="002E111F" w:rsidRPr="00055177" w:rsidRDefault="002E111F" w:rsidP="002E111F">
      <w:pPr>
        <w:ind w:firstLine="709"/>
        <w:jc w:val="both"/>
        <w:rPr>
          <w:rFonts w:ascii="Times New Roman" w:hAnsi="Times New Roman" w:cs="Times New Roman"/>
          <w:sz w:val="22"/>
          <w:szCs w:val="22"/>
        </w:rPr>
      </w:pPr>
    </w:p>
    <w:p w:rsidR="002E111F" w:rsidRPr="00055177" w:rsidRDefault="002E111F" w:rsidP="002E111F">
      <w:pPr>
        <w:pStyle w:val="af0"/>
        <w:rPr>
          <w:color w:val="0070C0"/>
          <w:sz w:val="22"/>
          <w:szCs w:val="22"/>
        </w:rPr>
      </w:pPr>
      <w:r w:rsidRPr="00055177">
        <w:rPr>
          <w:b/>
          <w:sz w:val="22"/>
          <w:szCs w:val="22"/>
        </w:rPr>
        <w:t xml:space="preserve">Корпоративный сайт Заказчика в информационно-телекоммуникационной сети «Интернет»: </w:t>
      </w:r>
      <w:hyperlink r:id="rId5" w:history="1">
        <w:r w:rsidRPr="00055177">
          <w:rPr>
            <w:rStyle w:val="af"/>
            <w:sz w:val="22"/>
            <w:szCs w:val="22"/>
            <w:lang w:val="en-US"/>
          </w:rPr>
          <w:t>www</w:t>
        </w:r>
        <w:r w:rsidRPr="00055177">
          <w:rPr>
            <w:rStyle w:val="af"/>
            <w:sz w:val="22"/>
            <w:szCs w:val="22"/>
          </w:rPr>
          <w:t>.</w:t>
        </w:r>
        <w:proofErr w:type="spellStart"/>
        <w:r w:rsidRPr="00055177">
          <w:rPr>
            <w:rStyle w:val="af"/>
            <w:sz w:val="22"/>
            <w:szCs w:val="22"/>
            <w:lang w:val="en-US"/>
          </w:rPr>
          <w:t>gks</w:t>
        </w:r>
        <w:proofErr w:type="spellEnd"/>
        <w:r w:rsidRPr="00055177">
          <w:rPr>
            <w:rStyle w:val="af"/>
            <w:sz w:val="22"/>
            <w:szCs w:val="22"/>
          </w:rPr>
          <w:t>2</w:t>
        </w:r>
        <w:proofErr w:type="spellStart"/>
        <w:r w:rsidRPr="00055177">
          <w:rPr>
            <w:rStyle w:val="af"/>
            <w:sz w:val="22"/>
            <w:szCs w:val="22"/>
            <w:lang w:val="en-US"/>
          </w:rPr>
          <w:t>vyb</w:t>
        </w:r>
        <w:proofErr w:type="spellEnd"/>
        <w:r w:rsidRPr="00055177">
          <w:rPr>
            <w:rStyle w:val="af"/>
            <w:sz w:val="22"/>
            <w:szCs w:val="22"/>
          </w:rPr>
          <w:t>.</w:t>
        </w:r>
        <w:proofErr w:type="spellStart"/>
        <w:r w:rsidRPr="00055177">
          <w:rPr>
            <w:rStyle w:val="af"/>
            <w:sz w:val="22"/>
            <w:szCs w:val="22"/>
            <w:lang w:val="en-US"/>
          </w:rPr>
          <w:t>ru</w:t>
        </w:r>
        <w:proofErr w:type="spellEnd"/>
      </w:hyperlink>
    </w:p>
    <w:p w:rsidR="002E111F" w:rsidRPr="00055177" w:rsidRDefault="002E111F" w:rsidP="002E111F">
      <w:pPr>
        <w:pStyle w:val="af0"/>
        <w:rPr>
          <w:color w:val="0070C0"/>
          <w:sz w:val="22"/>
          <w:szCs w:val="22"/>
        </w:rPr>
      </w:pPr>
      <w:r w:rsidRPr="00055177">
        <w:rPr>
          <w:b/>
          <w:sz w:val="22"/>
          <w:szCs w:val="22"/>
        </w:rPr>
        <w:t xml:space="preserve">Официальном </w:t>
      </w:r>
      <w:proofErr w:type="gramStart"/>
      <w:r w:rsidRPr="00055177">
        <w:rPr>
          <w:b/>
          <w:sz w:val="22"/>
          <w:szCs w:val="22"/>
        </w:rPr>
        <w:t>сайте</w:t>
      </w:r>
      <w:proofErr w:type="gramEnd"/>
      <w:r w:rsidRPr="00055177">
        <w:rPr>
          <w:b/>
          <w:sz w:val="22"/>
          <w:szCs w:val="22"/>
        </w:rPr>
        <w:t xml:space="preserve">  для публикации документов о закупках в информационно-телекоммуникационной сети  «Интернет»: </w:t>
      </w:r>
      <w:hyperlink r:id="rId6" w:history="1">
        <w:r w:rsidRPr="00055177">
          <w:rPr>
            <w:rStyle w:val="af"/>
            <w:b/>
            <w:sz w:val="22"/>
            <w:szCs w:val="22"/>
          </w:rPr>
          <w:t>www.zakupki.gov.ru</w:t>
        </w:r>
      </w:hyperlink>
      <w:r w:rsidRPr="00055177">
        <w:rPr>
          <w:b/>
          <w:sz w:val="22"/>
          <w:szCs w:val="22"/>
        </w:rPr>
        <w:t>.</w:t>
      </w:r>
    </w:p>
    <w:p w:rsidR="002E111F" w:rsidRPr="00055177" w:rsidRDefault="002E111F" w:rsidP="002E111F">
      <w:pPr>
        <w:pStyle w:val="af0"/>
        <w:rPr>
          <w:sz w:val="22"/>
          <w:szCs w:val="22"/>
        </w:rPr>
      </w:pPr>
    </w:p>
    <w:p w:rsidR="002E111F" w:rsidRPr="00055177" w:rsidRDefault="002E111F" w:rsidP="002E111F">
      <w:pPr>
        <w:pStyle w:val="2"/>
        <w:jc w:val="center"/>
        <w:rPr>
          <w:rStyle w:val="a3"/>
          <w:b w:val="0"/>
          <w:iCs w:val="0"/>
          <w:sz w:val="22"/>
          <w:szCs w:val="22"/>
        </w:rPr>
      </w:pPr>
    </w:p>
    <w:p w:rsidR="002E111F" w:rsidRPr="00055177" w:rsidRDefault="002E111F" w:rsidP="002E111F">
      <w:pPr>
        <w:pStyle w:val="2"/>
        <w:jc w:val="center"/>
        <w:rPr>
          <w:rStyle w:val="a3"/>
          <w:b w:val="0"/>
          <w:iCs w:val="0"/>
          <w:sz w:val="22"/>
          <w:szCs w:val="22"/>
        </w:rPr>
      </w:pPr>
    </w:p>
    <w:p w:rsidR="002E111F" w:rsidRPr="00055177" w:rsidRDefault="002E111F" w:rsidP="002E111F">
      <w:pPr>
        <w:pStyle w:val="2"/>
        <w:jc w:val="center"/>
        <w:rPr>
          <w:rStyle w:val="a3"/>
          <w:b w:val="0"/>
          <w:iCs w:val="0"/>
          <w:sz w:val="22"/>
          <w:szCs w:val="22"/>
        </w:rPr>
      </w:pPr>
    </w:p>
    <w:p w:rsidR="002E111F" w:rsidRPr="00055177" w:rsidRDefault="002E111F" w:rsidP="002E111F">
      <w:pPr>
        <w:pStyle w:val="2"/>
        <w:jc w:val="center"/>
        <w:rPr>
          <w:rStyle w:val="a3"/>
          <w:b w:val="0"/>
          <w:iCs w:val="0"/>
          <w:sz w:val="22"/>
          <w:szCs w:val="22"/>
        </w:rPr>
      </w:pPr>
      <w:r w:rsidRPr="00055177">
        <w:rPr>
          <w:rStyle w:val="a3"/>
          <w:b w:val="0"/>
          <w:iCs w:val="0"/>
          <w:sz w:val="22"/>
          <w:szCs w:val="22"/>
        </w:rPr>
        <w:t>г. Санкт-Петербург</w:t>
      </w:r>
    </w:p>
    <w:p w:rsidR="002E111F" w:rsidRPr="00055177" w:rsidRDefault="002E111F" w:rsidP="002E111F">
      <w:pPr>
        <w:pStyle w:val="2"/>
        <w:jc w:val="center"/>
        <w:rPr>
          <w:rStyle w:val="a3"/>
          <w:b w:val="0"/>
          <w:iCs w:val="0"/>
          <w:sz w:val="22"/>
          <w:szCs w:val="22"/>
        </w:rPr>
      </w:pPr>
      <w:r w:rsidRPr="00055177">
        <w:rPr>
          <w:rStyle w:val="a3"/>
          <w:b w:val="0"/>
          <w:iCs w:val="0"/>
          <w:sz w:val="22"/>
          <w:szCs w:val="22"/>
        </w:rPr>
        <w:t>20</w:t>
      </w:r>
      <w:r w:rsidR="0012122F">
        <w:rPr>
          <w:rStyle w:val="a3"/>
          <w:b w:val="0"/>
          <w:iCs w:val="0"/>
          <w:sz w:val="22"/>
          <w:szCs w:val="22"/>
        </w:rPr>
        <w:t>2</w:t>
      </w:r>
      <w:r w:rsidR="00C76763">
        <w:rPr>
          <w:rStyle w:val="a3"/>
          <w:b w:val="0"/>
          <w:iCs w:val="0"/>
          <w:sz w:val="22"/>
          <w:szCs w:val="22"/>
        </w:rPr>
        <w:t>1</w:t>
      </w:r>
    </w:p>
    <w:p w:rsidR="002E111F" w:rsidRPr="00055177" w:rsidRDefault="002E111F" w:rsidP="002E111F">
      <w:pPr>
        <w:ind w:firstLine="567"/>
        <w:jc w:val="center"/>
        <w:rPr>
          <w:rStyle w:val="a3"/>
          <w:i w:val="0"/>
          <w:iCs/>
          <w:sz w:val="22"/>
          <w:szCs w:val="22"/>
        </w:rPr>
      </w:pPr>
    </w:p>
    <w:p w:rsidR="002E111F" w:rsidRPr="00055177" w:rsidRDefault="002E111F" w:rsidP="002E111F">
      <w:pPr>
        <w:jc w:val="center"/>
        <w:rPr>
          <w:rFonts w:ascii="Times New Roman" w:hAnsi="Times New Roman" w:cs="Times New Roman"/>
          <w:b/>
          <w:sz w:val="22"/>
          <w:szCs w:val="22"/>
        </w:rPr>
      </w:pPr>
    </w:p>
    <w:p w:rsidR="002E111F" w:rsidRPr="00055177" w:rsidRDefault="002E111F" w:rsidP="002E111F">
      <w:pPr>
        <w:jc w:val="center"/>
        <w:rPr>
          <w:rFonts w:ascii="Times New Roman" w:hAnsi="Times New Roman" w:cs="Times New Roman"/>
          <w:b/>
          <w:sz w:val="22"/>
          <w:szCs w:val="22"/>
        </w:rPr>
      </w:pPr>
    </w:p>
    <w:p w:rsidR="002E111F" w:rsidRPr="00055177" w:rsidRDefault="002E111F" w:rsidP="002E111F">
      <w:pPr>
        <w:jc w:val="center"/>
        <w:rPr>
          <w:rFonts w:ascii="Times New Roman" w:hAnsi="Times New Roman" w:cs="Times New Roman"/>
          <w:b/>
          <w:sz w:val="22"/>
          <w:szCs w:val="22"/>
        </w:rPr>
      </w:pPr>
    </w:p>
    <w:p w:rsidR="002E111F" w:rsidRPr="00055177" w:rsidRDefault="002E111F" w:rsidP="002E111F">
      <w:pPr>
        <w:pStyle w:val="af0"/>
        <w:spacing w:before="0" w:beforeAutospacing="0" w:after="0" w:afterAutospacing="0" w:line="300" w:lineRule="auto"/>
        <w:jc w:val="center"/>
        <w:rPr>
          <w:b/>
          <w:sz w:val="22"/>
          <w:szCs w:val="22"/>
        </w:rPr>
      </w:pPr>
    </w:p>
    <w:p w:rsidR="002E111F" w:rsidRPr="00055177" w:rsidRDefault="002E111F" w:rsidP="002E111F">
      <w:pPr>
        <w:pStyle w:val="af0"/>
        <w:spacing w:before="0" w:beforeAutospacing="0" w:after="0" w:afterAutospacing="0" w:line="300" w:lineRule="auto"/>
        <w:jc w:val="center"/>
        <w:rPr>
          <w:b/>
          <w:sz w:val="22"/>
          <w:szCs w:val="22"/>
        </w:rPr>
      </w:pPr>
    </w:p>
    <w:p w:rsidR="00B8244D" w:rsidRDefault="00B8244D" w:rsidP="002E111F">
      <w:pPr>
        <w:pStyle w:val="af0"/>
        <w:spacing w:before="0" w:beforeAutospacing="0" w:after="0" w:afterAutospacing="0" w:line="300" w:lineRule="auto"/>
        <w:jc w:val="center"/>
        <w:rPr>
          <w:b/>
          <w:sz w:val="20"/>
          <w:szCs w:val="20"/>
        </w:rPr>
      </w:pPr>
    </w:p>
    <w:p w:rsidR="00055177" w:rsidRDefault="00055177" w:rsidP="002E111F">
      <w:pPr>
        <w:pStyle w:val="af0"/>
        <w:spacing w:before="0" w:beforeAutospacing="0" w:after="0" w:afterAutospacing="0" w:line="300" w:lineRule="auto"/>
        <w:jc w:val="center"/>
        <w:rPr>
          <w:b/>
          <w:sz w:val="20"/>
          <w:szCs w:val="20"/>
        </w:rPr>
      </w:pPr>
    </w:p>
    <w:p w:rsidR="00055177" w:rsidRDefault="00055177" w:rsidP="002E111F">
      <w:pPr>
        <w:pStyle w:val="af0"/>
        <w:spacing w:before="0" w:beforeAutospacing="0" w:after="0" w:afterAutospacing="0" w:line="300" w:lineRule="auto"/>
        <w:jc w:val="center"/>
        <w:rPr>
          <w:b/>
          <w:sz w:val="20"/>
          <w:szCs w:val="20"/>
        </w:rPr>
      </w:pPr>
    </w:p>
    <w:p w:rsidR="00055177" w:rsidRDefault="00055177" w:rsidP="002E111F">
      <w:pPr>
        <w:pStyle w:val="af0"/>
        <w:spacing w:before="0" w:beforeAutospacing="0" w:after="0" w:afterAutospacing="0" w:line="300" w:lineRule="auto"/>
        <w:jc w:val="center"/>
        <w:rPr>
          <w:b/>
          <w:sz w:val="20"/>
          <w:szCs w:val="20"/>
        </w:rPr>
      </w:pPr>
    </w:p>
    <w:p w:rsidR="00055177" w:rsidRDefault="00055177" w:rsidP="002E111F">
      <w:pPr>
        <w:pStyle w:val="af0"/>
        <w:spacing w:before="0" w:beforeAutospacing="0" w:after="0" w:afterAutospacing="0" w:line="300" w:lineRule="auto"/>
        <w:jc w:val="center"/>
        <w:rPr>
          <w:b/>
          <w:sz w:val="20"/>
          <w:szCs w:val="20"/>
        </w:rPr>
      </w:pPr>
    </w:p>
    <w:p w:rsidR="00055177" w:rsidRDefault="00055177" w:rsidP="002E111F">
      <w:pPr>
        <w:pStyle w:val="af0"/>
        <w:spacing w:before="0" w:beforeAutospacing="0" w:after="0" w:afterAutospacing="0" w:line="300" w:lineRule="auto"/>
        <w:jc w:val="center"/>
        <w:rPr>
          <w:b/>
          <w:sz w:val="20"/>
          <w:szCs w:val="20"/>
        </w:rPr>
      </w:pPr>
    </w:p>
    <w:p w:rsidR="00055177" w:rsidRPr="00055177" w:rsidRDefault="00055177" w:rsidP="002E111F">
      <w:pPr>
        <w:pStyle w:val="af0"/>
        <w:spacing w:before="0" w:beforeAutospacing="0" w:after="0" w:afterAutospacing="0" w:line="300" w:lineRule="auto"/>
        <w:jc w:val="center"/>
        <w:rPr>
          <w:b/>
          <w:sz w:val="20"/>
          <w:szCs w:val="20"/>
        </w:rPr>
      </w:pPr>
    </w:p>
    <w:p w:rsidR="002E111F" w:rsidRPr="00055177" w:rsidRDefault="002E111F" w:rsidP="002E111F">
      <w:pPr>
        <w:pStyle w:val="af0"/>
        <w:spacing w:before="0" w:beforeAutospacing="0" w:after="0" w:afterAutospacing="0" w:line="300" w:lineRule="auto"/>
        <w:jc w:val="center"/>
        <w:rPr>
          <w:b/>
          <w:sz w:val="20"/>
          <w:szCs w:val="20"/>
        </w:rPr>
      </w:pPr>
      <w:r w:rsidRPr="00055177">
        <w:rPr>
          <w:b/>
          <w:sz w:val="20"/>
          <w:szCs w:val="20"/>
        </w:rPr>
        <w:t xml:space="preserve">Извещение </w:t>
      </w:r>
    </w:p>
    <w:p w:rsidR="00974657" w:rsidRPr="00055177" w:rsidRDefault="002E111F" w:rsidP="002E111F">
      <w:pPr>
        <w:jc w:val="center"/>
        <w:rPr>
          <w:rFonts w:ascii="Times New Roman" w:hAnsi="Times New Roman" w:cs="Times New Roman"/>
          <w:sz w:val="20"/>
          <w:szCs w:val="20"/>
        </w:rPr>
      </w:pPr>
      <w:r w:rsidRPr="00055177">
        <w:rPr>
          <w:rFonts w:ascii="Times New Roman" w:hAnsi="Times New Roman" w:cs="Times New Roman"/>
          <w:bCs/>
          <w:sz w:val="20"/>
          <w:szCs w:val="20"/>
        </w:rPr>
        <w:t xml:space="preserve">О заключении договора  </w:t>
      </w:r>
      <w:r w:rsidR="00055177" w:rsidRPr="00055177">
        <w:rPr>
          <w:rFonts w:ascii="Times New Roman" w:hAnsi="Times New Roman" w:cs="Times New Roman"/>
          <w:sz w:val="20"/>
          <w:szCs w:val="20"/>
        </w:rPr>
        <w:t>на техническое обслуживание и плановый ремонт бытовых стационарных электроплит установленных в жилых домах</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
        <w:gridCol w:w="3827"/>
        <w:gridCol w:w="5333"/>
      </w:tblGrid>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1.</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 xml:space="preserve"> Заказчик: наименование, место нахождения, почтовый адрес, адрес электронной почты</w:t>
            </w:r>
          </w:p>
        </w:tc>
        <w:tc>
          <w:tcPr>
            <w:tcW w:w="5333" w:type="dxa"/>
          </w:tcPr>
          <w:p w:rsidR="002E111F" w:rsidRPr="00055177" w:rsidRDefault="002E111F" w:rsidP="002E111F">
            <w:pPr>
              <w:shd w:val="clear" w:color="auto" w:fill="FFFFFF"/>
              <w:snapToGrid w:val="0"/>
              <w:jc w:val="both"/>
              <w:rPr>
                <w:rFonts w:ascii="Times New Roman" w:hAnsi="Times New Roman" w:cs="Times New Roman"/>
                <w:sz w:val="20"/>
                <w:szCs w:val="20"/>
              </w:rPr>
            </w:pPr>
            <w:r w:rsidRPr="00055177">
              <w:rPr>
                <w:rFonts w:ascii="Times New Roman" w:hAnsi="Times New Roman" w:cs="Times New Roman"/>
                <w:b/>
                <w:bCs/>
                <w:sz w:val="20"/>
                <w:szCs w:val="20"/>
              </w:rPr>
              <w:t xml:space="preserve">Наименование: </w:t>
            </w:r>
            <w:r w:rsidRPr="00055177">
              <w:rPr>
                <w:rFonts w:ascii="Times New Roman" w:hAnsi="Times New Roman" w:cs="Times New Roman"/>
                <w:sz w:val="20"/>
                <w:szCs w:val="20"/>
              </w:rPr>
              <w:t>Общество с ограниченной ответственностью «</w:t>
            </w:r>
            <w:proofErr w:type="spellStart"/>
            <w:r w:rsidRPr="00055177">
              <w:rPr>
                <w:rFonts w:ascii="Times New Roman" w:hAnsi="Times New Roman" w:cs="Times New Roman"/>
                <w:sz w:val="20"/>
                <w:szCs w:val="20"/>
              </w:rPr>
              <w:t>Жилкомсервис</w:t>
            </w:r>
            <w:proofErr w:type="spellEnd"/>
            <w:r w:rsidRPr="00055177">
              <w:rPr>
                <w:rFonts w:ascii="Times New Roman" w:hAnsi="Times New Roman" w:cs="Times New Roman"/>
                <w:sz w:val="20"/>
                <w:szCs w:val="20"/>
              </w:rPr>
              <w:t xml:space="preserve"> №2 Выборгского района»</w:t>
            </w:r>
          </w:p>
          <w:p w:rsidR="002E111F" w:rsidRPr="00055177" w:rsidRDefault="002E111F" w:rsidP="002E111F">
            <w:pPr>
              <w:shd w:val="clear" w:color="auto" w:fill="FFFFFF"/>
              <w:jc w:val="both"/>
              <w:rPr>
                <w:rFonts w:ascii="Times New Roman" w:hAnsi="Times New Roman" w:cs="Times New Roman"/>
                <w:sz w:val="20"/>
                <w:szCs w:val="20"/>
              </w:rPr>
            </w:pPr>
            <w:r w:rsidRPr="00055177">
              <w:rPr>
                <w:rFonts w:ascii="Times New Roman" w:hAnsi="Times New Roman" w:cs="Times New Roman"/>
                <w:b/>
                <w:bCs/>
                <w:sz w:val="20"/>
                <w:szCs w:val="20"/>
              </w:rPr>
              <w:t>Место нахождение:</w:t>
            </w:r>
            <w:r w:rsidRPr="00055177">
              <w:rPr>
                <w:rFonts w:ascii="Times New Roman" w:hAnsi="Times New Roman" w:cs="Times New Roman"/>
                <w:sz w:val="20"/>
                <w:szCs w:val="20"/>
              </w:rPr>
              <w:t xml:space="preserve">194156, Российская Федерация, </w:t>
            </w:r>
            <w:proofErr w:type="gramStart"/>
            <w:r w:rsidRPr="00055177">
              <w:rPr>
                <w:rFonts w:ascii="Times New Roman" w:hAnsi="Times New Roman" w:cs="Times New Roman"/>
                <w:sz w:val="20"/>
                <w:szCs w:val="20"/>
              </w:rPr>
              <w:t>г</w:t>
            </w:r>
            <w:proofErr w:type="gramEnd"/>
            <w:r w:rsidRPr="00055177">
              <w:rPr>
                <w:rFonts w:ascii="Times New Roman" w:hAnsi="Times New Roman" w:cs="Times New Roman"/>
                <w:sz w:val="20"/>
                <w:szCs w:val="20"/>
              </w:rPr>
              <w:t>. Санкт-Петербург, пр. Пархоменко, д.24/9</w:t>
            </w:r>
          </w:p>
          <w:p w:rsidR="002E111F" w:rsidRPr="00055177" w:rsidRDefault="002E111F" w:rsidP="002E111F">
            <w:pPr>
              <w:shd w:val="clear" w:color="auto" w:fill="FFFFFF"/>
              <w:jc w:val="both"/>
              <w:rPr>
                <w:rFonts w:ascii="Times New Roman" w:hAnsi="Times New Roman" w:cs="Times New Roman"/>
                <w:sz w:val="20"/>
                <w:szCs w:val="20"/>
              </w:rPr>
            </w:pPr>
            <w:r w:rsidRPr="00055177">
              <w:rPr>
                <w:rFonts w:ascii="Times New Roman" w:hAnsi="Times New Roman" w:cs="Times New Roman"/>
                <w:b/>
                <w:bCs/>
                <w:sz w:val="20"/>
                <w:szCs w:val="20"/>
              </w:rPr>
              <w:t>Почтовый адрес:</w:t>
            </w:r>
            <w:r w:rsidRPr="00055177">
              <w:rPr>
                <w:rFonts w:ascii="Times New Roman" w:hAnsi="Times New Roman" w:cs="Times New Roman"/>
                <w:sz w:val="20"/>
                <w:szCs w:val="20"/>
              </w:rPr>
              <w:t xml:space="preserve"> 194156, Российская Федерация, </w:t>
            </w:r>
            <w:proofErr w:type="gramStart"/>
            <w:r w:rsidRPr="00055177">
              <w:rPr>
                <w:rFonts w:ascii="Times New Roman" w:hAnsi="Times New Roman" w:cs="Times New Roman"/>
                <w:sz w:val="20"/>
                <w:szCs w:val="20"/>
              </w:rPr>
              <w:t>г</w:t>
            </w:r>
            <w:proofErr w:type="gramEnd"/>
            <w:r w:rsidRPr="00055177">
              <w:rPr>
                <w:rFonts w:ascii="Times New Roman" w:hAnsi="Times New Roman" w:cs="Times New Roman"/>
                <w:sz w:val="20"/>
                <w:szCs w:val="20"/>
              </w:rPr>
              <w:t>. Санкт-Петербург, пр. Пархоменко, д.24/9</w:t>
            </w:r>
          </w:p>
          <w:p w:rsidR="002E111F" w:rsidRPr="00055177" w:rsidRDefault="002E111F" w:rsidP="002E111F">
            <w:pPr>
              <w:shd w:val="clear" w:color="auto" w:fill="FFFFFF"/>
              <w:snapToGrid w:val="0"/>
              <w:jc w:val="both"/>
              <w:rPr>
                <w:rFonts w:ascii="Times New Roman" w:hAnsi="Times New Roman" w:cs="Times New Roman"/>
                <w:sz w:val="20"/>
                <w:szCs w:val="20"/>
              </w:rPr>
            </w:pPr>
            <w:r w:rsidRPr="00055177">
              <w:rPr>
                <w:rFonts w:ascii="Times New Roman" w:hAnsi="Times New Roman" w:cs="Times New Roman"/>
                <w:b/>
                <w:bCs/>
                <w:sz w:val="20"/>
                <w:szCs w:val="20"/>
              </w:rPr>
              <w:t>Телефон/факс</w:t>
            </w:r>
            <w:r w:rsidRPr="00055177">
              <w:rPr>
                <w:rFonts w:ascii="Times New Roman" w:hAnsi="Times New Roman" w:cs="Times New Roman"/>
                <w:bCs/>
                <w:sz w:val="20"/>
                <w:szCs w:val="20"/>
              </w:rPr>
              <w:t>: 8(812) 4164484</w:t>
            </w:r>
          </w:p>
          <w:p w:rsidR="002E111F" w:rsidRPr="00055177" w:rsidRDefault="002E111F" w:rsidP="002E111F">
            <w:pPr>
              <w:shd w:val="clear" w:color="auto" w:fill="FFFFFF"/>
              <w:jc w:val="both"/>
              <w:rPr>
                <w:rFonts w:ascii="Times New Roman" w:hAnsi="Times New Roman" w:cs="Times New Roman"/>
                <w:sz w:val="20"/>
                <w:szCs w:val="20"/>
              </w:rPr>
            </w:pPr>
            <w:r w:rsidRPr="00055177">
              <w:rPr>
                <w:rFonts w:ascii="Times New Roman" w:hAnsi="Times New Roman" w:cs="Times New Roman"/>
                <w:b/>
                <w:bCs/>
                <w:sz w:val="20"/>
                <w:szCs w:val="20"/>
              </w:rPr>
              <w:t>Адрес электронной почты:</w:t>
            </w:r>
            <w:hyperlink r:id="rId7" w:history="1">
              <w:r w:rsidRPr="00055177">
                <w:rPr>
                  <w:rStyle w:val="af"/>
                  <w:rFonts w:ascii="Times New Roman" w:hAnsi="Times New Roman" w:cs="Times New Roman"/>
                  <w:sz w:val="20"/>
                  <w:szCs w:val="20"/>
                  <w:lang w:val="en-US"/>
                </w:rPr>
                <w:t>oz</w:t>
              </w:r>
              <w:r w:rsidRPr="00055177">
                <w:rPr>
                  <w:rStyle w:val="af"/>
                  <w:rFonts w:ascii="Times New Roman" w:hAnsi="Times New Roman" w:cs="Times New Roman"/>
                  <w:sz w:val="20"/>
                  <w:szCs w:val="20"/>
                </w:rPr>
                <w:t>.</w:t>
              </w:r>
              <w:r w:rsidRPr="00055177">
                <w:rPr>
                  <w:rStyle w:val="af"/>
                  <w:rFonts w:ascii="Times New Roman" w:hAnsi="Times New Roman" w:cs="Times New Roman"/>
                  <w:sz w:val="20"/>
                  <w:szCs w:val="20"/>
                  <w:lang w:val="en-US"/>
                </w:rPr>
                <w:t>gks</w:t>
              </w:r>
              <w:r w:rsidRPr="00055177">
                <w:rPr>
                  <w:rStyle w:val="af"/>
                  <w:rFonts w:ascii="Times New Roman" w:hAnsi="Times New Roman" w:cs="Times New Roman"/>
                  <w:sz w:val="20"/>
                  <w:szCs w:val="20"/>
                </w:rPr>
                <w:t>2</w:t>
              </w:r>
              <w:r w:rsidRPr="00055177">
                <w:rPr>
                  <w:rStyle w:val="af"/>
                  <w:rFonts w:ascii="Times New Roman" w:hAnsi="Times New Roman" w:cs="Times New Roman"/>
                  <w:sz w:val="20"/>
                  <w:szCs w:val="20"/>
                  <w:lang w:val="en-US"/>
                </w:rPr>
                <w:t>vyb</w:t>
              </w:r>
              <w:r w:rsidRPr="00055177">
                <w:rPr>
                  <w:rStyle w:val="af"/>
                  <w:rFonts w:ascii="Times New Roman" w:hAnsi="Times New Roman" w:cs="Times New Roman"/>
                  <w:sz w:val="20"/>
                  <w:szCs w:val="20"/>
                </w:rPr>
                <w:t>@</w:t>
              </w:r>
              <w:r w:rsidRPr="00055177">
                <w:rPr>
                  <w:rStyle w:val="af"/>
                  <w:rFonts w:ascii="Times New Roman" w:hAnsi="Times New Roman" w:cs="Times New Roman"/>
                  <w:sz w:val="20"/>
                  <w:szCs w:val="20"/>
                  <w:lang w:val="en-US"/>
                </w:rPr>
                <w:t>mail</w:t>
              </w:r>
              <w:r w:rsidRPr="00055177">
                <w:rPr>
                  <w:rStyle w:val="af"/>
                  <w:rFonts w:ascii="Times New Roman" w:hAnsi="Times New Roman" w:cs="Times New Roman"/>
                  <w:sz w:val="20"/>
                  <w:szCs w:val="20"/>
                </w:rPr>
                <w:t>.</w:t>
              </w:r>
              <w:r w:rsidRPr="00055177">
                <w:rPr>
                  <w:rStyle w:val="af"/>
                  <w:rFonts w:ascii="Times New Roman" w:hAnsi="Times New Roman" w:cs="Times New Roman"/>
                  <w:sz w:val="20"/>
                  <w:szCs w:val="20"/>
                  <w:lang w:val="en-US"/>
                </w:rPr>
                <w:t>ru</w:t>
              </w:r>
            </w:hyperlink>
            <w:r w:rsidRPr="00055177">
              <w:rPr>
                <w:rStyle w:val="af"/>
                <w:rFonts w:ascii="Times New Roman" w:hAnsi="Times New Roman" w:cs="Times New Roman"/>
                <w:sz w:val="20"/>
                <w:szCs w:val="20"/>
              </w:rPr>
              <w:t>.</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2.</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 xml:space="preserve"> Размещение информации, документации на официальных сайтах   информационно-телекоммуникационной сети «Интернет»,  </w:t>
            </w:r>
          </w:p>
        </w:tc>
        <w:tc>
          <w:tcPr>
            <w:tcW w:w="5333" w:type="dxa"/>
          </w:tcPr>
          <w:p w:rsidR="002E111F" w:rsidRPr="00055177" w:rsidRDefault="002E111F" w:rsidP="002E111F">
            <w:pPr>
              <w:pStyle w:val="af0"/>
              <w:rPr>
                <w:color w:val="0070C0"/>
                <w:sz w:val="20"/>
                <w:szCs w:val="20"/>
              </w:rPr>
            </w:pPr>
            <w:r w:rsidRPr="00055177">
              <w:rPr>
                <w:b/>
                <w:sz w:val="20"/>
                <w:szCs w:val="20"/>
              </w:rPr>
              <w:t xml:space="preserve">Корпоративный сайт Заказчика в информационно-телекоммуникационной сети «Интернет»: </w:t>
            </w:r>
            <w:hyperlink r:id="rId8" w:history="1">
              <w:r w:rsidRPr="00055177">
                <w:rPr>
                  <w:rStyle w:val="af"/>
                  <w:sz w:val="20"/>
                  <w:szCs w:val="20"/>
                  <w:lang w:val="en-US"/>
                </w:rPr>
                <w:t>www</w:t>
              </w:r>
              <w:r w:rsidRPr="00055177">
                <w:rPr>
                  <w:rStyle w:val="af"/>
                  <w:sz w:val="20"/>
                  <w:szCs w:val="20"/>
                </w:rPr>
                <w:t>.</w:t>
              </w:r>
              <w:proofErr w:type="spellStart"/>
              <w:r w:rsidRPr="00055177">
                <w:rPr>
                  <w:rStyle w:val="af"/>
                  <w:sz w:val="20"/>
                  <w:szCs w:val="20"/>
                  <w:lang w:val="en-US"/>
                </w:rPr>
                <w:t>gks</w:t>
              </w:r>
              <w:proofErr w:type="spellEnd"/>
              <w:r w:rsidRPr="00055177">
                <w:rPr>
                  <w:rStyle w:val="af"/>
                  <w:sz w:val="20"/>
                  <w:szCs w:val="20"/>
                </w:rPr>
                <w:t>2</w:t>
              </w:r>
              <w:proofErr w:type="spellStart"/>
              <w:r w:rsidRPr="00055177">
                <w:rPr>
                  <w:rStyle w:val="af"/>
                  <w:sz w:val="20"/>
                  <w:szCs w:val="20"/>
                  <w:lang w:val="en-US"/>
                </w:rPr>
                <w:t>vyb</w:t>
              </w:r>
              <w:proofErr w:type="spellEnd"/>
              <w:r w:rsidRPr="00055177">
                <w:rPr>
                  <w:rStyle w:val="af"/>
                  <w:sz w:val="20"/>
                  <w:szCs w:val="20"/>
                </w:rPr>
                <w:t>.</w:t>
              </w:r>
              <w:proofErr w:type="spellStart"/>
              <w:r w:rsidRPr="00055177">
                <w:rPr>
                  <w:rStyle w:val="af"/>
                  <w:sz w:val="20"/>
                  <w:szCs w:val="20"/>
                  <w:lang w:val="en-US"/>
                </w:rPr>
                <w:t>ru</w:t>
              </w:r>
              <w:proofErr w:type="spellEnd"/>
            </w:hyperlink>
          </w:p>
          <w:p w:rsidR="002E111F" w:rsidRPr="00055177" w:rsidRDefault="002E111F" w:rsidP="002E111F">
            <w:pPr>
              <w:pStyle w:val="af0"/>
              <w:rPr>
                <w:color w:val="0070C0"/>
                <w:sz w:val="20"/>
                <w:szCs w:val="20"/>
              </w:rPr>
            </w:pPr>
            <w:r w:rsidRPr="00055177">
              <w:rPr>
                <w:b/>
                <w:sz w:val="20"/>
                <w:szCs w:val="20"/>
              </w:rPr>
              <w:t xml:space="preserve">Официальном </w:t>
            </w:r>
            <w:proofErr w:type="gramStart"/>
            <w:r w:rsidRPr="00055177">
              <w:rPr>
                <w:b/>
                <w:sz w:val="20"/>
                <w:szCs w:val="20"/>
              </w:rPr>
              <w:t>сайте</w:t>
            </w:r>
            <w:proofErr w:type="gramEnd"/>
            <w:r w:rsidRPr="00055177">
              <w:rPr>
                <w:b/>
                <w:sz w:val="20"/>
                <w:szCs w:val="20"/>
              </w:rPr>
              <w:t xml:space="preserve">  для публикации документов о закупках в информационно-телекоммуникационной сети  «Интернет»: </w:t>
            </w:r>
            <w:hyperlink r:id="rId9" w:history="1">
              <w:r w:rsidRPr="00055177">
                <w:rPr>
                  <w:rStyle w:val="af"/>
                  <w:b/>
                  <w:sz w:val="20"/>
                  <w:szCs w:val="20"/>
                </w:rPr>
                <w:t>www.zakupki.gov.ru</w:t>
              </w:r>
            </w:hyperlink>
            <w:r w:rsidRPr="00055177">
              <w:rPr>
                <w:b/>
                <w:sz w:val="20"/>
                <w:szCs w:val="20"/>
              </w:rPr>
              <w:t>.</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3.</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 xml:space="preserve">Контактное лицо Заказчика: ФИО, адрес электронной почты, номер телефона </w:t>
            </w:r>
          </w:p>
        </w:tc>
        <w:tc>
          <w:tcPr>
            <w:tcW w:w="5333" w:type="dxa"/>
          </w:tcPr>
          <w:p w:rsidR="002E111F" w:rsidRPr="00055177" w:rsidRDefault="002E111F" w:rsidP="002E111F">
            <w:pPr>
              <w:shd w:val="clear" w:color="auto" w:fill="FFFFFF"/>
              <w:jc w:val="both"/>
              <w:rPr>
                <w:rFonts w:ascii="Times New Roman" w:hAnsi="Times New Roman" w:cs="Times New Roman"/>
                <w:sz w:val="20"/>
                <w:szCs w:val="20"/>
              </w:rPr>
            </w:pPr>
            <w:r w:rsidRPr="00055177">
              <w:rPr>
                <w:rFonts w:ascii="Times New Roman" w:hAnsi="Times New Roman" w:cs="Times New Roman"/>
                <w:b/>
                <w:bCs/>
                <w:sz w:val="20"/>
                <w:szCs w:val="20"/>
              </w:rPr>
              <w:t>Контактное лицо:</w:t>
            </w:r>
            <w:r w:rsidRPr="00055177">
              <w:rPr>
                <w:rFonts w:ascii="Times New Roman" w:hAnsi="Times New Roman" w:cs="Times New Roman"/>
                <w:bCs/>
                <w:sz w:val="20"/>
                <w:szCs w:val="20"/>
              </w:rPr>
              <w:t xml:space="preserve"> Антипова Инна Александровна</w:t>
            </w:r>
          </w:p>
          <w:p w:rsidR="002E111F" w:rsidRPr="00055177" w:rsidRDefault="002E111F" w:rsidP="002E111F">
            <w:pPr>
              <w:shd w:val="clear" w:color="auto" w:fill="FFFFFF"/>
              <w:jc w:val="both"/>
              <w:rPr>
                <w:rFonts w:ascii="Times New Roman" w:hAnsi="Times New Roman" w:cs="Times New Roman"/>
                <w:sz w:val="20"/>
                <w:szCs w:val="20"/>
              </w:rPr>
            </w:pPr>
            <w:r w:rsidRPr="00055177">
              <w:rPr>
                <w:rFonts w:ascii="Times New Roman" w:hAnsi="Times New Roman" w:cs="Times New Roman"/>
                <w:b/>
                <w:bCs/>
                <w:sz w:val="20"/>
                <w:szCs w:val="20"/>
              </w:rPr>
              <w:t>Адрес электронной почты:</w:t>
            </w:r>
            <w:r w:rsidRPr="00055177">
              <w:rPr>
                <w:rStyle w:val="af"/>
                <w:rFonts w:ascii="Times New Roman" w:hAnsi="Times New Roman" w:cs="Times New Roman"/>
                <w:sz w:val="20"/>
                <w:szCs w:val="20"/>
              </w:rPr>
              <w:t xml:space="preserve"> </w:t>
            </w:r>
            <w:hyperlink r:id="rId10" w:history="1">
              <w:r w:rsidRPr="00055177">
                <w:rPr>
                  <w:rStyle w:val="af"/>
                  <w:rFonts w:ascii="Times New Roman" w:hAnsi="Times New Roman" w:cs="Times New Roman"/>
                  <w:sz w:val="20"/>
                  <w:szCs w:val="20"/>
                  <w:lang w:val="en-US"/>
                </w:rPr>
                <w:t>oz</w:t>
              </w:r>
              <w:r w:rsidRPr="00055177">
                <w:rPr>
                  <w:rStyle w:val="af"/>
                  <w:rFonts w:ascii="Times New Roman" w:hAnsi="Times New Roman" w:cs="Times New Roman"/>
                  <w:sz w:val="20"/>
                  <w:szCs w:val="20"/>
                </w:rPr>
                <w:t>.</w:t>
              </w:r>
              <w:r w:rsidRPr="00055177">
                <w:rPr>
                  <w:rStyle w:val="af"/>
                  <w:rFonts w:ascii="Times New Roman" w:hAnsi="Times New Roman" w:cs="Times New Roman"/>
                  <w:sz w:val="20"/>
                  <w:szCs w:val="20"/>
                  <w:lang w:val="en-US"/>
                </w:rPr>
                <w:t>gks</w:t>
              </w:r>
              <w:r w:rsidRPr="00055177">
                <w:rPr>
                  <w:rStyle w:val="af"/>
                  <w:rFonts w:ascii="Times New Roman" w:hAnsi="Times New Roman" w:cs="Times New Roman"/>
                  <w:sz w:val="20"/>
                  <w:szCs w:val="20"/>
                </w:rPr>
                <w:t>2</w:t>
              </w:r>
              <w:r w:rsidRPr="00055177">
                <w:rPr>
                  <w:rStyle w:val="af"/>
                  <w:rFonts w:ascii="Times New Roman" w:hAnsi="Times New Roman" w:cs="Times New Roman"/>
                  <w:sz w:val="20"/>
                  <w:szCs w:val="20"/>
                  <w:lang w:val="en-US"/>
                </w:rPr>
                <w:t>vyb</w:t>
              </w:r>
              <w:r w:rsidRPr="00055177">
                <w:rPr>
                  <w:rStyle w:val="af"/>
                  <w:rFonts w:ascii="Times New Roman" w:hAnsi="Times New Roman" w:cs="Times New Roman"/>
                  <w:sz w:val="20"/>
                  <w:szCs w:val="20"/>
                </w:rPr>
                <w:t>@</w:t>
              </w:r>
              <w:r w:rsidRPr="00055177">
                <w:rPr>
                  <w:rStyle w:val="af"/>
                  <w:rFonts w:ascii="Times New Roman" w:hAnsi="Times New Roman" w:cs="Times New Roman"/>
                  <w:sz w:val="20"/>
                  <w:szCs w:val="20"/>
                  <w:lang w:val="en-US"/>
                </w:rPr>
                <w:t>mail</w:t>
              </w:r>
              <w:r w:rsidRPr="00055177">
                <w:rPr>
                  <w:rStyle w:val="af"/>
                  <w:rFonts w:ascii="Times New Roman" w:hAnsi="Times New Roman" w:cs="Times New Roman"/>
                  <w:sz w:val="20"/>
                  <w:szCs w:val="20"/>
                </w:rPr>
                <w:t>.</w:t>
              </w:r>
              <w:r w:rsidRPr="00055177">
                <w:rPr>
                  <w:rStyle w:val="af"/>
                  <w:rFonts w:ascii="Times New Roman" w:hAnsi="Times New Roman" w:cs="Times New Roman"/>
                  <w:sz w:val="20"/>
                  <w:szCs w:val="20"/>
                  <w:lang w:val="en-US"/>
                </w:rPr>
                <w:t>ru</w:t>
              </w:r>
            </w:hyperlink>
            <w:r w:rsidRPr="00055177">
              <w:rPr>
                <w:rStyle w:val="af"/>
                <w:rFonts w:ascii="Times New Roman" w:hAnsi="Times New Roman" w:cs="Times New Roman"/>
                <w:sz w:val="20"/>
                <w:szCs w:val="20"/>
              </w:rPr>
              <w:t xml:space="preserve">,  </w:t>
            </w:r>
            <w:r w:rsidRPr="00055177">
              <w:rPr>
                <w:rFonts w:ascii="Times New Roman" w:hAnsi="Times New Roman" w:cs="Times New Roman"/>
                <w:sz w:val="20"/>
                <w:szCs w:val="20"/>
              </w:rPr>
              <w:t xml:space="preserve"> </w:t>
            </w:r>
          </w:p>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b/>
                <w:bCs/>
                <w:sz w:val="20"/>
                <w:szCs w:val="20"/>
              </w:rPr>
              <w:t>Телефон</w:t>
            </w:r>
            <w:r w:rsidRPr="00055177">
              <w:rPr>
                <w:rFonts w:ascii="Times New Roman" w:hAnsi="Times New Roman" w:cs="Times New Roman"/>
                <w:bCs/>
                <w:sz w:val="20"/>
                <w:szCs w:val="20"/>
              </w:rPr>
              <w:t xml:space="preserve"> +7(965)785-20-34</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4.</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Способ закупки</w:t>
            </w:r>
          </w:p>
        </w:tc>
        <w:tc>
          <w:tcPr>
            <w:tcW w:w="5333"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 xml:space="preserve">Закупка у единственного источника </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5.</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Классификация товаров, работ услуг</w:t>
            </w:r>
          </w:p>
        </w:tc>
        <w:tc>
          <w:tcPr>
            <w:tcW w:w="5333" w:type="dxa"/>
          </w:tcPr>
          <w:p w:rsidR="002E111F" w:rsidRPr="00055177" w:rsidRDefault="00055177" w:rsidP="002E111F">
            <w:pPr>
              <w:jc w:val="both"/>
              <w:rPr>
                <w:rFonts w:ascii="Times New Roman" w:hAnsi="Times New Roman" w:cs="Times New Roman"/>
                <w:sz w:val="20"/>
                <w:szCs w:val="20"/>
              </w:rPr>
            </w:pPr>
            <w:r w:rsidRPr="00055177">
              <w:rPr>
                <w:rStyle w:val="finded"/>
                <w:rFonts w:ascii="Times New Roman" w:hAnsi="Times New Roman" w:cs="Times New Roman"/>
                <w:sz w:val="20"/>
                <w:szCs w:val="20"/>
              </w:rPr>
              <w:t>95.22.10.180</w:t>
            </w:r>
          </w:p>
        </w:tc>
      </w:tr>
      <w:tr w:rsidR="002E111F" w:rsidRPr="00055177" w:rsidTr="002E111F">
        <w:trPr>
          <w:trHeight w:val="552"/>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6.</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 xml:space="preserve">Предмет договора </w:t>
            </w:r>
          </w:p>
        </w:tc>
        <w:tc>
          <w:tcPr>
            <w:tcW w:w="5333" w:type="dxa"/>
          </w:tcPr>
          <w:p w:rsidR="002E111F" w:rsidRPr="00055177" w:rsidRDefault="00055177" w:rsidP="00055177">
            <w:pPr>
              <w:rPr>
                <w:rFonts w:ascii="Times New Roman" w:hAnsi="Times New Roman" w:cs="Times New Roman"/>
                <w:sz w:val="20"/>
                <w:szCs w:val="20"/>
              </w:rPr>
            </w:pPr>
            <w:r w:rsidRPr="00055177">
              <w:rPr>
                <w:rFonts w:ascii="Times New Roman" w:hAnsi="Times New Roman" w:cs="Times New Roman"/>
                <w:bCs/>
                <w:sz w:val="20"/>
                <w:szCs w:val="20"/>
              </w:rPr>
              <w:t xml:space="preserve">О заключении договора  </w:t>
            </w:r>
            <w:r w:rsidRPr="00055177">
              <w:rPr>
                <w:rFonts w:ascii="Times New Roman" w:hAnsi="Times New Roman" w:cs="Times New Roman"/>
                <w:sz w:val="20"/>
                <w:szCs w:val="20"/>
              </w:rPr>
              <w:t>на техническое обслуживание и плановый ремонт бытовых стационарных электроплит установленных в жилых домах.</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7.</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 xml:space="preserve">Сведения цене договора  </w:t>
            </w:r>
          </w:p>
        </w:tc>
        <w:tc>
          <w:tcPr>
            <w:tcW w:w="5333" w:type="dxa"/>
          </w:tcPr>
          <w:p w:rsidR="002E111F" w:rsidRPr="00055177" w:rsidRDefault="00C76763" w:rsidP="00C7676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296 048</w:t>
            </w:r>
            <w:r w:rsidR="002E111F" w:rsidRPr="00055177">
              <w:rPr>
                <w:rFonts w:ascii="Times New Roman" w:hAnsi="Times New Roman" w:cs="Times New Roman"/>
                <w:sz w:val="20"/>
                <w:szCs w:val="20"/>
              </w:rPr>
              <w:t xml:space="preserve"> (</w:t>
            </w:r>
            <w:r>
              <w:rPr>
                <w:rFonts w:ascii="Times New Roman" w:hAnsi="Times New Roman" w:cs="Times New Roman"/>
                <w:sz w:val="20"/>
                <w:szCs w:val="20"/>
              </w:rPr>
              <w:t>двести девяносто шесть тысяч сорок восемь</w:t>
            </w:r>
            <w:r w:rsidR="002E111F" w:rsidRPr="00055177">
              <w:rPr>
                <w:rFonts w:ascii="Times New Roman" w:hAnsi="Times New Roman" w:cs="Times New Roman"/>
                <w:sz w:val="20"/>
                <w:szCs w:val="20"/>
              </w:rPr>
              <w:t>) рубл</w:t>
            </w:r>
            <w:r>
              <w:rPr>
                <w:rFonts w:ascii="Times New Roman" w:hAnsi="Times New Roman" w:cs="Times New Roman"/>
                <w:sz w:val="20"/>
                <w:szCs w:val="20"/>
              </w:rPr>
              <w:t>ей</w:t>
            </w:r>
            <w:r w:rsidR="002E111F" w:rsidRPr="00055177">
              <w:rPr>
                <w:rFonts w:ascii="Times New Roman" w:hAnsi="Times New Roman" w:cs="Times New Roman"/>
                <w:sz w:val="20"/>
                <w:szCs w:val="20"/>
              </w:rPr>
              <w:t xml:space="preserve">, </w:t>
            </w:r>
            <w:r>
              <w:rPr>
                <w:rFonts w:ascii="Times New Roman" w:hAnsi="Times New Roman" w:cs="Times New Roman"/>
                <w:sz w:val="20"/>
                <w:szCs w:val="20"/>
              </w:rPr>
              <w:t>02</w:t>
            </w:r>
            <w:r w:rsidR="002E111F" w:rsidRPr="00055177">
              <w:rPr>
                <w:rFonts w:ascii="Times New Roman" w:hAnsi="Times New Roman" w:cs="Times New Roman"/>
                <w:sz w:val="20"/>
                <w:szCs w:val="20"/>
              </w:rPr>
              <w:t xml:space="preserve"> копе</w:t>
            </w:r>
            <w:r w:rsidR="009A0712" w:rsidRPr="00055177">
              <w:rPr>
                <w:rFonts w:ascii="Times New Roman" w:hAnsi="Times New Roman" w:cs="Times New Roman"/>
                <w:sz w:val="20"/>
                <w:szCs w:val="20"/>
              </w:rPr>
              <w:t>й</w:t>
            </w:r>
            <w:r w:rsidR="002E111F" w:rsidRPr="00055177">
              <w:rPr>
                <w:rFonts w:ascii="Times New Roman" w:hAnsi="Times New Roman" w:cs="Times New Roman"/>
                <w:sz w:val="20"/>
                <w:szCs w:val="20"/>
              </w:rPr>
              <w:t>к</w:t>
            </w:r>
            <w:r w:rsidR="009A0712" w:rsidRPr="00055177">
              <w:rPr>
                <w:rFonts w:ascii="Times New Roman" w:hAnsi="Times New Roman" w:cs="Times New Roman"/>
                <w:sz w:val="20"/>
                <w:szCs w:val="20"/>
              </w:rPr>
              <w:t>и</w:t>
            </w:r>
            <w:r w:rsidR="002E111F" w:rsidRPr="00055177">
              <w:rPr>
                <w:rFonts w:ascii="Times New Roman" w:hAnsi="Times New Roman" w:cs="Times New Roman"/>
                <w:sz w:val="20"/>
                <w:szCs w:val="20"/>
              </w:rPr>
              <w:t xml:space="preserve">, </w:t>
            </w:r>
            <w:r w:rsidR="002E111F" w:rsidRPr="00055177">
              <w:rPr>
                <w:rFonts w:ascii="Times New Roman" w:eastAsia="Times New Roman" w:hAnsi="Times New Roman" w:cs="Times New Roman"/>
                <w:bCs/>
                <w:sz w:val="20"/>
                <w:szCs w:val="20"/>
              </w:rPr>
              <w:t xml:space="preserve">в т.ч. НДС </w:t>
            </w:r>
            <w:r w:rsidR="009A0712" w:rsidRPr="00055177">
              <w:rPr>
                <w:rFonts w:ascii="Times New Roman" w:eastAsia="Times New Roman" w:hAnsi="Times New Roman" w:cs="Times New Roman"/>
                <w:bCs/>
                <w:sz w:val="20"/>
                <w:szCs w:val="20"/>
              </w:rPr>
              <w:t>20</w:t>
            </w:r>
            <w:r w:rsidR="002E111F" w:rsidRPr="00055177">
              <w:rPr>
                <w:rFonts w:ascii="Times New Roman" w:eastAsia="Times New Roman" w:hAnsi="Times New Roman" w:cs="Times New Roman"/>
                <w:bCs/>
                <w:sz w:val="20"/>
                <w:szCs w:val="20"/>
              </w:rPr>
              <w:t>%.</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8.</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Срок выполнения работ</w:t>
            </w:r>
          </w:p>
        </w:tc>
        <w:tc>
          <w:tcPr>
            <w:tcW w:w="5333" w:type="dxa"/>
          </w:tcPr>
          <w:p w:rsidR="002E111F" w:rsidRPr="00055177" w:rsidRDefault="002E111F" w:rsidP="0012122F">
            <w:pPr>
              <w:widowControl w:val="0"/>
              <w:autoSpaceDE w:val="0"/>
              <w:autoSpaceDN w:val="0"/>
              <w:adjustRightInd w:val="0"/>
              <w:jc w:val="both"/>
              <w:rPr>
                <w:rFonts w:ascii="Times New Roman" w:hAnsi="Times New Roman" w:cs="Times New Roman"/>
                <w:sz w:val="20"/>
                <w:szCs w:val="20"/>
              </w:rPr>
            </w:pPr>
            <w:r w:rsidRPr="00055177">
              <w:rPr>
                <w:rFonts w:ascii="Times New Roman" w:hAnsi="Times New Roman" w:cs="Times New Roman"/>
                <w:sz w:val="20"/>
                <w:szCs w:val="20"/>
              </w:rPr>
              <w:t xml:space="preserve">До </w:t>
            </w:r>
            <w:r w:rsidR="00055177" w:rsidRPr="00055177">
              <w:rPr>
                <w:rFonts w:ascii="Times New Roman" w:hAnsi="Times New Roman" w:cs="Times New Roman"/>
                <w:sz w:val="20"/>
                <w:szCs w:val="20"/>
              </w:rPr>
              <w:t>3</w:t>
            </w:r>
            <w:r w:rsidR="0012122F">
              <w:rPr>
                <w:rFonts w:ascii="Times New Roman" w:hAnsi="Times New Roman" w:cs="Times New Roman"/>
                <w:sz w:val="20"/>
                <w:szCs w:val="20"/>
              </w:rPr>
              <w:t>0</w:t>
            </w:r>
            <w:r w:rsidR="00055177" w:rsidRPr="00055177">
              <w:rPr>
                <w:rFonts w:ascii="Times New Roman" w:hAnsi="Times New Roman" w:cs="Times New Roman"/>
                <w:sz w:val="20"/>
                <w:szCs w:val="20"/>
              </w:rPr>
              <w:t>.0</w:t>
            </w:r>
            <w:r w:rsidR="0012122F">
              <w:rPr>
                <w:rFonts w:ascii="Times New Roman" w:hAnsi="Times New Roman" w:cs="Times New Roman"/>
                <w:sz w:val="20"/>
                <w:szCs w:val="20"/>
              </w:rPr>
              <w:t>9</w:t>
            </w:r>
            <w:r w:rsidR="00055177" w:rsidRPr="00055177">
              <w:rPr>
                <w:rFonts w:ascii="Times New Roman" w:hAnsi="Times New Roman" w:cs="Times New Roman"/>
                <w:sz w:val="20"/>
                <w:szCs w:val="20"/>
              </w:rPr>
              <w:t>.202</w:t>
            </w:r>
            <w:r w:rsidR="00C76763">
              <w:rPr>
                <w:rFonts w:ascii="Times New Roman" w:hAnsi="Times New Roman" w:cs="Times New Roman"/>
                <w:sz w:val="20"/>
                <w:szCs w:val="20"/>
              </w:rPr>
              <w:t>2</w:t>
            </w:r>
            <w:r w:rsidRPr="00055177">
              <w:rPr>
                <w:rFonts w:ascii="Times New Roman" w:hAnsi="Times New Roman" w:cs="Times New Roman"/>
                <w:sz w:val="20"/>
                <w:szCs w:val="20"/>
              </w:rPr>
              <w:t>г.</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9.</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Источник финансирования</w:t>
            </w:r>
          </w:p>
        </w:tc>
        <w:tc>
          <w:tcPr>
            <w:tcW w:w="5333" w:type="dxa"/>
          </w:tcPr>
          <w:p w:rsidR="002E111F" w:rsidRPr="00055177" w:rsidRDefault="002E111F" w:rsidP="002E111F">
            <w:pPr>
              <w:widowControl w:val="0"/>
              <w:autoSpaceDE w:val="0"/>
              <w:autoSpaceDN w:val="0"/>
              <w:adjustRightInd w:val="0"/>
              <w:jc w:val="both"/>
              <w:rPr>
                <w:rFonts w:ascii="Times New Roman" w:hAnsi="Times New Roman" w:cs="Times New Roman"/>
                <w:sz w:val="20"/>
                <w:szCs w:val="20"/>
              </w:rPr>
            </w:pPr>
            <w:r w:rsidRPr="00055177">
              <w:rPr>
                <w:rFonts w:ascii="Times New Roman" w:hAnsi="Times New Roman" w:cs="Times New Roman"/>
                <w:sz w:val="20"/>
                <w:szCs w:val="20"/>
              </w:rPr>
              <w:t>Средства Заказчика</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10.</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Валюта, используемая для формирования цены Договора и расчетов с Исполнителем</w:t>
            </w:r>
          </w:p>
        </w:tc>
        <w:tc>
          <w:tcPr>
            <w:tcW w:w="5333" w:type="dxa"/>
          </w:tcPr>
          <w:p w:rsidR="002E111F" w:rsidRPr="00055177" w:rsidRDefault="002E111F" w:rsidP="002E111F">
            <w:pPr>
              <w:widowControl w:val="0"/>
              <w:autoSpaceDE w:val="0"/>
              <w:autoSpaceDN w:val="0"/>
              <w:adjustRightInd w:val="0"/>
              <w:jc w:val="both"/>
              <w:rPr>
                <w:rFonts w:ascii="Times New Roman" w:hAnsi="Times New Roman" w:cs="Times New Roman"/>
                <w:sz w:val="20"/>
                <w:szCs w:val="20"/>
              </w:rPr>
            </w:pPr>
            <w:r w:rsidRPr="00055177">
              <w:rPr>
                <w:rFonts w:ascii="Times New Roman" w:hAnsi="Times New Roman" w:cs="Times New Roman"/>
                <w:sz w:val="20"/>
                <w:szCs w:val="20"/>
              </w:rPr>
              <w:t>Российский рубль</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11.</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Привлечение соисполнителей к исполнению Договора. Условия их привлечения</w:t>
            </w:r>
          </w:p>
        </w:tc>
        <w:tc>
          <w:tcPr>
            <w:tcW w:w="5333" w:type="dxa"/>
          </w:tcPr>
          <w:p w:rsidR="002E111F" w:rsidRPr="00055177" w:rsidRDefault="002E111F" w:rsidP="002E111F">
            <w:pPr>
              <w:widowControl w:val="0"/>
              <w:autoSpaceDE w:val="0"/>
              <w:autoSpaceDN w:val="0"/>
              <w:adjustRightInd w:val="0"/>
              <w:jc w:val="both"/>
              <w:rPr>
                <w:rFonts w:ascii="Times New Roman" w:hAnsi="Times New Roman" w:cs="Times New Roman"/>
                <w:sz w:val="20"/>
                <w:szCs w:val="20"/>
              </w:rPr>
            </w:pPr>
            <w:r w:rsidRPr="00055177">
              <w:rPr>
                <w:rFonts w:ascii="Times New Roman" w:hAnsi="Times New Roman" w:cs="Times New Roman"/>
                <w:sz w:val="20"/>
                <w:szCs w:val="20"/>
              </w:rPr>
              <w:t>Не допускается</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12.</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Преимущества, предоставляемые при участии в закупке</w:t>
            </w:r>
          </w:p>
        </w:tc>
        <w:tc>
          <w:tcPr>
            <w:tcW w:w="5333" w:type="dxa"/>
          </w:tcPr>
          <w:p w:rsidR="002E111F" w:rsidRPr="00055177" w:rsidRDefault="002E111F" w:rsidP="002E111F">
            <w:pPr>
              <w:widowControl w:val="0"/>
              <w:autoSpaceDE w:val="0"/>
              <w:autoSpaceDN w:val="0"/>
              <w:adjustRightInd w:val="0"/>
              <w:jc w:val="both"/>
              <w:rPr>
                <w:rFonts w:ascii="Times New Roman" w:hAnsi="Times New Roman" w:cs="Times New Roman"/>
                <w:sz w:val="20"/>
                <w:szCs w:val="20"/>
              </w:rPr>
            </w:pPr>
            <w:r w:rsidRPr="00055177">
              <w:rPr>
                <w:rFonts w:ascii="Times New Roman" w:hAnsi="Times New Roman" w:cs="Times New Roman"/>
                <w:sz w:val="20"/>
                <w:szCs w:val="20"/>
              </w:rPr>
              <w:t>Не определено</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13.</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Срок и место подачи заявок на участие в закупке</w:t>
            </w:r>
          </w:p>
        </w:tc>
        <w:tc>
          <w:tcPr>
            <w:tcW w:w="5333" w:type="dxa"/>
          </w:tcPr>
          <w:p w:rsidR="002E111F" w:rsidRPr="00055177" w:rsidRDefault="002E111F" w:rsidP="002E111F">
            <w:pPr>
              <w:widowControl w:val="0"/>
              <w:autoSpaceDE w:val="0"/>
              <w:autoSpaceDN w:val="0"/>
              <w:adjustRightInd w:val="0"/>
              <w:jc w:val="both"/>
              <w:rPr>
                <w:rFonts w:ascii="Times New Roman" w:hAnsi="Times New Roman" w:cs="Times New Roman"/>
                <w:sz w:val="20"/>
                <w:szCs w:val="20"/>
              </w:rPr>
            </w:pPr>
            <w:r w:rsidRPr="00055177">
              <w:rPr>
                <w:rFonts w:ascii="Times New Roman" w:hAnsi="Times New Roman" w:cs="Times New Roman"/>
                <w:sz w:val="20"/>
                <w:szCs w:val="20"/>
              </w:rPr>
              <w:t>Не определено</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14.</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Документы, входящие в состав заявки</w:t>
            </w:r>
          </w:p>
        </w:tc>
        <w:tc>
          <w:tcPr>
            <w:tcW w:w="5333" w:type="dxa"/>
          </w:tcPr>
          <w:p w:rsidR="002E111F" w:rsidRPr="00055177" w:rsidRDefault="002E111F" w:rsidP="002E111F">
            <w:pPr>
              <w:widowControl w:val="0"/>
              <w:autoSpaceDE w:val="0"/>
              <w:autoSpaceDN w:val="0"/>
              <w:adjustRightInd w:val="0"/>
              <w:jc w:val="both"/>
              <w:rPr>
                <w:rFonts w:ascii="Times New Roman" w:hAnsi="Times New Roman" w:cs="Times New Roman"/>
                <w:sz w:val="20"/>
                <w:szCs w:val="20"/>
              </w:rPr>
            </w:pPr>
            <w:r w:rsidRPr="00055177">
              <w:rPr>
                <w:rFonts w:ascii="Times New Roman" w:hAnsi="Times New Roman" w:cs="Times New Roman"/>
                <w:sz w:val="20"/>
                <w:szCs w:val="20"/>
              </w:rPr>
              <w:t>Не определено</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15.</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Обеспечение заявки (предложения)</w:t>
            </w:r>
          </w:p>
        </w:tc>
        <w:tc>
          <w:tcPr>
            <w:tcW w:w="5333" w:type="dxa"/>
          </w:tcPr>
          <w:p w:rsidR="002E111F" w:rsidRPr="00055177" w:rsidRDefault="002E111F" w:rsidP="002E111F">
            <w:pPr>
              <w:widowControl w:val="0"/>
              <w:autoSpaceDE w:val="0"/>
              <w:autoSpaceDN w:val="0"/>
              <w:adjustRightInd w:val="0"/>
              <w:jc w:val="both"/>
              <w:rPr>
                <w:rFonts w:ascii="Times New Roman" w:hAnsi="Times New Roman" w:cs="Times New Roman"/>
                <w:sz w:val="20"/>
                <w:szCs w:val="20"/>
              </w:rPr>
            </w:pPr>
            <w:r w:rsidRPr="00055177">
              <w:rPr>
                <w:rFonts w:ascii="Times New Roman" w:hAnsi="Times New Roman" w:cs="Times New Roman"/>
                <w:sz w:val="20"/>
                <w:szCs w:val="20"/>
              </w:rPr>
              <w:t>Не требуется</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16.</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Обеспечение договора</w:t>
            </w:r>
          </w:p>
        </w:tc>
        <w:tc>
          <w:tcPr>
            <w:tcW w:w="5333" w:type="dxa"/>
          </w:tcPr>
          <w:p w:rsidR="002E111F" w:rsidRPr="00055177" w:rsidRDefault="002E111F" w:rsidP="002E111F">
            <w:pPr>
              <w:widowControl w:val="0"/>
              <w:autoSpaceDE w:val="0"/>
              <w:autoSpaceDN w:val="0"/>
              <w:adjustRightInd w:val="0"/>
              <w:jc w:val="both"/>
              <w:rPr>
                <w:rFonts w:ascii="Times New Roman" w:hAnsi="Times New Roman" w:cs="Times New Roman"/>
                <w:sz w:val="20"/>
                <w:szCs w:val="20"/>
              </w:rPr>
            </w:pPr>
            <w:r w:rsidRPr="00055177">
              <w:rPr>
                <w:rFonts w:ascii="Times New Roman" w:hAnsi="Times New Roman" w:cs="Times New Roman"/>
                <w:sz w:val="20"/>
                <w:szCs w:val="20"/>
              </w:rPr>
              <w:t>Не требуется</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17.</w:t>
            </w:r>
          </w:p>
        </w:tc>
        <w:tc>
          <w:tcPr>
            <w:tcW w:w="3827" w:type="dxa"/>
          </w:tcPr>
          <w:p w:rsidR="002E111F" w:rsidRPr="00055177" w:rsidRDefault="002E111F" w:rsidP="002E111F">
            <w:pPr>
              <w:rPr>
                <w:rFonts w:ascii="Times New Roman" w:hAnsi="Times New Roman" w:cs="Times New Roman"/>
                <w:sz w:val="20"/>
                <w:szCs w:val="20"/>
              </w:rPr>
            </w:pPr>
            <w:r w:rsidRPr="00055177">
              <w:rPr>
                <w:rFonts w:ascii="Times New Roman" w:hAnsi="Times New Roman" w:cs="Times New Roman"/>
                <w:sz w:val="20"/>
                <w:szCs w:val="20"/>
              </w:rPr>
              <w:t>Место, время и дата открытия доступа к поданным заявкам, место и дата рассмотрения предложений участников закупки</w:t>
            </w:r>
          </w:p>
        </w:tc>
        <w:tc>
          <w:tcPr>
            <w:tcW w:w="5333" w:type="dxa"/>
          </w:tcPr>
          <w:p w:rsidR="002E111F" w:rsidRPr="00055177" w:rsidRDefault="002E111F" w:rsidP="002E111F">
            <w:pPr>
              <w:widowControl w:val="0"/>
              <w:autoSpaceDE w:val="0"/>
              <w:autoSpaceDN w:val="0"/>
              <w:adjustRightInd w:val="0"/>
              <w:jc w:val="both"/>
              <w:rPr>
                <w:rFonts w:ascii="Times New Roman" w:hAnsi="Times New Roman" w:cs="Times New Roman"/>
                <w:sz w:val="20"/>
                <w:szCs w:val="20"/>
              </w:rPr>
            </w:pPr>
            <w:r w:rsidRPr="00055177">
              <w:rPr>
                <w:rFonts w:ascii="Times New Roman" w:hAnsi="Times New Roman" w:cs="Times New Roman"/>
                <w:sz w:val="20"/>
                <w:szCs w:val="20"/>
              </w:rPr>
              <w:t>Не определено</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18.</w:t>
            </w:r>
          </w:p>
        </w:tc>
        <w:tc>
          <w:tcPr>
            <w:tcW w:w="3827" w:type="dxa"/>
          </w:tcPr>
          <w:p w:rsidR="002E111F" w:rsidRPr="00055177" w:rsidRDefault="002E111F" w:rsidP="002E111F">
            <w:pPr>
              <w:rPr>
                <w:rFonts w:ascii="Times New Roman" w:hAnsi="Times New Roman" w:cs="Times New Roman"/>
                <w:sz w:val="20"/>
                <w:szCs w:val="20"/>
              </w:rPr>
            </w:pPr>
            <w:r w:rsidRPr="00055177">
              <w:rPr>
                <w:rFonts w:ascii="Times New Roman" w:hAnsi="Times New Roman" w:cs="Times New Roman"/>
                <w:sz w:val="20"/>
                <w:szCs w:val="20"/>
              </w:rPr>
              <w:t>Подведения итогов закупки</w:t>
            </w:r>
          </w:p>
        </w:tc>
        <w:tc>
          <w:tcPr>
            <w:tcW w:w="5333" w:type="dxa"/>
          </w:tcPr>
          <w:p w:rsidR="002E111F" w:rsidRPr="00055177" w:rsidRDefault="002E111F" w:rsidP="002E111F">
            <w:pPr>
              <w:widowControl w:val="0"/>
              <w:autoSpaceDE w:val="0"/>
              <w:autoSpaceDN w:val="0"/>
              <w:adjustRightInd w:val="0"/>
              <w:jc w:val="both"/>
              <w:rPr>
                <w:rFonts w:ascii="Times New Roman" w:hAnsi="Times New Roman" w:cs="Times New Roman"/>
                <w:sz w:val="20"/>
                <w:szCs w:val="20"/>
              </w:rPr>
            </w:pPr>
            <w:r w:rsidRPr="00055177">
              <w:rPr>
                <w:rFonts w:ascii="Times New Roman" w:hAnsi="Times New Roman" w:cs="Times New Roman"/>
                <w:sz w:val="20"/>
                <w:szCs w:val="20"/>
              </w:rPr>
              <w:t>Не определено</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19.</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Критерии оценки заявок на участие в закупке, их содержание и значимость</w:t>
            </w:r>
          </w:p>
        </w:tc>
        <w:tc>
          <w:tcPr>
            <w:tcW w:w="5333" w:type="dxa"/>
          </w:tcPr>
          <w:p w:rsidR="002E111F" w:rsidRPr="00055177" w:rsidRDefault="002E111F" w:rsidP="002E111F">
            <w:pPr>
              <w:widowControl w:val="0"/>
              <w:autoSpaceDE w:val="0"/>
              <w:autoSpaceDN w:val="0"/>
              <w:adjustRightInd w:val="0"/>
              <w:jc w:val="both"/>
              <w:rPr>
                <w:rFonts w:ascii="Times New Roman" w:hAnsi="Times New Roman" w:cs="Times New Roman"/>
                <w:sz w:val="20"/>
                <w:szCs w:val="20"/>
              </w:rPr>
            </w:pPr>
            <w:r w:rsidRPr="00055177">
              <w:rPr>
                <w:rFonts w:ascii="Times New Roman" w:hAnsi="Times New Roman" w:cs="Times New Roman"/>
                <w:sz w:val="20"/>
                <w:szCs w:val="20"/>
              </w:rPr>
              <w:t>Не определено</w:t>
            </w:r>
          </w:p>
        </w:tc>
      </w:tr>
      <w:tr w:rsidR="002E111F" w:rsidRPr="00055177" w:rsidTr="002E111F">
        <w:trPr>
          <w:jc w:val="center"/>
        </w:trPr>
        <w:tc>
          <w:tcPr>
            <w:tcW w:w="659"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20</w:t>
            </w:r>
          </w:p>
        </w:tc>
        <w:tc>
          <w:tcPr>
            <w:tcW w:w="3827" w:type="dxa"/>
          </w:tcPr>
          <w:p w:rsidR="002E111F" w:rsidRPr="00055177" w:rsidRDefault="002E111F" w:rsidP="002E111F">
            <w:pPr>
              <w:jc w:val="both"/>
              <w:rPr>
                <w:rFonts w:ascii="Times New Roman" w:hAnsi="Times New Roman" w:cs="Times New Roman"/>
                <w:sz w:val="20"/>
                <w:szCs w:val="20"/>
              </w:rPr>
            </w:pPr>
            <w:r w:rsidRPr="00055177">
              <w:rPr>
                <w:rFonts w:ascii="Times New Roman" w:hAnsi="Times New Roman" w:cs="Times New Roman"/>
                <w:sz w:val="20"/>
                <w:szCs w:val="20"/>
              </w:rPr>
              <w:t>Приложения:</w:t>
            </w:r>
          </w:p>
        </w:tc>
        <w:tc>
          <w:tcPr>
            <w:tcW w:w="5333" w:type="dxa"/>
          </w:tcPr>
          <w:p w:rsidR="002E111F" w:rsidRPr="00055177" w:rsidRDefault="002E111F" w:rsidP="002E111F">
            <w:pPr>
              <w:widowControl w:val="0"/>
              <w:autoSpaceDE w:val="0"/>
              <w:autoSpaceDN w:val="0"/>
              <w:adjustRightInd w:val="0"/>
              <w:jc w:val="both"/>
              <w:rPr>
                <w:rFonts w:ascii="Times New Roman" w:hAnsi="Times New Roman" w:cs="Times New Roman"/>
                <w:sz w:val="20"/>
                <w:szCs w:val="20"/>
              </w:rPr>
            </w:pPr>
            <w:r w:rsidRPr="00055177">
              <w:rPr>
                <w:rFonts w:ascii="Times New Roman" w:hAnsi="Times New Roman" w:cs="Times New Roman"/>
                <w:sz w:val="20"/>
                <w:szCs w:val="20"/>
              </w:rPr>
              <w:t>Приложение № 1 – Техническое задание;</w:t>
            </w:r>
          </w:p>
          <w:p w:rsidR="002E111F" w:rsidRPr="00055177" w:rsidRDefault="002E111F" w:rsidP="002E111F">
            <w:pPr>
              <w:widowControl w:val="0"/>
              <w:autoSpaceDE w:val="0"/>
              <w:autoSpaceDN w:val="0"/>
              <w:adjustRightInd w:val="0"/>
              <w:jc w:val="both"/>
              <w:rPr>
                <w:rFonts w:ascii="Times New Roman" w:hAnsi="Times New Roman" w:cs="Times New Roman"/>
                <w:sz w:val="20"/>
                <w:szCs w:val="20"/>
              </w:rPr>
            </w:pPr>
            <w:r w:rsidRPr="00055177">
              <w:rPr>
                <w:rFonts w:ascii="Times New Roman" w:hAnsi="Times New Roman" w:cs="Times New Roman"/>
                <w:sz w:val="20"/>
                <w:szCs w:val="20"/>
              </w:rPr>
              <w:t>Приложение № 2 – Проект договора</w:t>
            </w:r>
          </w:p>
        </w:tc>
      </w:tr>
    </w:tbl>
    <w:p w:rsidR="00055177" w:rsidRDefault="00055177" w:rsidP="00055177">
      <w:pPr>
        <w:pStyle w:val="ConsNonformat"/>
        <w:ind w:right="0"/>
        <w:jc w:val="center"/>
        <w:rPr>
          <w:rFonts w:ascii="Times New Roman" w:hAnsi="Times New Roman"/>
          <w:b/>
          <w:bCs/>
        </w:rPr>
      </w:pPr>
    </w:p>
    <w:p w:rsidR="00055177" w:rsidRDefault="00055177" w:rsidP="00055177">
      <w:pPr>
        <w:pStyle w:val="ConsNonformat"/>
        <w:ind w:right="0"/>
        <w:jc w:val="center"/>
        <w:rPr>
          <w:rFonts w:ascii="Times New Roman" w:hAnsi="Times New Roman"/>
          <w:b/>
          <w:bCs/>
        </w:rPr>
      </w:pPr>
    </w:p>
    <w:p w:rsidR="00055177" w:rsidRDefault="00055177" w:rsidP="00055177">
      <w:pPr>
        <w:pStyle w:val="ConsNonformat"/>
        <w:ind w:right="0"/>
        <w:jc w:val="center"/>
        <w:rPr>
          <w:rFonts w:ascii="Times New Roman" w:hAnsi="Times New Roman"/>
          <w:b/>
          <w:bCs/>
        </w:rPr>
      </w:pPr>
    </w:p>
    <w:p w:rsidR="00055177" w:rsidRDefault="00055177" w:rsidP="00055177">
      <w:pPr>
        <w:pStyle w:val="ConsNonformat"/>
        <w:ind w:right="0"/>
        <w:jc w:val="center"/>
        <w:rPr>
          <w:rFonts w:ascii="Times New Roman" w:hAnsi="Times New Roman"/>
          <w:b/>
          <w:bCs/>
        </w:rPr>
      </w:pPr>
    </w:p>
    <w:p w:rsidR="00055177" w:rsidRDefault="00055177" w:rsidP="00055177">
      <w:pPr>
        <w:pStyle w:val="ConsNonformat"/>
        <w:ind w:right="0"/>
        <w:jc w:val="center"/>
        <w:rPr>
          <w:rFonts w:ascii="Times New Roman" w:hAnsi="Times New Roman"/>
          <w:b/>
          <w:bCs/>
        </w:rPr>
      </w:pPr>
    </w:p>
    <w:p w:rsidR="00055177" w:rsidRDefault="00055177" w:rsidP="00055177">
      <w:pPr>
        <w:pStyle w:val="ConsNonformat"/>
        <w:ind w:right="0"/>
        <w:jc w:val="center"/>
        <w:rPr>
          <w:rFonts w:ascii="Times New Roman" w:hAnsi="Times New Roman"/>
          <w:b/>
          <w:bCs/>
        </w:rPr>
      </w:pPr>
    </w:p>
    <w:p w:rsidR="00055177" w:rsidRDefault="00055177" w:rsidP="00055177">
      <w:pPr>
        <w:pStyle w:val="ConsNonformat"/>
        <w:ind w:right="0"/>
        <w:jc w:val="center"/>
        <w:rPr>
          <w:rFonts w:ascii="Times New Roman" w:hAnsi="Times New Roman"/>
          <w:b/>
          <w:bCs/>
        </w:rPr>
      </w:pPr>
    </w:p>
    <w:p w:rsidR="00055177" w:rsidRDefault="00055177" w:rsidP="00055177">
      <w:pPr>
        <w:pStyle w:val="ConsNonformat"/>
        <w:ind w:right="0"/>
        <w:jc w:val="center"/>
        <w:rPr>
          <w:rFonts w:ascii="Times New Roman" w:hAnsi="Times New Roman"/>
          <w:b/>
          <w:bCs/>
        </w:rPr>
      </w:pPr>
    </w:p>
    <w:p w:rsidR="0012122F" w:rsidRDefault="0012122F" w:rsidP="00055177">
      <w:pPr>
        <w:pStyle w:val="ConsNonformat"/>
        <w:ind w:right="0"/>
        <w:jc w:val="center"/>
        <w:rPr>
          <w:rFonts w:ascii="Times New Roman" w:hAnsi="Times New Roman"/>
          <w:b/>
          <w:bCs/>
        </w:rPr>
      </w:pPr>
    </w:p>
    <w:p w:rsidR="0012122F" w:rsidRDefault="0012122F" w:rsidP="00055177">
      <w:pPr>
        <w:pStyle w:val="ConsNonformat"/>
        <w:ind w:right="0"/>
        <w:jc w:val="center"/>
        <w:rPr>
          <w:rFonts w:ascii="Times New Roman" w:hAnsi="Times New Roman"/>
          <w:b/>
          <w:bCs/>
        </w:rPr>
      </w:pPr>
    </w:p>
    <w:p w:rsidR="00055177" w:rsidRPr="00055177" w:rsidRDefault="00055177" w:rsidP="00055177">
      <w:pPr>
        <w:pStyle w:val="ConsNonformat"/>
        <w:ind w:right="0"/>
        <w:jc w:val="center"/>
        <w:rPr>
          <w:rFonts w:ascii="Times New Roman" w:hAnsi="Times New Roman"/>
          <w:b/>
          <w:bCs/>
        </w:rPr>
      </w:pPr>
      <w:r w:rsidRPr="00055177">
        <w:rPr>
          <w:rFonts w:ascii="Times New Roman" w:hAnsi="Times New Roman"/>
          <w:b/>
          <w:bCs/>
        </w:rPr>
        <w:lastRenderedPageBreak/>
        <w:t>Техническое задание</w:t>
      </w:r>
    </w:p>
    <w:p w:rsidR="00055177" w:rsidRPr="00055177" w:rsidRDefault="00055177" w:rsidP="00055177">
      <w:pPr>
        <w:ind w:firstLine="180"/>
        <w:jc w:val="center"/>
        <w:rPr>
          <w:rFonts w:ascii="Times New Roman" w:hAnsi="Times New Roman" w:cs="Times New Roman"/>
          <w:b/>
          <w:sz w:val="20"/>
          <w:szCs w:val="20"/>
        </w:rPr>
      </w:pPr>
      <w:r w:rsidRPr="00055177">
        <w:rPr>
          <w:rFonts w:ascii="Times New Roman" w:hAnsi="Times New Roman" w:cs="Times New Roman"/>
          <w:b/>
          <w:sz w:val="20"/>
          <w:szCs w:val="20"/>
        </w:rPr>
        <w:t>на техническое обслуживание и плановый ремонт бытовых стационарных электроплит установленных в жилых домах, находящихся в управлен</w:t>
      </w:r>
      <w:proofErr w:type="gramStart"/>
      <w:r w:rsidRPr="00055177">
        <w:rPr>
          <w:rFonts w:ascii="Times New Roman" w:hAnsi="Times New Roman" w:cs="Times New Roman"/>
          <w:b/>
          <w:sz w:val="20"/>
          <w:szCs w:val="20"/>
        </w:rPr>
        <w:t>ии ООО</w:t>
      </w:r>
      <w:proofErr w:type="gramEnd"/>
      <w:r w:rsidRPr="00055177">
        <w:rPr>
          <w:rFonts w:ascii="Times New Roman" w:hAnsi="Times New Roman" w:cs="Times New Roman"/>
          <w:b/>
          <w:sz w:val="20"/>
          <w:szCs w:val="20"/>
        </w:rPr>
        <w:t xml:space="preserve"> «ЖКС №2 Выборгского   района».</w:t>
      </w:r>
    </w:p>
    <w:p w:rsidR="00055177" w:rsidRPr="00055177" w:rsidRDefault="00055177" w:rsidP="00055177">
      <w:pPr>
        <w:shd w:val="clear" w:color="auto" w:fill="FFFFFF"/>
        <w:tabs>
          <w:tab w:val="left" w:pos="4935"/>
          <w:tab w:val="center" w:pos="6000"/>
        </w:tabs>
        <w:spacing w:line="259" w:lineRule="exact"/>
        <w:ind w:right="-78"/>
        <w:jc w:val="center"/>
        <w:rPr>
          <w:rFonts w:ascii="Times New Roman" w:hAnsi="Times New Roman" w:cs="Times New Roman"/>
          <w:b/>
          <w:bCs/>
          <w:sz w:val="20"/>
          <w:szCs w:val="20"/>
        </w:rPr>
      </w:pPr>
    </w:p>
    <w:p w:rsidR="00055177" w:rsidRPr="00055177" w:rsidRDefault="00055177" w:rsidP="00055177">
      <w:pPr>
        <w:pStyle w:val="ac"/>
        <w:jc w:val="center"/>
        <w:rPr>
          <w:rFonts w:ascii="Times New Roman" w:hAnsi="Times New Roman"/>
          <w:b/>
          <w:bCs/>
          <w:sz w:val="20"/>
          <w:szCs w:val="20"/>
        </w:rPr>
      </w:pPr>
      <w:r w:rsidRPr="00055177">
        <w:rPr>
          <w:rFonts w:ascii="Times New Roman" w:hAnsi="Times New Roman"/>
          <w:b/>
          <w:bCs/>
          <w:sz w:val="20"/>
          <w:szCs w:val="20"/>
        </w:rPr>
        <w:t>Раздел. 1 Общие требования</w:t>
      </w:r>
    </w:p>
    <w:p w:rsidR="00055177" w:rsidRPr="00055177" w:rsidRDefault="00055177" w:rsidP="00055177">
      <w:pPr>
        <w:ind w:firstLine="180"/>
        <w:jc w:val="both"/>
        <w:rPr>
          <w:rFonts w:ascii="Times New Roman" w:hAnsi="Times New Roman" w:cs="Times New Roman"/>
          <w:sz w:val="20"/>
          <w:szCs w:val="20"/>
        </w:rPr>
      </w:pPr>
      <w:r w:rsidRPr="00055177">
        <w:rPr>
          <w:rFonts w:ascii="Times New Roman" w:hAnsi="Times New Roman" w:cs="Times New Roman"/>
          <w:b/>
          <w:bCs/>
          <w:sz w:val="20"/>
          <w:szCs w:val="20"/>
        </w:rPr>
        <w:t xml:space="preserve"> 1. Предмет закупки:</w:t>
      </w:r>
      <w:r w:rsidRPr="00055177">
        <w:rPr>
          <w:rFonts w:ascii="Times New Roman" w:hAnsi="Times New Roman" w:cs="Times New Roman"/>
          <w:bCs/>
          <w:sz w:val="20"/>
          <w:szCs w:val="20"/>
        </w:rPr>
        <w:t xml:space="preserve"> </w:t>
      </w:r>
      <w:r w:rsidRPr="00055177">
        <w:rPr>
          <w:rFonts w:ascii="Times New Roman" w:hAnsi="Times New Roman" w:cs="Times New Roman"/>
          <w:sz w:val="20"/>
          <w:szCs w:val="20"/>
        </w:rPr>
        <w:t xml:space="preserve">Предметом </w:t>
      </w:r>
      <w:r>
        <w:rPr>
          <w:rFonts w:ascii="Times New Roman" w:hAnsi="Times New Roman" w:cs="Times New Roman"/>
          <w:sz w:val="20"/>
          <w:szCs w:val="20"/>
        </w:rPr>
        <w:t>настоящей закупки</w:t>
      </w:r>
      <w:r w:rsidR="00B72BAC">
        <w:rPr>
          <w:rFonts w:ascii="Times New Roman" w:hAnsi="Times New Roman" w:cs="Times New Roman"/>
          <w:sz w:val="20"/>
          <w:szCs w:val="20"/>
        </w:rPr>
        <w:t xml:space="preserve"> у единственного источника</w:t>
      </w:r>
      <w:r w:rsidRPr="00055177">
        <w:rPr>
          <w:rFonts w:ascii="Times New Roman" w:hAnsi="Times New Roman" w:cs="Times New Roman"/>
          <w:sz w:val="20"/>
          <w:szCs w:val="20"/>
        </w:rPr>
        <w:t xml:space="preserve"> является право заключения договора</w:t>
      </w:r>
      <w:r w:rsidRPr="00055177">
        <w:rPr>
          <w:rFonts w:ascii="Times New Roman" w:hAnsi="Times New Roman" w:cs="Times New Roman"/>
          <w:bCs/>
          <w:sz w:val="20"/>
          <w:szCs w:val="20"/>
        </w:rPr>
        <w:t xml:space="preserve"> на техническое обслуживание</w:t>
      </w:r>
      <w:r w:rsidRPr="00055177">
        <w:rPr>
          <w:rFonts w:ascii="Times New Roman" w:hAnsi="Times New Roman" w:cs="Times New Roman"/>
          <w:sz w:val="20"/>
          <w:szCs w:val="20"/>
        </w:rPr>
        <w:t xml:space="preserve"> и плановый ремонт бытовых стационарных электроплит установленных в жилых домах, находящихся в управлен</w:t>
      </w:r>
      <w:proofErr w:type="gramStart"/>
      <w:r w:rsidRPr="00055177">
        <w:rPr>
          <w:rFonts w:ascii="Times New Roman" w:hAnsi="Times New Roman" w:cs="Times New Roman"/>
          <w:sz w:val="20"/>
          <w:szCs w:val="20"/>
        </w:rPr>
        <w:t>ии ООО</w:t>
      </w:r>
      <w:proofErr w:type="gramEnd"/>
      <w:r w:rsidRPr="00055177">
        <w:rPr>
          <w:rFonts w:ascii="Times New Roman" w:hAnsi="Times New Roman" w:cs="Times New Roman"/>
          <w:sz w:val="20"/>
          <w:szCs w:val="20"/>
        </w:rPr>
        <w:t xml:space="preserve"> «ЖКС №2 Выборгского   района».</w:t>
      </w:r>
    </w:p>
    <w:p w:rsidR="00055177" w:rsidRPr="00055177" w:rsidRDefault="00055177" w:rsidP="00055177">
      <w:pPr>
        <w:pStyle w:val="af0"/>
        <w:spacing w:before="0" w:beforeAutospacing="0" w:after="0" w:afterAutospacing="0"/>
        <w:ind w:firstLine="540"/>
        <w:jc w:val="both"/>
        <w:rPr>
          <w:sz w:val="20"/>
          <w:szCs w:val="20"/>
        </w:rPr>
      </w:pPr>
      <w:r w:rsidRPr="00055177">
        <w:rPr>
          <w:b/>
          <w:bCs/>
          <w:sz w:val="20"/>
          <w:szCs w:val="20"/>
        </w:rPr>
        <w:t>1.1</w:t>
      </w:r>
      <w:r w:rsidRPr="00055177">
        <w:rPr>
          <w:bCs/>
          <w:sz w:val="20"/>
          <w:szCs w:val="20"/>
        </w:rPr>
        <w:t>. Цели использования результатов работ:</w:t>
      </w:r>
      <w:r w:rsidRPr="00055177">
        <w:rPr>
          <w:b/>
          <w:bCs/>
          <w:sz w:val="20"/>
          <w:szCs w:val="20"/>
        </w:rPr>
        <w:t xml:space="preserve"> </w:t>
      </w:r>
      <w:r w:rsidRPr="00055177">
        <w:rPr>
          <w:sz w:val="20"/>
          <w:szCs w:val="20"/>
        </w:rPr>
        <w:t>Обеспечение комфортного проживания жителей, сохранности жилищного фонда, эффективной эксплуатации, надежности и безопасности жилого фонда.</w:t>
      </w:r>
    </w:p>
    <w:p w:rsidR="00055177" w:rsidRPr="00055177" w:rsidRDefault="00055177" w:rsidP="00055177">
      <w:pPr>
        <w:pStyle w:val="ConsNonformat"/>
        <w:ind w:right="0" w:firstLine="180"/>
        <w:jc w:val="both"/>
        <w:rPr>
          <w:rFonts w:ascii="Times New Roman" w:hAnsi="Times New Roman"/>
        </w:rPr>
      </w:pPr>
      <w:r w:rsidRPr="00055177">
        <w:rPr>
          <w:rFonts w:ascii="Times New Roman" w:hAnsi="Times New Roman"/>
          <w:b/>
          <w:bCs/>
        </w:rPr>
        <w:t>2. Предмет договора</w:t>
      </w:r>
      <w:r w:rsidRPr="00055177">
        <w:rPr>
          <w:rFonts w:ascii="Times New Roman" w:hAnsi="Times New Roman"/>
        </w:rPr>
        <w:t xml:space="preserve">: техническое обслуживание и плановый ремонт бытовых стационарных электроплит установленных в жилых домах. </w:t>
      </w:r>
    </w:p>
    <w:p w:rsidR="00055177" w:rsidRPr="00055177" w:rsidRDefault="00055177" w:rsidP="00055177">
      <w:pPr>
        <w:pStyle w:val="ac"/>
        <w:ind w:firstLine="180"/>
        <w:jc w:val="both"/>
        <w:rPr>
          <w:rFonts w:ascii="Times New Roman" w:hAnsi="Times New Roman"/>
          <w:sz w:val="20"/>
          <w:szCs w:val="20"/>
        </w:rPr>
      </w:pPr>
      <w:r w:rsidRPr="00055177">
        <w:rPr>
          <w:rFonts w:ascii="Times New Roman" w:hAnsi="Times New Roman"/>
          <w:b/>
          <w:bCs/>
          <w:sz w:val="20"/>
          <w:szCs w:val="20"/>
        </w:rPr>
        <w:t>3. Заказчик:</w:t>
      </w:r>
      <w:r w:rsidRPr="00055177">
        <w:rPr>
          <w:rFonts w:ascii="Times New Roman" w:hAnsi="Times New Roman"/>
          <w:sz w:val="20"/>
          <w:szCs w:val="20"/>
        </w:rPr>
        <w:t xml:space="preserve"> ООО</w:t>
      </w:r>
      <w:r>
        <w:rPr>
          <w:rFonts w:ascii="Times New Roman" w:hAnsi="Times New Roman"/>
          <w:sz w:val="20"/>
          <w:szCs w:val="20"/>
        </w:rPr>
        <w:t xml:space="preserve"> </w:t>
      </w:r>
      <w:r w:rsidRPr="00055177">
        <w:rPr>
          <w:rFonts w:ascii="Times New Roman" w:hAnsi="Times New Roman"/>
          <w:sz w:val="20"/>
          <w:szCs w:val="20"/>
        </w:rPr>
        <w:t>«ЖКС №2 Выборгского   района».</w:t>
      </w:r>
    </w:p>
    <w:p w:rsidR="00055177" w:rsidRPr="00055177" w:rsidRDefault="00055177" w:rsidP="00055177">
      <w:pPr>
        <w:pStyle w:val="ac"/>
        <w:ind w:firstLine="180"/>
        <w:jc w:val="both"/>
        <w:rPr>
          <w:rFonts w:ascii="Times New Roman" w:hAnsi="Times New Roman"/>
          <w:sz w:val="20"/>
          <w:szCs w:val="20"/>
        </w:rPr>
      </w:pPr>
      <w:r w:rsidRPr="00055177">
        <w:rPr>
          <w:rFonts w:ascii="Times New Roman" w:hAnsi="Times New Roman"/>
          <w:b/>
          <w:bCs/>
          <w:sz w:val="20"/>
          <w:szCs w:val="20"/>
        </w:rPr>
        <w:t>4. Подрядчик:</w:t>
      </w:r>
      <w:r w:rsidRPr="00055177">
        <w:rPr>
          <w:rFonts w:ascii="Times New Roman" w:hAnsi="Times New Roman"/>
          <w:sz w:val="20"/>
          <w:szCs w:val="20"/>
        </w:rPr>
        <w:t xml:space="preserve"> </w:t>
      </w:r>
      <w:r w:rsidR="00B72BAC" w:rsidRPr="00B72BAC">
        <w:rPr>
          <w:rFonts w:ascii="Times New Roman" w:hAnsi="Times New Roman"/>
          <w:sz w:val="20"/>
          <w:szCs w:val="20"/>
        </w:rPr>
        <w:t>Определяется путём направления предложения о заключении договора конкретному контрагенту</w:t>
      </w:r>
    </w:p>
    <w:p w:rsidR="00055177" w:rsidRPr="00055177" w:rsidRDefault="00055177" w:rsidP="00055177">
      <w:pPr>
        <w:pStyle w:val="ac"/>
        <w:ind w:firstLine="180"/>
        <w:jc w:val="both"/>
        <w:rPr>
          <w:rFonts w:ascii="Times New Roman" w:hAnsi="Times New Roman"/>
          <w:sz w:val="20"/>
          <w:szCs w:val="20"/>
        </w:rPr>
      </w:pPr>
      <w:r w:rsidRPr="00055177">
        <w:rPr>
          <w:rFonts w:ascii="Times New Roman" w:hAnsi="Times New Roman"/>
          <w:b/>
          <w:bCs/>
          <w:sz w:val="20"/>
          <w:szCs w:val="20"/>
        </w:rPr>
        <w:t>5. Источник финансирования:</w:t>
      </w:r>
      <w:r w:rsidRPr="00055177">
        <w:rPr>
          <w:rFonts w:ascii="Times New Roman" w:hAnsi="Times New Roman"/>
          <w:sz w:val="20"/>
          <w:szCs w:val="20"/>
        </w:rPr>
        <w:t xml:space="preserve"> средства Заказчика.</w:t>
      </w:r>
    </w:p>
    <w:p w:rsidR="00055177" w:rsidRPr="00055177" w:rsidRDefault="00055177" w:rsidP="00055177">
      <w:pPr>
        <w:tabs>
          <w:tab w:val="left" w:pos="0"/>
          <w:tab w:val="left" w:pos="720"/>
          <w:tab w:val="left" w:pos="1440"/>
          <w:tab w:val="left" w:pos="2160"/>
          <w:tab w:val="left" w:pos="2880"/>
          <w:tab w:val="left" w:pos="3600"/>
          <w:tab w:val="left" w:pos="4320"/>
        </w:tabs>
        <w:autoSpaceDE w:val="0"/>
        <w:ind w:firstLine="180"/>
        <w:jc w:val="both"/>
        <w:rPr>
          <w:rFonts w:ascii="Times New Roman" w:hAnsi="Times New Roman" w:cs="Times New Roman"/>
          <w:b/>
          <w:sz w:val="20"/>
          <w:szCs w:val="20"/>
        </w:rPr>
      </w:pPr>
      <w:r w:rsidRPr="00055177">
        <w:rPr>
          <w:rFonts w:ascii="Times New Roman" w:hAnsi="Times New Roman" w:cs="Times New Roman"/>
          <w:b/>
          <w:bCs/>
          <w:sz w:val="20"/>
          <w:szCs w:val="20"/>
        </w:rPr>
        <w:t>6. Начальная (максимальная) цена договора:</w:t>
      </w:r>
      <w:r w:rsidRPr="00055177">
        <w:rPr>
          <w:rFonts w:ascii="Times New Roman" w:hAnsi="Times New Roman" w:cs="Times New Roman"/>
          <w:b/>
          <w:sz w:val="20"/>
          <w:szCs w:val="20"/>
        </w:rPr>
        <w:t xml:space="preserve"> </w:t>
      </w:r>
      <w:r w:rsidR="00C76763">
        <w:rPr>
          <w:rFonts w:ascii="Times New Roman" w:hAnsi="Times New Roman" w:cs="Times New Roman"/>
          <w:b/>
          <w:sz w:val="20"/>
          <w:szCs w:val="20"/>
        </w:rPr>
        <w:t>296 048</w:t>
      </w:r>
      <w:r w:rsidR="00C76763" w:rsidRPr="00055177">
        <w:rPr>
          <w:rFonts w:ascii="Times New Roman" w:hAnsi="Times New Roman" w:cs="Times New Roman"/>
          <w:sz w:val="20"/>
          <w:szCs w:val="20"/>
        </w:rPr>
        <w:t xml:space="preserve"> (</w:t>
      </w:r>
      <w:r w:rsidR="00C76763">
        <w:rPr>
          <w:rFonts w:ascii="Times New Roman" w:hAnsi="Times New Roman" w:cs="Times New Roman"/>
          <w:sz w:val="20"/>
          <w:szCs w:val="20"/>
        </w:rPr>
        <w:t>двести девяносто шесть тысяч сорок восемь</w:t>
      </w:r>
      <w:r w:rsidR="00C76763" w:rsidRPr="00055177">
        <w:rPr>
          <w:rFonts w:ascii="Times New Roman" w:hAnsi="Times New Roman" w:cs="Times New Roman"/>
          <w:sz w:val="20"/>
          <w:szCs w:val="20"/>
        </w:rPr>
        <w:t>) рубл</w:t>
      </w:r>
      <w:r w:rsidR="00C76763">
        <w:rPr>
          <w:rFonts w:ascii="Times New Roman" w:hAnsi="Times New Roman" w:cs="Times New Roman"/>
          <w:sz w:val="20"/>
          <w:szCs w:val="20"/>
        </w:rPr>
        <w:t>ей</w:t>
      </w:r>
      <w:r w:rsidR="00C76763" w:rsidRPr="00055177">
        <w:rPr>
          <w:rFonts w:ascii="Times New Roman" w:hAnsi="Times New Roman" w:cs="Times New Roman"/>
          <w:sz w:val="20"/>
          <w:szCs w:val="20"/>
        </w:rPr>
        <w:t xml:space="preserve">, </w:t>
      </w:r>
      <w:r w:rsidR="00C76763">
        <w:rPr>
          <w:rFonts w:ascii="Times New Roman" w:hAnsi="Times New Roman" w:cs="Times New Roman"/>
          <w:sz w:val="20"/>
          <w:szCs w:val="20"/>
        </w:rPr>
        <w:t>02</w:t>
      </w:r>
      <w:r w:rsidR="00C76763" w:rsidRPr="00055177">
        <w:rPr>
          <w:rFonts w:ascii="Times New Roman" w:hAnsi="Times New Roman" w:cs="Times New Roman"/>
          <w:sz w:val="20"/>
          <w:szCs w:val="20"/>
        </w:rPr>
        <w:t xml:space="preserve"> копейки</w:t>
      </w:r>
      <w:r w:rsidR="0012122F">
        <w:rPr>
          <w:rFonts w:ascii="Times New Roman" w:hAnsi="Times New Roman" w:cs="Times New Roman"/>
          <w:sz w:val="20"/>
          <w:szCs w:val="20"/>
        </w:rPr>
        <w:t xml:space="preserve">, </w:t>
      </w:r>
      <w:r w:rsidR="0012122F" w:rsidRPr="00055177">
        <w:rPr>
          <w:rFonts w:ascii="Times New Roman" w:eastAsia="Times New Roman" w:hAnsi="Times New Roman" w:cs="Times New Roman"/>
          <w:bCs/>
          <w:sz w:val="20"/>
          <w:szCs w:val="20"/>
        </w:rPr>
        <w:t>в т.ч. НДС 20%.</w:t>
      </w:r>
    </w:p>
    <w:p w:rsidR="00055177" w:rsidRPr="00055177" w:rsidRDefault="00055177" w:rsidP="00055177">
      <w:pPr>
        <w:ind w:firstLine="180"/>
        <w:jc w:val="both"/>
        <w:rPr>
          <w:rFonts w:ascii="Times New Roman" w:hAnsi="Times New Roman" w:cs="Times New Roman"/>
          <w:sz w:val="20"/>
          <w:szCs w:val="20"/>
        </w:rPr>
      </w:pPr>
      <w:r w:rsidRPr="00055177">
        <w:rPr>
          <w:rFonts w:ascii="Times New Roman" w:hAnsi="Times New Roman" w:cs="Times New Roman"/>
          <w:b/>
          <w:bCs/>
          <w:sz w:val="20"/>
          <w:szCs w:val="20"/>
        </w:rPr>
        <w:t>7. Порядок формирование цены договора:</w:t>
      </w:r>
    </w:p>
    <w:p w:rsidR="00055177" w:rsidRDefault="00055177" w:rsidP="00055177">
      <w:pPr>
        <w:ind w:firstLine="567"/>
        <w:jc w:val="both"/>
        <w:outlineLvl w:val="2"/>
        <w:rPr>
          <w:rFonts w:ascii="Times New Roman" w:eastAsia="ArialMT" w:hAnsi="Times New Roman" w:cs="Times New Roman"/>
          <w:sz w:val="20"/>
          <w:szCs w:val="20"/>
        </w:rPr>
      </w:pPr>
      <w:r w:rsidRPr="00055177">
        <w:rPr>
          <w:rFonts w:ascii="Times New Roman" w:hAnsi="Times New Roman" w:cs="Times New Roman"/>
          <w:b/>
          <w:sz w:val="20"/>
          <w:szCs w:val="20"/>
        </w:rPr>
        <w:t>7.1</w:t>
      </w:r>
      <w:r w:rsidRPr="00055177">
        <w:rPr>
          <w:rFonts w:ascii="Times New Roman" w:hAnsi="Times New Roman" w:cs="Times New Roman"/>
          <w:sz w:val="20"/>
          <w:szCs w:val="20"/>
        </w:rPr>
        <w:t xml:space="preserve">. Цена Договора является фиксированной и изменению не подлежит. </w:t>
      </w:r>
      <w:r w:rsidRPr="00055177">
        <w:rPr>
          <w:rFonts w:ascii="Times New Roman" w:eastAsia="ArialMT" w:hAnsi="Times New Roman" w:cs="Times New Roman"/>
          <w:sz w:val="20"/>
          <w:szCs w:val="20"/>
        </w:rPr>
        <w:t>Цена договора включает в себя все затраты исполнителя (поставщика) по договору, включая расходы, налоги, сборы, прочие платежи. Затраты не включенные в стоимость договора  не подлежат оплате со стороны Заказчика.</w:t>
      </w:r>
    </w:p>
    <w:p w:rsidR="00187CEE" w:rsidRPr="00187CEE" w:rsidRDefault="00187CEE" w:rsidP="00187CEE">
      <w:pPr>
        <w:rPr>
          <w:rFonts w:ascii="Times New Roman" w:hAnsi="Times New Roman" w:cs="Times New Roman"/>
          <w:sz w:val="20"/>
          <w:szCs w:val="20"/>
        </w:rPr>
      </w:pPr>
      <w:r>
        <w:rPr>
          <w:rFonts w:ascii="Times New Roman" w:hAnsi="Times New Roman" w:cs="Times New Roman"/>
          <w:sz w:val="20"/>
          <w:szCs w:val="20"/>
        </w:rPr>
        <w:t xml:space="preserve">           </w:t>
      </w:r>
      <w:r w:rsidRPr="00187CEE">
        <w:rPr>
          <w:rFonts w:ascii="Times New Roman" w:hAnsi="Times New Roman" w:cs="Times New Roman"/>
          <w:b/>
          <w:sz w:val="20"/>
          <w:szCs w:val="20"/>
        </w:rPr>
        <w:t>7.2.</w:t>
      </w:r>
      <w:r>
        <w:rPr>
          <w:rFonts w:ascii="Times New Roman" w:hAnsi="Times New Roman" w:cs="Times New Roman"/>
          <w:sz w:val="20"/>
          <w:szCs w:val="20"/>
        </w:rPr>
        <w:t xml:space="preserve"> </w:t>
      </w:r>
      <w:proofErr w:type="gramStart"/>
      <w:r w:rsidRPr="00187CEE">
        <w:rPr>
          <w:rFonts w:ascii="Times New Roman" w:hAnsi="Times New Roman" w:cs="Times New Roman"/>
          <w:sz w:val="20"/>
          <w:szCs w:val="20"/>
        </w:rPr>
        <w:t>Объем товаров (работ, услуг) может быть изменен по инициативе заказчика и по согласованию с поставщиком (подрядчиком, исполнителем)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w:t>
      </w:r>
      <w:proofErr w:type="gramEnd"/>
      <w:r w:rsidRPr="00187CEE">
        <w:rPr>
          <w:rFonts w:ascii="Times New Roman" w:hAnsi="Times New Roman" w:cs="Times New Roman"/>
          <w:sz w:val="20"/>
          <w:szCs w:val="20"/>
        </w:rPr>
        <w:t xml:space="preserve"> росту объемов товаров (работ, услуг), но с учетом роста цен, которые не могут превышать 50 % от первоначальной цены договора;</w:t>
      </w:r>
    </w:p>
    <w:p w:rsidR="00B72BAC" w:rsidRPr="00055177" w:rsidRDefault="00B72BAC" w:rsidP="00055177">
      <w:pPr>
        <w:ind w:firstLine="567"/>
        <w:jc w:val="both"/>
        <w:outlineLvl w:val="2"/>
        <w:rPr>
          <w:rFonts w:ascii="Times New Roman" w:hAnsi="Times New Roman" w:cs="Times New Roman"/>
          <w:sz w:val="20"/>
          <w:szCs w:val="20"/>
        </w:rPr>
      </w:pPr>
    </w:p>
    <w:p w:rsidR="00055177" w:rsidRPr="00055177" w:rsidRDefault="00055177" w:rsidP="00055177">
      <w:pPr>
        <w:pStyle w:val="27"/>
        <w:tabs>
          <w:tab w:val="left" w:pos="851"/>
        </w:tabs>
        <w:ind w:firstLine="180"/>
        <w:rPr>
          <w:b/>
          <w:bCs/>
          <w:sz w:val="20"/>
          <w:szCs w:val="20"/>
        </w:rPr>
      </w:pPr>
      <w:r w:rsidRPr="00055177">
        <w:rPr>
          <w:bCs/>
          <w:sz w:val="20"/>
          <w:szCs w:val="20"/>
        </w:rPr>
        <w:t>8. Форма, сроки и порядок оплаты  выполнения работ:</w:t>
      </w:r>
    </w:p>
    <w:p w:rsidR="00055177" w:rsidRPr="00055177" w:rsidRDefault="00055177" w:rsidP="00055177">
      <w:pPr>
        <w:pStyle w:val="27"/>
        <w:tabs>
          <w:tab w:val="left" w:pos="851"/>
        </w:tabs>
        <w:ind w:firstLine="540"/>
        <w:rPr>
          <w:sz w:val="20"/>
          <w:szCs w:val="20"/>
        </w:rPr>
      </w:pPr>
      <w:r w:rsidRPr="00055177">
        <w:rPr>
          <w:bCs/>
          <w:sz w:val="20"/>
          <w:szCs w:val="20"/>
        </w:rPr>
        <w:t>8.1.</w:t>
      </w:r>
      <w:r w:rsidRPr="00055177">
        <w:rPr>
          <w:sz w:val="20"/>
          <w:szCs w:val="20"/>
        </w:rPr>
        <w:t xml:space="preserve"> По окончании каждого месяца, не позднее последнего числа, Исполнитель выставляет Заказчику подписанный со своей стороны и у начальника ИТС Заказчика акт приемки выполненных работ, а также счет, счет-фактуру на оплату. В акт приемки выполненных работ включаются все ЭП, где был проведен плановый ремонт в текущем месяце.</w:t>
      </w:r>
    </w:p>
    <w:p w:rsidR="00055177" w:rsidRPr="00055177" w:rsidRDefault="00055177" w:rsidP="00055177">
      <w:pPr>
        <w:pStyle w:val="27"/>
        <w:tabs>
          <w:tab w:val="left" w:pos="851"/>
        </w:tabs>
        <w:ind w:firstLine="540"/>
        <w:rPr>
          <w:sz w:val="20"/>
          <w:szCs w:val="20"/>
        </w:rPr>
      </w:pPr>
      <w:r w:rsidRPr="00055177">
        <w:rPr>
          <w:sz w:val="20"/>
          <w:szCs w:val="20"/>
        </w:rPr>
        <w:t>8.2.Оплата Заказчиком работ по Договору осуществляется ежемесячно на основании счетов, выставляемых Исполнителем, в срок не позднее 1</w:t>
      </w:r>
      <w:r w:rsidR="00C76763">
        <w:rPr>
          <w:sz w:val="20"/>
          <w:szCs w:val="20"/>
        </w:rPr>
        <w:t>5</w:t>
      </w:r>
      <w:r w:rsidRPr="00055177">
        <w:rPr>
          <w:sz w:val="20"/>
          <w:szCs w:val="20"/>
        </w:rPr>
        <w:t xml:space="preserve"> (</w:t>
      </w:r>
      <w:r w:rsidR="00C76763">
        <w:rPr>
          <w:sz w:val="20"/>
          <w:szCs w:val="20"/>
        </w:rPr>
        <w:t>пятнадцать</w:t>
      </w:r>
      <w:r w:rsidRPr="00055177">
        <w:rPr>
          <w:sz w:val="20"/>
          <w:szCs w:val="20"/>
        </w:rPr>
        <w:t>) рабочих дней с момента подписания Сторонами акта приемки выполненных работ. Оплата производится путем безналичного перечисления денежных средств на расчетный счет Исполнителя, указанный в Договоре.</w:t>
      </w:r>
    </w:p>
    <w:p w:rsidR="00055177" w:rsidRPr="00055177" w:rsidRDefault="00055177" w:rsidP="00055177">
      <w:pPr>
        <w:tabs>
          <w:tab w:val="left" w:pos="0"/>
          <w:tab w:val="left" w:pos="720"/>
          <w:tab w:val="left" w:pos="1440"/>
          <w:tab w:val="left" w:pos="2160"/>
          <w:tab w:val="left" w:pos="2880"/>
          <w:tab w:val="left" w:pos="3600"/>
          <w:tab w:val="left" w:pos="4320"/>
        </w:tabs>
        <w:autoSpaceDE w:val="0"/>
        <w:ind w:firstLine="540"/>
        <w:jc w:val="both"/>
        <w:rPr>
          <w:rFonts w:ascii="Times New Roman" w:hAnsi="Times New Roman" w:cs="Times New Roman"/>
          <w:sz w:val="20"/>
          <w:szCs w:val="20"/>
        </w:rPr>
      </w:pPr>
      <w:r w:rsidRPr="00055177">
        <w:rPr>
          <w:rFonts w:ascii="Times New Roman" w:hAnsi="Times New Roman" w:cs="Times New Roman"/>
          <w:b/>
          <w:sz w:val="20"/>
          <w:szCs w:val="20"/>
        </w:rPr>
        <w:t>8.3.</w:t>
      </w:r>
      <w:r w:rsidRPr="00055177">
        <w:rPr>
          <w:rFonts w:ascii="Times New Roman" w:hAnsi="Times New Roman" w:cs="Times New Roman"/>
          <w:sz w:val="20"/>
          <w:szCs w:val="20"/>
        </w:rPr>
        <w:t xml:space="preserve"> Стоимость по настоящему Договору может меняться в случае изменения количества электроплит</w:t>
      </w:r>
      <w:r w:rsidRPr="00055177">
        <w:rPr>
          <w:rStyle w:val="a3"/>
          <w:iCs/>
          <w:sz w:val="20"/>
          <w:szCs w:val="20"/>
        </w:rPr>
        <w:t xml:space="preserve"> (Приложение № 1).</w:t>
      </w:r>
    </w:p>
    <w:p w:rsidR="00055177" w:rsidRPr="00055177" w:rsidRDefault="00055177" w:rsidP="00055177">
      <w:pPr>
        <w:pStyle w:val="Iauiue"/>
        <w:widowControl/>
        <w:tabs>
          <w:tab w:val="num" w:pos="720"/>
        </w:tabs>
        <w:spacing w:before="60"/>
        <w:ind w:firstLine="180"/>
        <w:jc w:val="both"/>
        <w:rPr>
          <w:rStyle w:val="a3"/>
          <w:i w:val="0"/>
          <w:iCs/>
        </w:rPr>
      </w:pPr>
      <w:r w:rsidRPr="00055177">
        <w:rPr>
          <w:rStyle w:val="a3"/>
          <w:b/>
          <w:bCs/>
          <w:iCs/>
        </w:rPr>
        <w:t>9. Место выполнения работ</w:t>
      </w:r>
      <w:r w:rsidRPr="00055177">
        <w:rPr>
          <w:rStyle w:val="a3"/>
          <w:iCs/>
        </w:rPr>
        <w:t xml:space="preserve">:  </w:t>
      </w:r>
      <w:proofErr w:type="gramStart"/>
      <w:r w:rsidRPr="00055177">
        <w:rPr>
          <w:rStyle w:val="a3"/>
          <w:iCs/>
        </w:rPr>
        <w:t>Согласно</w:t>
      </w:r>
      <w:proofErr w:type="gramEnd"/>
      <w:r w:rsidRPr="00055177">
        <w:rPr>
          <w:rStyle w:val="a3"/>
          <w:iCs/>
        </w:rPr>
        <w:t xml:space="preserve"> «Адресного списка и расчета стоимости на техническое обслуживание электроплит  ООО «ЖКС №2 Выборгского района»</w:t>
      </w:r>
      <w:r w:rsidRPr="00055177">
        <w:rPr>
          <w:bCs/>
        </w:rPr>
        <w:t>.</w:t>
      </w:r>
      <w:r w:rsidRPr="00055177">
        <w:t xml:space="preserve"> </w:t>
      </w:r>
      <w:r w:rsidRPr="00055177">
        <w:rPr>
          <w:rStyle w:val="a3"/>
          <w:iCs/>
        </w:rPr>
        <w:t>(Приложение №1 к Техническому заданию).</w:t>
      </w:r>
    </w:p>
    <w:p w:rsidR="00055177" w:rsidRPr="00055177" w:rsidRDefault="00055177" w:rsidP="00055177">
      <w:pPr>
        <w:ind w:firstLine="180"/>
        <w:rPr>
          <w:rFonts w:ascii="Times New Roman" w:hAnsi="Times New Roman" w:cs="Times New Roman"/>
          <w:b/>
          <w:bCs/>
          <w:sz w:val="20"/>
          <w:szCs w:val="20"/>
        </w:rPr>
      </w:pPr>
      <w:r w:rsidRPr="00055177">
        <w:rPr>
          <w:rStyle w:val="a3"/>
          <w:b/>
          <w:bCs/>
          <w:iCs/>
          <w:sz w:val="20"/>
          <w:szCs w:val="20"/>
        </w:rPr>
        <w:t>10.</w:t>
      </w:r>
      <w:r w:rsidRPr="00055177">
        <w:rPr>
          <w:rFonts w:ascii="Times New Roman" w:hAnsi="Times New Roman" w:cs="Times New Roman"/>
          <w:b/>
          <w:sz w:val="20"/>
          <w:szCs w:val="20"/>
        </w:rPr>
        <w:t>Сроки (периоды) выполнения работ (оказания услуг):</w:t>
      </w:r>
    </w:p>
    <w:p w:rsidR="00055177" w:rsidRPr="00055177" w:rsidRDefault="00055177" w:rsidP="00055177">
      <w:pPr>
        <w:pStyle w:val="aa"/>
        <w:jc w:val="both"/>
        <w:rPr>
          <w:rFonts w:ascii="Times New Roman" w:hAnsi="Times New Roman"/>
          <w:sz w:val="20"/>
          <w:szCs w:val="20"/>
        </w:rPr>
      </w:pPr>
      <w:r w:rsidRPr="00055177">
        <w:rPr>
          <w:rFonts w:ascii="Times New Roman" w:hAnsi="Times New Roman"/>
          <w:b/>
          <w:i/>
          <w:sz w:val="20"/>
          <w:szCs w:val="20"/>
        </w:rPr>
        <w:t>Начало работ по оценке соответствия:</w:t>
      </w:r>
      <w:r w:rsidRPr="00055177">
        <w:rPr>
          <w:rFonts w:ascii="Times New Roman" w:hAnsi="Times New Roman"/>
          <w:sz w:val="20"/>
          <w:szCs w:val="20"/>
        </w:rPr>
        <w:t xml:space="preserve"> с момента  подписания Сторонами договора </w:t>
      </w:r>
    </w:p>
    <w:p w:rsidR="00055177" w:rsidRPr="00055177" w:rsidRDefault="00055177" w:rsidP="00055177">
      <w:pPr>
        <w:jc w:val="both"/>
        <w:rPr>
          <w:rFonts w:ascii="Times New Roman" w:hAnsi="Times New Roman" w:cs="Times New Roman"/>
          <w:sz w:val="20"/>
          <w:szCs w:val="20"/>
        </w:rPr>
      </w:pPr>
      <w:r w:rsidRPr="00055177">
        <w:rPr>
          <w:rFonts w:ascii="Times New Roman" w:hAnsi="Times New Roman" w:cs="Times New Roman"/>
          <w:b/>
          <w:sz w:val="20"/>
          <w:szCs w:val="20"/>
        </w:rPr>
        <w:t xml:space="preserve">            </w:t>
      </w:r>
      <w:r w:rsidRPr="00055177">
        <w:rPr>
          <w:rFonts w:ascii="Times New Roman" w:hAnsi="Times New Roman" w:cs="Times New Roman"/>
          <w:b/>
          <w:i/>
          <w:sz w:val="20"/>
          <w:szCs w:val="20"/>
        </w:rPr>
        <w:t xml:space="preserve">Срок выполнения работ: </w:t>
      </w:r>
      <w:r w:rsidRPr="00055177">
        <w:rPr>
          <w:rFonts w:ascii="Times New Roman" w:hAnsi="Times New Roman" w:cs="Times New Roman"/>
          <w:sz w:val="20"/>
          <w:szCs w:val="20"/>
        </w:rPr>
        <w:t xml:space="preserve">с момента заключения договора и по </w:t>
      </w:r>
      <w:r w:rsidR="00187CEE">
        <w:rPr>
          <w:rFonts w:ascii="Times New Roman" w:hAnsi="Times New Roman" w:cs="Times New Roman"/>
          <w:sz w:val="20"/>
          <w:szCs w:val="20"/>
        </w:rPr>
        <w:t>3</w:t>
      </w:r>
      <w:r w:rsidR="0012122F">
        <w:rPr>
          <w:rFonts w:ascii="Times New Roman" w:hAnsi="Times New Roman" w:cs="Times New Roman"/>
          <w:sz w:val="20"/>
          <w:szCs w:val="20"/>
        </w:rPr>
        <w:t>0</w:t>
      </w:r>
      <w:r w:rsidR="00187CEE">
        <w:rPr>
          <w:rFonts w:ascii="Times New Roman" w:hAnsi="Times New Roman" w:cs="Times New Roman"/>
          <w:sz w:val="20"/>
          <w:szCs w:val="20"/>
        </w:rPr>
        <w:t>.0</w:t>
      </w:r>
      <w:r w:rsidR="0012122F">
        <w:rPr>
          <w:rFonts w:ascii="Times New Roman" w:hAnsi="Times New Roman" w:cs="Times New Roman"/>
          <w:sz w:val="20"/>
          <w:szCs w:val="20"/>
        </w:rPr>
        <w:t>9</w:t>
      </w:r>
      <w:r w:rsidR="00187CEE">
        <w:rPr>
          <w:rFonts w:ascii="Times New Roman" w:hAnsi="Times New Roman" w:cs="Times New Roman"/>
          <w:sz w:val="20"/>
          <w:szCs w:val="20"/>
        </w:rPr>
        <w:t>.202</w:t>
      </w:r>
      <w:r w:rsidR="00C76763">
        <w:rPr>
          <w:rFonts w:ascii="Times New Roman" w:hAnsi="Times New Roman" w:cs="Times New Roman"/>
          <w:sz w:val="20"/>
          <w:szCs w:val="20"/>
        </w:rPr>
        <w:t>2</w:t>
      </w:r>
      <w:r w:rsidRPr="00055177">
        <w:rPr>
          <w:rFonts w:ascii="Times New Roman" w:hAnsi="Times New Roman" w:cs="Times New Roman"/>
          <w:sz w:val="20"/>
          <w:szCs w:val="20"/>
        </w:rPr>
        <w:t>г.</w:t>
      </w:r>
    </w:p>
    <w:p w:rsidR="00055177" w:rsidRPr="00055177" w:rsidRDefault="00055177" w:rsidP="00055177">
      <w:pPr>
        <w:pStyle w:val="ac"/>
        <w:jc w:val="both"/>
        <w:rPr>
          <w:rFonts w:ascii="Times New Roman" w:hAnsi="Times New Roman"/>
          <w:b/>
          <w:sz w:val="20"/>
          <w:szCs w:val="20"/>
        </w:rPr>
      </w:pPr>
      <w:r w:rsidRPr="00055177">
        <w:rPr>
          <w:rFonts w:ascii="Times New Roman" w:hAnsi="Times New Roman"/>
          <w:b/>
          <w:i/>
          <w:sz w:val="20"/>
          <w:szCs w:val="20"/>
        </w:rPr>
        <w:t xml:space="preserve"> </w:t>
      </w:r>
      <w:r w:rsidRPr="00055177">
        <w:rPr>
          <w:rFonts w:ascii="Times New Roman" w:hAnsi="Times New Roman"/>
          <w:b/>
          <w:sz w:val="20"/>
          <w:szCs w:val="20"/>
        </w:rPr>
        <w:tab/>
      </w:r>
      <w:r w:rsidRPr="00055177">
        <w:rPr>
          <w:rFonts w:ascii="Times New Roman" w:hAnsi="Times New Roman"/>
          <w:b/>
          <w:i/>
          <w:spacing w:val="-1"/>
          <w:sz w:val="20"/>
          <w:szCs w:val="20"/>
        </w:rPr>
        <w:t>Условия оказания услуг</w:t>
      </w:r>
      <w:r w:rsidRPr="00055177">
        <w:rPr>
          <w:rFonts w:ascii="Times New Roman" w:hAnsi="Times New Roman"/>
          <w:i/>
          <w:spacing w:val="-1"/>
          <w:sz w:val="20"/>
          <w:szCs w:val="20"/>
        </w:rPr>
        <w:t xml:space="preserve">: </w:t>
      </w:r>
      <w:r w:rsidRPr="00055177">
        <w:rPr>
          <w:rFonts w:ascii="Times New Roman" w:hAnsi="Times New Roman"/>
          <w:spacing w:val="-1"/>
          <w:sz w:val="20"/>
          <w:szCs w:val="20"/>
        </w:rPr>
        <w:t>Услуги должны быть оказаны в сроки, качественно, в полном объеме и строго в  соответствии с требованиями предоставленного проекта договора и положениями  документации к запросу котировок.</w:t>
      </w:r>
    </w:p>
    <w:p w:rsidR="00055177" w:rsidRPr="00055177" w:rsidRDefault="00055177" w:rsidP="00055177">
      <w:pPr>
        <w:pStyle w:val="ConsNonformat"/>
        <w:ind w:right="0" w:firstLine="180"/>
        <w:rPr>
          <w:rStyle w:val="a3"/>
          <w:i w:val="0"/>
          <w:iCs/>
        </w:rPr>
      </w:pPr>
      <w:r w:rsidRPr="00055177">
        <w:rPr>
          <w:rStyle w:val="a3"/>
          <w:b/>
          <w:bCs/>
          <w:iCs/>
        </w:rPr>
        <w:t>11.</w:t>
      </w:r>
      <w:r w:rsidRPr="00055177">
        <w:rPr>
          <w:rFonts w:ascii="Times New Roman" w:hAnsi="Times New Roman"/>
          <w:b/>
          <w:bCs/>
        </w:rPr>
        <w:t xml:space="preserve"> Виды и объемы работ по договору:</w:t>
      </w:r>
    </w:p>
    <w:p w:rsidR="00055177" w:rsidRPr="00055177" w:rsidRDefault="00055177" w:rsidP="00055177">
      <w:pPr>
        <w:pStyle w:val="ConsNonformat"/>
        <w:ind w:right="0" w:firstLine="540"/>
        <w:jc w:val="both"/>
        <w:rPr>
          <w:rStyle w:val="a3"/>
          <w:bCs/>
          <w:i w:val="0"/>
          <w:iCs/>
        </w:rPr>
      </w:pPr>
      <w:r w:rsidRPr="00055177">
        <w:rPr>
          <w:rStyle w:val="a3"/>
          <w:b/>
          <w:iCs/>
        </w:rPr>
        <w:t>11.1.</w:t>
      </w:r>
      <w:r w:rsidRPr="00055177">
        <w:rPr>
          <w:rStyle w:val="a3"/>
          <w:iCs/>
        </w:rPr>
        <w:t xml:space="preserve"> Объемы работ по договору: количество электроплит -4</w:t>
      </w:r>
      <w:r w:rsidR="00C76763">
        <w:rPr>
          <w:rStyle w:val="a3"/>
          <w:iCs/>
        </w:rPr>
        <w:t>09</w:t>
      </w:r>
      <w:r w:rsidRPr="00055177">
        <w:rPr>
          <w:rStyle w:val="a3"/>
          <w:iCs/>
        </w:rPr>
        <w:t>2 находящихся в 3</w:t>
      </w:r>
      <w:r w:rsidR="00C76763">
        <w:rPr>
          <w:rStyle w:val="a3"/>
          <w:iCs/>
        </w:rPr>
        <w:t>1</w:t>
      </w:r>
      <w:r w:rsidRPr="00055177">
        <w:rPr>
          <w:rStyle w:val="a3"/>
          <w:iCs/>
        </w:rPr>
        <w:t>-</w:t>
      </w:r>
      <w:r w:rsidR="00C76763">
        <w:rPr>
          <w:rStyle w:val="a3"/>
          <w:iCs/>
        </w:rPr>
        <w:t>м</w:t>
      </w:r>
      <w:r w:rsidRPr="00055177">
        <w:rPr>
          <w:rStyle w:val="a3"/>
          <w:iCs/>
        </w:rPr>
        <w:t xml:space="preserve"> дом</w:t>
      </w:r>
      <w:r w:rsidR="00C76763">
        <w:rPr>
          <w:rStyle w:val="a3"/>
          <w:iCs/>
        </w:rPr>
        <w:t>е</w:t>
      </w:r>
      <w:r w:rsidRPr="00055177">
        <w:rPr>
          <w:rStyle w:val="a3"/>
          <w:iCs/>
        </w:rPr>
        <w:t xml:space="preserve"> (согласно Приложение №1 к Техническому заданию).</w:t>
      </w:r>
    </w:p>
    <w:p w:rsidR="00055177" w:rsidRPr="00055177" w:rsidRDefault="00055177" w:rsidP="00055177">
      <w:pPr>
        <w:ind w:firstLine="360"/>
        <w:jc w:val="both"/>
        <w:rPr>
          <w:rStyle w:val="a3"/>
          <w:i w:val="0"/>
          <w:iCs/>
          <w:sz w:val="20"/>
          <w:szCs w:val="20"/>
        </w:rPr>
      </w:pPr>
    </w:p>
    <w:p w:rsidR="00055177" w:rsidRPr="00055177" w:rsidRDefault="00055177" w:rsidP="00055177">
      <w:pPr>
        <w:ind w:firstLine="540"/>
        <w:jc w:val="both"/>
        <w:rPr>
          <w:rStyle w:val="a3"/>
          <w:i w:val="0"/>
          <w:iCs/>
          <w:sz w:val="20"/>
          <w:szCs w:val="20"/>
        </w:rPr>
      </w:pPr>
      <w:r w:rsidRPr="00055177">
        <w:rPr>
          <w:rStyle w:val="a3"/>
          <w:b/>
          <w:iCs/>
          <w:sz w:val="20"/>
          <w:szCs w:val="20"/>
        </w:rPr>
        <w:t>11.2.</w:t>
      </w:r>
      <w:r w:rsidRPr="00055177">
        <w:rPr>
          <w:rStyle w:val="a3"/>
          <w:iCs/>
          <w:sz w:val="20"/>
          <w:szCs w:val="20"/>
        </w:rPr>
        <w:t xml:space="preserve"> Виды работ по договору:</w:t>
      </w:r>
    </w:p>
    <w:p w:rsidR="00055177" w:rsidRPr="00055177" w:rsidRDefault="00055177" w:rsidP="00055177">
      <w:pPr>
        <w:ind w:firstLine="540"/>
        <w:jc w:val="both"/>
        <w:rPr>
          <w:rStyle w:val="a3"/>
          <w:i w:val="0"/>
          <w:iCs/>
          <w:sz w:val="20"/>
          <w:szCs w:val="20"/>
        </w:rPr>
      </w:pPr>
      <w:r w:rsidRPr="00055177">
        <w:rPr>
          <w:rStyle w:val="a3"/>
          <w:iCs/>
          <w:sz w:val="20"/>
          <w:szCs w:val="20"/>
        </w:rPr>
        <w:t xml:space="preserve">          </w:t>
      </w:r>
    </w:p>
    <w:p w:rsidR="00055177" w:rsidRPr="00055177" w:rsidRDefault="00055177" w:rsidP="00055177">
      <w:pPr>
        <w:ind w:firstLine="360"/>
        <w:jc w:val="both"/>
        <w:rPr>
          <w:rStyle w:val="a3"/>
          <w:i w:val="0"/>
          <w:iCs/>
          <w:sz w:val="20"/>
          <w:szCs w:val="20"/>
        </w:rPr>
      </w:pPr>
      <w:r w:rsidRPr="00055177">
        <w:rPr>
          <w:rStyle w:val="a3"/>
          <w:iCs/>
          <w:sz w:val="20"/>
          <w:szCs w:val="20"/>
        </w:rPr>
        <w:t xml:space="preserve">     Перечень работ при проведении планового ремонта (проводится 1 раз в год)</w:t>
      </w:r>
    </w:p>
    <w:p w:rsidR="00055177" w:rsidRPr="00055177" w:rsidRDefault="00055177" w:rsidP="00055177">
      <w:pPr>
        <w:ind w:firstLine="360"/>
        <w:jc w:val="both"/>
        <w:rPr>
          <w:rStyle w:val="a3"/>
          <w:i w:val="0"/>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7250"/>
        <w:gridCol w:w="1701"/>
      </w:tblGrid>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 xml:space="preserve">№ </w:t>
            </w:r>
            <w:proofErr w:type="spellStart"/>
            <w:proofErr w:type="gramStart"/>
            <w:r w:rsidRPr="00055177">
              <w:rPr>
                <w:rFonts w:ascii="Times New Roman" w:hAnsi="Times New Roman" w:cs="Times New Roman"/>
                <w:sz w:val="20"/>
                <w:szCs w:val="20"/>
              </w:rPr>
              <w:lastRenderedPageBreak/>
              <w:t>п</w:t>
            </w:r>
            <w:proofErr w:type="spellEnd"/>
            <w:proofErr w:type="gramEnd"/>
            <w:r w:rsidRPr="00055177">
              <w:rPr>
                <w:rFonts w:ascii="Times New Roman" w:hAnsi="Times New Roman" w:cs="Times New Roman"/>
                <w:sz w:val="20"/>
                <w:szCs w:val="20"/>
              </w:rPr>
              <w:t>/</w:t>
            </w:r>
            <w:proofErr w:type="spellStart"/>
            <w:r w:rsidRPr="00055177">
              <w:rPr>
                <w:rFonts w:ascii="Times New Roman" w:hAnsi="Times New Roman" w:cs="Times New Roman"/>
                <w:sz w:val="20"/>
                <w:szCs w:val="20"/>
              </w:rPr>
              <w:t>п</w:t>
            </w:r>
            <w:proofErr w:type="spellEnd"/>
          </w:p>
        </w:tc>
        <w:tc>
          <w:tcPr>
            <w:tcW w:w="7250"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lastRenderedPageBreak/>
              <w:t>Наименование работ</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lastRenderedPageBreak/>
              <w:t>Периодичность</w:t>
            </w:r>
          </w:p>
        </w:tc>
      </w:tr>
      <w:tr w:rsidR="00055177" w:rsidRPr="00055177" w:rsidTr="0012122F">
        <w:trPr>
          <w:trHeight w:val="435"/>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lastRenderedPageBreak/>
              <w:t>1.</w:t>
            </w:r>
          </w:p>
        </w:tc>
        <w:tc>
          <w:tcPr>
            <w:tcW w:w="7250" w:type="dxa"/>
            <w:shd w:val="clear" w:color="auto" w:fill="auto"/>
          </w:tcPr>
          <w:p w:rsidR="00055177" w:rsidRPr="00055177" w:rsidRDefault="00055177" w:rsidP="001212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sz w:val="20"/>
                <w:szCs w:val="20"/>
              </w:rPr>
            </w:pPr>
            <w:r w:rsidRPr="00055177">
              <w:rPr>
                <w:rFonts w:ascii="Times New Roman" w:hAnsi="Times New Roman" w:cs="Times New Roman"/>
                <w:sz w:val="20"/>
                <w:szCs w:val="20"/>
              </w:rPr>
              <w:t>Внешний осмотр</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rPr>
          <w:trHeight w:val="439"/>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2.</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Проверка  и подтяжка креплений каркаса ЭП.</w:t>
            </w:r>
          </w:p>
          <w:p w:rsidR="00055177" w:rsidRPr="00055177" w:rsidRDefault="00055177" w:rsidP="0012122F">
            <w:pPr>
              <w:pStyle w:val="HTML"/>
              <w:shd w:val="clear" w:color="auto" w:fill="FFFFFF"/>
              <w:spacing w:line="240" w:lineRule="atLeast"/>
              <w:jc w:val="both"/>
              <w:rPr>
                <w:rFonts w:ascii="Times New Roman" w:hAnsi="Times New Roman" w:cs="Times New Roman"/>
              </w:rPr>
            </w:pP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rPr>
          <w:trHeight w:val="407"/>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3.</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Проверка и регулировка горизонтальной установки ЭП.</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4.</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Проверка и затяжка контактных соединений.</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5.</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Проверка отсутствия касания к металлическим частям ЭП оголенных проводов. </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6.</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Проверка отсутствия механических повреждений изоляции, обрывов проводов соединительного кабеля. </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7.</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Проверка и затяжка контактных соединений, крепления конфорок.</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8.</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Проверка и зачистка контактов переключателей и терморегуляторов.  </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9.</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Проверка отсутствия касания к металлическим частям ЭП оголенных проводов под рабочим столом.</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10.</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Проверка горизонтальной установки конфорок.</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11.</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Проверка и затяжка крепления </w:t>
            </w:r>
            <w:proofErr w:type="spellStart"/>
            <w:r w:rsidRPr="00055177">
              <w:rPr>
                <w:rFonts w:ascii="Times New Roman" w:hAnsi="Times New Roman" w:cs="Times New Roman"/>
              </w:rPr>
              <w:t>ТЭНов</w:t>
            </w:r>
            <w:proofErr w:type="spellEnd"/>
            <w:r w:rsidRPr="00055177">
              <w:rPr>
                <w:rFonts w:ascii="Times New Roman" w:hAnsi="Times New Roman" w:cs="Times New Roman"/>
              </w:rPr>
              <w:t xml:space="preserve">. </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12.</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Проверка и затяжка крепления </w:t>
            </w:r>
            <w:proofErr w:type="spellStart"/>
            <w:r w:rsidRPr="00055177">
              <w:rPr>
                <w:rFonts w:ascii="Times New Roman" w:hAnsi="Times New Roman" w:cs="Times New Roman"/>
              </w:rPr>
              <w:t>моторедуктора</w:t>
            </w:r>
            <w:proofErr w:type="spellEnd"/>
            <w:r w:rsidRPr="00055177">
              <w:rPr>
                <w:rFonts w:ascii="Times New Roman" w:hAnsi="Times New Roman" w:cs="Times New Roman"/>
              </w:rPr>
              <w:t xml:space="preserve">. </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13.</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Проверка функционирования сигнальных ламп.    </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14.</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Проверка функционирования переключателей.  </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15.</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Проверка функционирования и регулировка терморегулятора.</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16.</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Проверка исправности штепсельного соединения. </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17.</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Мелкий </w:t>
            </w:r>
            <w:proofErr w:type="gramStart"/>
            <w:r w:rsidRPr="00055177">
              <w:rPr>
                <w:rFonts w:ascii="Times New Roman" w:hAnsi="Times New Roman" w:cs="Times New Roman"/>
              </w:rPr>
              <w:t>ремонт</w:t>
            </w:r>
            <w:proofErr w:type="gramEnd"/>
            <w:r w:rsidRPr="00055177">
              <w:rPr>
                <w:rFonts w:ascii="Times New Roman" w:hAnsi="Times New Roman" w:cs="Times New Roman"/>
              </w:rPr>
              <w:t xml:space="preserve"> не требующий замены узлов и деталей.  </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18.</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Измерение сопротивления изоляции ЭП в нагретом состоянии.   </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19.</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Проведение инструктажа пользователя по безопасной эксплуатации ЭП.   </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1 раз в год</w:t>
            </w: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20.</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Ремонтные работы.</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bl>
    <w:p w:rsidR="00055177" w:rsidRPr="00055177" w:rsidRDefault="00055177" w:rsidP="00055177">
      <w:pPr>
        <w:ind w:firstLine="360"/>
        <w:jc w:val="both"/>
        <w:rPr>
          <w:rStyle w:val="a3"/>
          <w:i w:val="0"/>
          <w:iCs/>
          <w:sz w:val="20"/>
          <w:szCs w:val="20"/>
        </w:rPr>
      </w:pPr>
    </w:p>
    <w:p w:rsidR="00055177" w:rsidRPr="00055177" w:rsidRDefault="00055177" w:rsidP="00055177">
      <w:pPr>
        <w:ind w:firstLine="360"/>
        <w:jc w:val="both"/>
        <w:rPr>
          <w:rStyle w:val="a3"/>
          <w:i w:val="0"/>
          <w:iCs/>
          <w:sz w:val="20"/>
          <w:szCs w:val="20"/>
        </w:rPr>
      </w:pPr>
      <w:r w:rsidRPr="00055177">
        <w:rPr>
          <w:rStyle w:val="a3"/>
          <w:iCs/>
          <w:sz w:val="20"/>
          <w:szCs w:val="20"/>
        </w:rPr>
        <w:t>Ремонтные работы производятся как при проведении планового ремонта, так и в межремонтный цикл (при поступлении заявки от пользователя).</w:t>
      </w:r>
    </w:p>
    <w:p w:rsidR="00055177" w:rsidRPr="00055177" w:rsidRDefault="00055177" w:rsidP="00055177">
      <w:pPr>
        <w:ind w:firstLine="360"/>
        <w:jc w:val="both"/>
        <w:rPr>
          <w:rStyle w:val="a3"/>
          <w:i w:val="0"/>
          <w:iCs/>
          <w:sz w:val="20"/>
          <w:szCs w:val="20"/>
        </w:rPr>
      </w:pPr>
    </w:p>
    <w:p w:rsidR="00055177" w:rsidRPr="00055177" w:rsidRDefault="00055177" w:rsidP="00055177">
      <w:pPr>
        <w:ind w:firstLine="360"/>
        <w:jc w:val="both"/>
        <w:rPr>
          <w:rStyle w:val="a3"/>
          <w:i w:val="0"/>
          <w:iCs/>
          <w:sz w:val="20"/>
          <w:szCs w:val="20"/>
        </w:rPr>
      </w:pPr>
      <w:r w:rsidRPr="00055177">
        <w:rPr>
          <w:rStyle w:val="a3"/>
          <w:iCs/>
          <w:sz w:val="20"/>
          <w:szCs w:val="20"/>
        </w:rPr>
        <w:t xml:space="preserve">               Перечень ремонтных работ.</w:t>
      </w:r>
    </w:p>
    <w:p w:rsidR="00055177" w:rsidRPr="00055177" w:rsidRDefault="00055177" w:rsidP="00055177">
      <w:pPr>
        <w:ind w:firstLine="360"/>
        <w:jc w:val="both"/>
        <w:rPr>
          <w:rStyle w:val="a3"/>
          <w:i w:val="0"/>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7250"/>
        <w:gridCol w:w="1701"/>
      </w:tblGrid>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Замена конфорки.</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2.</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Замена переключателя мощности конфорки. </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p>
        </w:tc>
      </w:tr>
      <w:tr w:rsidR="00055177" w:rsidRPr="00055177" w:rsidTr="0012122F">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3.</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Замена переключателя мощности жарочного шкафа.  </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4.</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Замена и регулировка терморегулятора.   </w:t>
            </w:r>
          </w:p>
          <w:p w:rsidR="00055177" w:rsidRPr="00055177" w:rsidRDefault="00055177" w:rsidP="0012122F">
            <w:pPr>
              <w:tabs>
                <w:tab w:val="left" w:pos="0"/>
              </w:tabs>
              <w:jc w:val="both"/>
              <w:rPr>
                <w:rFonts w:ascii="Times New Roman" w:hAnsi="Times New Roman" w:cs="Times New Roman"/>
                <w:sz w:val="20"/>
                <w:szCs w:val="20"/>
              </w:rPr>
            </w:pPr>
          </w:p>
        </w:tc>
        <w:tc>
          <w:tcPr>
            <w:tcW w:w="1701" w:type="dxa"/>
            <w:shd w:val="clear" w:color="auto" w:fill="auto"/>
          </w:tcPr>
          <w:p w:rsidR="00055177" w:rsidRPr="00055177" w:rsidRDefault="00055177" w:rsidP="0012122F">
            <w:pPr>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5.</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Замена </w:t>
            </w:r>
            <w:proofErr w:type="spellStart"/>
            <w:r w:rsidRPr="00055177">
              <w:rPr>
                <w:rFonts w:ascii="Times New Roman" w:hAnsi="Times New Roman" w:cs="Times New Roman"/>
              </w:rPr>
              <w:t>ТЭНов</w:t>
            </w:r>
            <w:proofErr w:type="spellEnd"/>
            <w:r w:rsidRPr="00055177">
              <w:rPr>
                <w:rFonts w:ascii="Times New Roman" w:hAnsi="Times New Roman" w:cs="Times New Roman"/>
              </w:rPr>
              <w:t xml:space="preserve"> (</w:t>
            </w:r>
            <w:proofErr w:type="gramStart"/>
            <w:r w:rsidRPr="00055177">
              <w:rPr>
                <w:rFonts w:ascii="Times New Roman" w:hAnsi="Times New Roman" w:cs="Times New Roman"/>
              </w:rPr>
              <w:t>верхнего</w:t>
            </w:r>
            <w:proofErr w:type="gramEnd"/>
            <w:r w:rsidRPr="00055177">
              <w:rPr>
                <w:rFonts w:ascii="Times New Roman" w:hAnsi="Times New Roman" w:cs="Times New Roman"/>
              </w:rPr>
              <w:t>, нижнего)</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6.</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Замена </w:t>
            </w:r>
            <w:proofErr w:type="spellStart"/>
            <w:r w:rsidRPr="00055177">
              <w:rPr>
                <w:rFonts w:ascii="Times New Roman" w:hAnsi="Times New Roman" w:cs="Times New Roman"/>
              </w:rPr>
              <w:t>моторедуктора</w:t>
            </w:r>
            <w:proofErr w:type="spellEnd"/>
            <w:r w:rsidRPr="00055177">
              <w:rPr>
                <w:rFonts w:ascii="Times New Roman" w:hAnsi="Times New Roman" w:cs="Times New Roman"/>
              </w:rPr>
              <w:t>.</w:t>
            </w:r>
          </w:p>
          <w:p w:rsidR="00055177" w:rsidRPr="00055177" w:rsidRDefault="00055177" w:rsidP="0012122F">
            <w:pPr>
              <w:pStyle w:val="HTML"/>
              <w:shd w:val="clear" w:color="auto" w:fill="FFFFFF"/>
              <w:spacing w:line="240" w:lineRule="atLeast"/>
              <w:jc w:val="both"/>
              <w:rPr>
                <w:rFonts w:ascii="Times New Roman" w:hAnsi="Times New Roman" w:cs="Times New Roman"/>
              </w:rPr>
            </w:pP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lastRenderedPageBreak/>
              <w:t>7.</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Замена разъема соединительного кабеля.</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8.</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Замена петель жарочного шкафа.</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9.</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Замена ручки переключателя мощности конфорки и жарочного шкафа.</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10.</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Замена стекла дверцы жарочного шкафа.</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11.</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Замена сигнальной арматуры.</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12.</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Замена клавишного выключателя.</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13.</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Замена автомата защиты.</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14.</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 xml:space="preserve">Замена </w:t>
            </w:r>
            <w:proofErr w:type="spellStart"/>
            <w:r w:rsidRPr="00055177">
              <w:rPr>
                <w:rFonts w:ascii="Times New Roman" w:hAnsi="Times New Roman" w:cs="Times New Roman"/>
              </w:rPr>
              <w:t>фастона</w:t>
            </w:r>
            <w:proofErr w:type="spellEnd"/>
            <w:r w:rsidRPr="00055177">
              <w:rPr>
                <w:rFonts w:ascii="Times New Roman" w:hAnsi="Times New Roman" w:cs="Times New Roman"/>
              </w:rPr>
              <w:t>.</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15.</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Очистка контактов переключателя мощности со снятием и разборкой.</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16.</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Замена соединительного кабеля.</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17.</w:t>
            </w:r>
          </w:p>
        </w:tc>
        <w:tc>
          <w:tcPr>
            <w:tcW w:w="7250" w:type="dxa"/>
            <w:shd w:val="clear" w:color="auto" w:fill="auto"/>
          </w:tcPr>
          <w:p w:rsidR="00055177" w:rsidRPr="00055177" w:rsidRDefault="00055177" w:rsidP="0012122F">
            <w:pPr>
              <w:pStyle w:val="HTML"/>
              <w:shd w:val="clear" w:color="auto" w:fill="FFFFFF"/>
              <w:spacing w:line="240" w:lineRule="atLeast"/>
              <w:jc w:val="both"/>
              <w:rPr>
                <w:rFonts w:ascii="Times New Roman" w:hAnsi="Times New Roman" w:cs="Times New Roman"/>
              </w:rPr>
            </w:pPr>
            <w:r w:rsidRPr="00055177">
              <w:rPr>
                <w:rFonts w:ascii="Times New Roman" w:hAnsi="Times New Roman" w:cs="Times New Roman"/>
              </w:rPr>
              <w:t>Замена рабочего стола.</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18.</w:t>
            </w:r>
          </w:p>
        </w:tc>
        <w:tc>
          <w:tcPr>
            <w:tcW w:w="7250"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Замена гриля.</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19.</w:t>
            </w:r>
          </w:p>
        </w:tc>
        <w:tc>
          <w:tcPr>
            <w:tcW w:w="7250"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Замена дверцы жарочного шкафа.</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20.</w:t>
            </w:r>
          </w:p>
        </w:tc>
        <w:tc>
          <w:tcPr>
            <w:tcW w:w="7250"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Замена тяги переключателя мощности.</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21.</w:t>
            </w:r>
          </w:p>
        </w:tc>
        <w:tc>
          <w:tcPr>
            <w:tcW w:w="7250"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Замена патрона лампы подсветки жарочного шкафа.</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r w:rsidR="00055177" w:rsidRPr="00055177" w:rsidTr="0012122F">
        <w:trPr>
          <w:trHeight w:val="510"/>
        </w:trPr>
        <w:tc>
          <w:tcPr>
            <w:tcW w:w="513"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r w:rsidRPr="00055177">
              <w:rPr>
                <w:rFonts w:ascii="Times New Roman" w:hAnsi="Times New Roman" w:cs="Times New Roman"/>
                <w:sz w:val="20"/>
                <w:szCs w:val="20"/>
              </w:rPr>
              <w:t>22.</w:t>
            </w:r>
          </w:p>
        </w:tc>
        <w:tc>
          <w:tcPr>
            <w:tcW w:w="7250" w:type="dxa"/>
            <w:shd w:val="clear" w:color="auto" w:fill="auto"/>
          </w:tcPr>
          <w:p w:rsidR="00055177" w:rsidRPr="00055177" w:rsidRDefault="00055177" w:rsidP="0012122F">
            <w:pPr>
              <w:rPr>
                <w:rFonts w:ascii="Times New Roman" w:hAnsi="Times New Roman" w:cs="Times New Roman"/>
                <w:sz w:val="20"/>
                <w:szCs w:val="20"/>
              </w:rPr>
            </w:pPr>
            <w:r w:rsidRPr="00055177">
              <w:rPr>
                <w:rFonts w:ascii="Times New Roman" w:hAnsi="Times New Roman" w:cs="Times New Roman"/>
                <w:sz w:val="20"/>
                <w:szCs w:val="20"/>
              </w:rPr>
              <w:t xml:space="preserve">Замена </w:t>
            </w:r>
            <w:proofErr w:type="spellStart"/>
            <w:r w:rsidRPr="00055177">
              <w:rPr>
                <w:rFonts w:ascii="Times New Roman" w:hAnsi="Times New Roman" w:cs="Times New Roman"/>
                <w:sz w:val="20"/>
                <w:szCs w:val="20"/>
              </w:rPr>
              <w:t>клеммной</w:t>
            </w:r>
            <w:proofErr w:type="spellEnd"/>
            <w:r w:rsidRPr="00055177">
              <w:rPr>
                <w:rFonts w:ascii="Times New Roman" w:hAnsi="Times New Roman" w:cs="Times New Roman"/>
                <w:sz w:val="20"/>
                <w:szCs w:val="20"/>
              </w:rPr>
              <w:t xml:space="preserve"> колодки. </w:t>
            </w:r>
          </w:p>
        </w:tc>
        <w:tc>
          <w:tcPr>
            <w:tcW w:w="1701" w:type="dxa"/>
            <w:shd w:val="clear" w:color="auto" w:fill="auto"/>
          </w:tcPr>
          <w:p w:rsidR="00055177" w:rsidRPr="00055177" w:rsidRDefault="00055177" w:rsidP="0012122F">
            <w:pPr>
              <w:tabs>
                <w:tab w:val="left" w:pos="0"/>
              </w:tabs>
              <w:jc w:val="both"/>
              <w:rPr>
                <w:rFonts w:ascii="Times New Roman" w:hAnsi="Times New Roman" w:cs="Times New Roman"/>
                <w:sz w:val="20"/>
                <w:szCs w:val="20"/>
              </w:rPr>
            </w:pPr>
          </w:p>
        </w:tc>
      </w:tr>
    </w:tbl>
    <w:p w:rsidR="00055177" w:rsidRPr="00055177" w:rsidRDefault="00055177" w:rsidP="00055177">
      <w:pPr>
        <w:ind w:firstLine="360"/>
        <w:jc w:val="both"/>
        <w:rPr>
          <w:rStyle w:val="a3"/>
          <w:i w:val="0"/>
          <w:iCs/>
          <w:sz w:val="20"/>
          <w:szCs w:val="20"/>
        </w:rPr>
      </w:pPr>
    </w:p>
    <w:p w:rsidR="00055177" w:rsidRPr="00055177" w:rsidRDefault="00055177" w:rsidP="00055177">
      <w:pPr>
        <w:ind w:firstLine="360"/>
        <w:jc w:val="both"/>
        <w:rPr>
          <w:rStyle w:val="a3"/>
          <w:i w:val="0"/>
          <w:iCs/>
          <w:sz w:val="20"/>
          <w:szCs w:val="20"/>
        </w:rPr>
      </w:pPr>
    </w:p>
    <w:p w:rsidR="00055177" w:rsidRPr="00055177" w:rsidRDefault="00055177" w:rsidP="00055177">
      <w:pPr>
        <w:ind w:firstLine="360"/>
        <w:jc w:val="both"/>
        <w:rPr>
          <w:rStyle w:val="a3"/>
          <w:i w:val="0"/>
          <w:iCs/>
          <w:sz w:val="20"/>
          <w:szCs w:val="20"/>
        </w:rPr>
      </w:pPr>
    </w:p>
    <w:p w:rsidR="00055177" w:rsidRPr="00055177" w:rsidRDefault="00055177" w:rsidP="00055177">
      <w:pPr>
        <w:jc w:val="center"/>
        <w:rPr>
          <w:rFonts w:ascii="Times New Roman" w:hAnsi="Times New Roman" w:cs="Times New Roman"/>
          <w:b/>
          <w:sz w:val="20"/>
          <w:szCs w:val="20"/>
        </w:rPr>
      </w:pPr>
      <w:r w:rsidRPr="00055177">
        <w:rPr>
          <w:rFonts w:ascii="Times New Roman" w:hAnsi="Times New Roman" w:cs="Times New Roman"/>
          <w:b/>
          <w:sz w:val="20"/>
          <w:szCs w:val="20"/>
        </w:rPr>
        <w:t>Раздел №2 Технического задания</w:t>
      </w:r>
    </w:p>
    <w:p w:rsidR="00055177" w:rsidRPr="00055177" w:rsidRDefault="00055177" w:rsidP="00055177">
      <w:pPr>
        <w:jc w:val="center"/>
        <w:rPr>
          <w:rFonts w:ascii="Times New Roman" w:hAnsi="Times New Roman" w:cs="Times New Roman"/>
          <w:b/>
          <w:sz w:val="20"/>
          <w:szCs w:val="20"/>
        </w:rPr>
      </w:pPr>
      <w:r w:rsidRPr="00055177">
        <w:rPr>
          <w:rFonts w:ascii="Times New Roman" w:hAnsi="Times New Roman" w:cs="Times New Roman"/>
          <w:b/>
          <w:sz w:val="20"/>
          <w:szCs w:val="20"/>
        </w:rPr>
        <w:t>Требования к работам.</w:t>
      </w:r>
      <w:r w:rsidRPr="00055177">
        <w:rPr>
          <w:rFonts w:ascii="Times New Roman" w:hAnsi="Times New Roman" w:cs="Times New Roman"/>
          <w:b/>
          <w:sz w:val="20"/>
          <w:szCs w:val="20"/>
        </w:rPr>
        <w:br/>
      </w:r>
    </w:p>
    <w:p w:rsidR="00055177" w:rsidRPr="00055177" w:rsidRDefault="00055177" w:rsidP="00055177">
      <w:pPr>
        <w:ind w:firstLine="180"/>
        <w:jc w:val="both"/>
        <w:rPr>
          <w:rFonts w:ascii="Times New Roman" w:hAnsi="Times New Roman" w:cs="Times New Roman"/>
          <w:sz w:val="20"/>
          <w:szCs w:val="20"/>
        </w:rPr>
      </w:pPr>
      <w:r w:rsidRPr="00055177">
        <w:rPr>
          <w:rFonts w:ascii="Times New Roman" w:hAnsi="Times New Roman" w:cs="Times New Roman"/>
          <w:b/>
          <w:sz w:val="20"/>
          <w:szCs w:val="20"/>
        </w:rPr>
        <w:t>1.</w:t>
      </w:r>
      <w:r w:rsidRPr="00055177">
        <w:rPr>
          <w:rFonts w:ascii="Times New Roman" w:hAnsi="Times New Roman" w:cs="Times New Roman"/>
          <w:sz w:val="20"/>
          <w:szCs w:val="20"/>
        </w:rPr>
        <w:t xml:space="preserve"> Плановый ремонт электроплит проводится один раз в год (</w:t>
      </w:r>
      <w:proofErr w:type="gramStart"/>
      <w:r w:rsidRPr="00055177">
        <w:rPr>
          <w:rFonts w:ascii="Times New Roman" w:hAnsi="Times New Roman" w:cs="Times New Roman"/>
          <w:sz w:val="20"/>
          <w:szCs w:val="20"/>
        </w:rPr>
        <w:t>согласно</w:t>
      </w:r>
      <w:proofErr w:type="gramEnd"/>
      <w:r w:rsidRPr="00055177">
        <w:rPr>
          <w:rFonts w:ascii="Times New Roman" w:hAnsi="Times New Roman" w:cs="Times New Roman"/>
          <w:sz w:val="20"/>
          <w:szCs w:val="20"/>
        </w:rPr>
        <w:t xml:space="preserve"> адресного списка) с  целью поддержания работоспособности и обеспечения безопасной эксплуатации электроплит, а так же для устранения возникших неисправностей. Плановый ремонт электроплит включает в себя:</w:t>
      </w:r>
    </w:p>
    <w:p w:rsidR="00055177" w:rsidRPr="00055177" w:rsidRDefault="00055177" w:rsidP="00055177">
      <w:pPr>
        <w:ind w:firstLine="360"/>
        <w:jc w:val="both"/>
        <w:rPr>
          <w:rFonts w:ascii="Times New Roman" w:hAnsi="Times New Roman" w:cs="Times New Roman"/>
          <w:sz w:val="20"/>
          <w:szCs w:val="20"/>
        </w:rPr>
      </w:pPr>
      <w:r w:rsidRPr="00055177">
        <w:rPr>
          <w:rFonts w:ascii="Times New Roman" w:hAnsi="Times New Roman" w:cs="Times New Roman"/>
          <w:b/>
          <w:sz w:val="20"/>
          <w:szCs w:val="20"/>
        </w:rPr>
        <w:t>-</w:t>
      </w:r>
      <w:r w:rsidRPr="00055177">
        <w:rPr>
          <w:rFonts w:ascii="Times New Roman" w:hAnsi="Times New Roman" w:cs="Times New Roman"/>
          <w:sz w:val="20"/>
          <w:szCs w:val="20"/>
        </w:rPr>
        <w:t xml:space="preserve"> Проведение инструктажа пользователя по безопасной эксплуатации электроплиты.</w:t>
      </w:r>
    </w:p>
    <w:p w:rsidR="00055177" w:rsidRPr="00055177" w:rsidRDefault="00055177" w:rsidP="00055177">
      <w:pPr>
        <w:ind w:firstLine="360"/>
        <w:jc w:val="both"/>
        <w:rPr>
          <w:rFonts w:ascii="Times New Roman" w:hAnsi="Times New Roman" w:cs="Times New Roman"/>
          <w:sz w:val="20"/>
          <w:szCs w:val="20"/>
        </w:rPr>
      </w:pPr>
      <w:r w:rsidRPr="00055177">
        <w:rPr>
          <w:rFonts w:ascii="Times New Roman" w:hAnsi="Times New Roman" w:cs="Times New Roman"/>
          <w:b/>
          <w:sz w:val="20"/>
          <w:szCs w:val="20"/>
        </w:rPr>
        <w:t>-</w:t>
      </w:r>
      <w:r w:rsidRPr="00055177">
        <w:rPr>
          <w:rFonts w:ascii="Times New Roman" w:hAnsi="Times New Roman" w:cs="Times New Roman"/>
          <w:sz w:val="20"/>
          <w:szCs w:val="20"/>
        </w:rPr>
        <w:t xml:space="preserve"> Проведение контрольных испытаний.</w:t>
      </w:r>
    </w:p>
    <w:p w:rsidR="00055177" w:rsidRPr="00055177" w:rsidRDefault="00055177" w:rsidP="00055177">
      <w:pPr>
        <w:ind w:firstLine="360"/>
        <w:jc w:val="both"/>
        <w:rPr>
          <w:rFonts w:ascii="Times New Roman" w:hAnsi="Times New Roman" w:cs="Times New Roman"/>
          <w:sz w:val="20"/>
          <w:szCs w:val="20"/>
        </w:rPr>
      </w:pPr>
      <w:r w:rsidRPr="00055177">
        <w:rPr>
          <w:rFonts w:ascii="Times New Roman" w:hAnsi="Times New Roman" w:cs="Times New Roman"/>
          <w:b/>
          <w:sz w:val="20"/>
          <w:szCs w:val="20"/>
        </w:rPr>
        <w:t>-</w:t>
      </w:r>
      <w:r w:rsidRPr="00055177">
        <w:rPr>
          <w:rFonts w:ascii="Times New Roman" w:hAnsi="Times New Roman" w:cs="Times New Roman"/>
          <w:sz w:val="20"/>
          <w:szCs w:val="20"/>
        </w:rPr>
        <w:t xml:space="preserve"> Устранение выявленных неисправностей.</w:t>
      </w:r>
    </w:p>
    <w:p w:rsidR="00055177" w:rsidRPr="00055177" w:rsidRDefault="00055177" w:rsidP="00055177">
      <w:pPr>
        <w:ind w:firstLine="180"/>
        <w:jc w:val="both"/>
        <w:rPr>
          <w:rFonts w:ascii="Times New Roman" w:hAnsi="Times New Roman" w:cs="Times New Roman"/>
          <w:sz w:val="20"/>
          <w:szCs w:val="20"/>
        </w:rPr>
      </w:pPr>
      <w:r w:rsidRPr="00055177">
        <w:rPr>
          <w:rFonts w:ascii="Times New Roman" w:hAnsi="Times New Roman" w:cs="Times New Roman"/>
          <w:b/>
          <w:sz w:val="20"/>
          <w:szCs w:val="20"/>
        </w:rPr>
        <w:t>2.</w:t>
      </w:r>
      <w:r w:rsidRPr="00055177">
        <w:rPr>
          <w:rFonts w:ascii="Times New Roman" w:hAnsi="Times New Roman" w:cs="Times New Roman"/>
          <w:sz w:val="20"/>
          <w:szCs w:val="20"/>
        </w:rPr>
        <w:t xml:space="preserve"> Подрядчик ежемесячно, </w:t>
      </w:r>
      <w:proofErr w:type="gramStart"/>
      <w:r w:rsidRPr="00055177">
        <w:rPr>
          <w:rFonts w:ascii="Times New Roman" w:hAnsi="Times New Roman" w:cs="Times New Roman"/>
          <w:sz w:val="20"/>
          <w:szCs w:val="20"/>
        </w:rPr>
        <w:t>согласно графика</w:t>
      </w:r>
      <w:proofErr w:type="gramEnd"/>
      <w:r w:rsidRPr="00055177">
        <w:rPr>
          <w:rFonts w:ascii="Times New Roman" w:hAnsi="Times New Roman" w:cs="Times New Roman"/>
          <w:sz w:val="20"/>
          <w:szCs w:val="20"/>
        </w:rPr>
        <w:t xml:space="preserve"> проведения планового ремонта, одновременно с актом на выполненные работы предоставляет «Протоколы проведения технического обслуживания, ремонта и контрольных испытаний бытовых стационарных электроплит и проведения инструктажа их пользователей по безопасной технической эксплуатации».</w:t>
      </w:r>
    </w:p>
    <w:p w:rsidR="00055177" w:rsidRPr="00055177" w:rsidRDefault="00055177" w:rsidP="00055177">
      <w:pPr>
        <w:ind w:firstLine="180"/>
        <w:jc w:val="both"/>
        <w:rPr>
          <w:rFonts w:ascii="Times New Roman" w:hAnsi="Times New Roman" w:cs="Times New Roman"/>
          <w:sz w:val="20"/>
          <w:szCs w:val="20"/>
        </w:rPr>
      </w:pPr>
      <w:r w:rsidRPr="00055177">
        <w:rPr>
          <w:rFonts w:ascii="Times New Roman" w:hAnsi="Times New Roman" w:cs="Times New Roman"/>
          <w:b/>
          <w:sz w:val="20"/>
          <w:szCs w:val="20"/>
        </w:rPr>
        <w:t>3.</w:t>
      </w:r>
      <w:r w:rsidRPr="00055177">
        <w:rPr>
          <w:rFonts w:ascii="Times New Roman" w:hAnsi="Times New Roman" w:cs="Times New Roman"/>
          <w:sz w:val="20"/>
          <w:szCs w:val="20"/>
        </w:rPr>
        <w:t xml:space="preserve"> В межремонтный цикл подрядчик обеспечивает заявочный ремонт. Заявки на ремонт должны выполнятся в день поступления либо на следующий день, аварийные заявки (электроплита не работает полностью) выполняются в течени</w:t>
      </w:r>
      <w:proofErr w:type="gramStart"/>
      <w:r w:rsidRPr="00055177">
        <w:rPr>
          <w:rFonts w:ascii="Times New Roman" w:hAnsi="Times New Roman" w:cs="Times New Roman"/>
          <w:sz w:val="20"/>
          <w:szCs w:val="20"/>
        </w:rPr>
        <w:t>и</w:t>
      </w:r>
      <w:proofErr w:type="gramEnd"/>
      <w:r w:rsidRPr="00055177">
        <w:rPr>
          <w:rFonts w:ascii="Times New Roman" w:hAnsi="Times New Roman" w:cs="Times New Roman"/>
          <w:sz w:val="20"/>
          <w:szCs w:val="20"/>
        </w:rPr>
        <w:t xml:space="preserve"> 4-х часов.</w:t>
      </w:r>
    </w:p>
    <w:p w:rsidR="00055177" w:rsidRPr="00055177" w:rsidRDefault="00055177" w:rsidP="00055177">
      <w:pPr>
        <w:ind w:firstLine="180"/>
        <w:jc w:val="both"/>
        <w:rPr>
          <w:rFonts w:ascii="Times New Roman" w:hAnsi="Times New Roman" w:cs="Times New Roman"/>
          <w:sz w:val="20"/>
          <w:szCs w:val="20"/>
        </w:rPr>
      </w:pPr>
      <w:r w:rsidRPr="00055177">
        <w:rPr>
          <w:rFonts w:ascii="Times New Roman" w:hAnsi="Times New Roman" w:cs="Times New Roman"/>
          <w:b/>
          <w:sz w:val="20"/>
          <w:szCs w:val="20"/>
        </w:rPr>
        <w:t>4.</w:t>
      </w:r>
      <w:r w:rsidRPr="00055177">
        <w:rPr>
          <w:rFonts w:ascii="Times New Roman" w:hAnsi="Times New Roman" w:cs="Times New Roman"/>
          <w:sz w:val="20"/>
          <w:szCs w:val="20"/>
        </w:rPr>
        <w:t xml:space="preserve"> Стоимость деталей требуемых материальных затрат оплачивает пользователь электроплиты.</w:t>
      </w:r>
    </w:p>
    <w:p w:rsidR="00055177" w:rsidRPr="00055177" w:rsidRDefault="00055177" w:rsidP="00055177">
      <w:pPr>
        <w:ind w:firstLine="180"/>
        <w:jc w:val="both"/>
        <w:rPr>
          <w:rFonts w:ascii="Times New Roman" w:hAnsi="Times New Roman" w:cs="Times New Roman"/>
          <w:sz w:val="20"/>
          <w:szCs w:val="20"/>
        </w:rPr>
      </w:pPr>
      <w:r w:rsidRPr="00055177">
        <w:rPr>
          <w:rFonts w:ascii="Times New Roman" w:hAnsi="Times New Roman" w:cs="Times New Roman"/>
          <w:b/>
          <w:sz w:val="20"/>
          <w:szCs w:val="20"/>
        </w:rPr>
        <w:t>5.</w:t>
      </w:r>
      <w:r w:rsidRPr="00055177">
        <w:rPr>
          <w:rFonts w:ascii="Times New Roman" w:hAnsi="Times New Roman" w:cs="Times New Roman"/>
          <w:sz w:val="20"/>
          <w:szCs w:val="20"/>
        </w:rPr>
        <w:t xml:space="preserve"> </w:t>
      </w:r>
      <w:proofErr w:type="gramStart"/>
      <w:r w:rsidRPr="00055177">
        <w:rPr>
          <w:rFonts w:ascii="Times New Roman" w:hAnsi="Times New Roman" w:cs="Times New Roman"/>
          <w:sz w:val="20"/>
          <w:szCs w:val="20"/>
        </w:rPr>
        <w:t>Специалисты</w:t>
      </w:r>
      <w:proofErr w:type="gramEnd"/>
      <w:r w:rsidRPr="00055177">
        <w:rPr>
          <w:rFonts w:ascii="Times New Roman" w:hAnsi="Times New Roman" w:cs="Times New Roman"/>
          <w:sz w:val="20"/>
          <w:szCs w:val="20"/>
        </w:rPr>
        <w:t xml:space="preserve"> проводящие техническое обслуживание должны иметь опыт по ремонту и обслуживанию бытовых стационарных электроплит. (Кол-во специалистов в районе не менее 4-х человек с опытом работы по ремонту и обслуживанию электроплит не менее 5-ти лет.).</w:t>
      </w:r>
    </w:p>
    <w:p w:rsidR="00055177" w:rsidRPr="00055177" w:rsidRDefault="00055177" w:rsidP="00055177">
      <w:pPr>
        <w:ind w:firstLine="180"/>
        <w:jc w:val="both"/>
        <w:rPr>
          <w:rFonts w:ascii="Times New Roman" w:hAnsi="Times New Roman" w:cs="Times New Roman"/>
          <w:sz w:val="20"/>
          <w:szCs w:val="20"/>
        </w:rPr>
      </w:pPr>
      <w:r w:rsidRPr="00055177">
        <w:rPr>
          <w:rFonts w:ascii="Times New Roman" w:hAnsi="Times New Roman" w:cs="Times New Roman"/>
          <w:b/>
          <w:sz w:val="20"/>
          <w:szCs w:val="20"/>
        </w:rPr>
        <w:t>6.</w:t>
      </w:r>
      <w:r w:rsidRPr="00055177">
        <w:rPr>
          <w:rFonts w:ascii="Times New Roman" w:hAnsi="Times New Roman" w:cs="Times New Roman"/>
          <w:sz w:val="20"/>
          <w:szCs w:val="20"/>
        </w:rPr>
        <w:t xml:space="preserve"> Организация производящая техническое обслуживание и плановый ремонт бытовых стационарных электроплит должна иметь разрешение на проведение контрольных измерений.          </w:t>
      </w:r>
    </w:p>
    <w:p w:rsidR="00055177" w:rsidRPr="00055177" w:rsidRDefault="00055177" w:rsidP="00055177">
      <w:pPr>
        <w:ind w:firstLine="180"/>
        <w:jc w:val="both"/>
        <w:rPr>
          <w:rStyle w:val="a3"/>
          <w:i w:val="0"/>
          <w:iCs/>
          <w:sz w:val="20"/>
          <w:szCs w:val="20"/>
        </w:rPr>
      </w:pPr>
      <w:r w:rsidRPr="00055177">
        <w:rPr>
          <w:rFonts w:ascii="Times New Roman" w:hAnsi="Times New Roman" w:cs="Times New Roman"/>
          <w:b/>
          <w:sz w:val="20"/>
          <w:szCs w:val="20"/>
        </w:rPr>
        <w:t>7.</w:t>
      </w:r>
      <w:r w:rsidRPr="00055177">
        <w:rPr>
          <w:rFonts w:ascii="Times New Roman" w:hAnsi="Times New Roman" w:cs="Times New Roman"/>
          <w:sz w:val="20"/>
          <w:szCs w:val="20"/>
        </w:rPr>
        <w:t xml:space="preserve"> Зона ответственности организации производящей техническое обслуживание и ремонт электроплит - от входных клемм автоматического выключателя на электроплиту до электроплиты.  </w:t>
      </w:r>
    </w:p>
    <w:p w:rsidR="00055177" w:rsidRPr="00055177" w:rsidRDefault="00055177" w:rsidP="00055177">
      <w:pPr>
        <w:pStyle w:val="ConsNonformat"/>
        <w:ind w:right="0" w:firstLine="180"/>
        <w:jc w:val="both"/>
        <w:rPr>
          <w:rFonts w:ascii="Times New Roman" w:hAnsi="Times New Roman"/>
          <w:b/>
        </w:rPr>
      </w:pPr>
      <w:r w:rsidRPr="00055177">
        <w:rPr>
          <w:rFonts w:ascii="Times New Roman" w:hAnsi="Times New Roman"/>
          <w:b/>
        </w:rPr>
        <w:t xml:space="preserve">8. </w:t>
      </w:r>
      <w:r w:rsidRPr="00055177">
        <w:rPr>
          <w:rFonts w:ascii="Times New Roman" w:hAnsi="Times New Roman"/>
        </w:rPr>
        <w:t>Условие выполнение работ (оказание услуг):</w:t>
      </w:r>
      <w:r w:rsidRPr="00055177">
        <w:rPr>
          <w:rFonts w:ascii="Times New Roman" w:hAnsi="Times New Roman"/>
          <w:b/>
        </w:rPr>
        <w:t xml:space="preserve"> </w:t>
      </w:r>
      <w:r w:rsidRPr="00055177">
        <w:rPr>
          <w:rFonts w:ascii="Times New Roman" w:hAnsi="Times New Roman"/>
        </w:rPr>
        <w:t xml:space="preserve">оказание услуг по </w:t>
      </w:r>
      <w:r w:rsidRPr="00055177">
        <w:rPr>
          <w:rFonts w:ascii="Times New Roman" w:hAnsi="Times New Roman"/>
          <w:bCs/>
        </w:rPr>
        <w:t>техническому обслуживанию и ремонту бытовых стационарных электроплит, проводиться  в соответствии с</w:t>
      </w:r>
      <w:r w:rsidRPr="00055177">
        <w:rPr>
          <w:rFonts w:ascii="Times New Roman" w:hAnsi="Times New Roman"/>
        </w:rPr>
        <w:t xml:space="preserve">  типом электроплит, требованиями завода-изготовителя. Положения и Инструкции на техническое обслуживание и ремонт бытовых стационарных электроплит, утвержденным </w:t>
      </w:r>
      <w:r w:rsidRPr="00055177">
        <w:rPr>
          <w:rFonts w:ascii="Times New Roman" w:hAnsi="Times New Roman"/>
        </w:rPr>
        <w:lastRenderedPageBreak/>
        <w:t xml:space="preserve">приказом Департамента по содержанию жилищного фонда от 23.01.96г. №5 и других нормативно-законодательных актов, действие которых распространяется на данный вид работ. </w:t>
      </w:r>
      <w:r w:rsidRPr="00055177">
        <w:rPr>
          <w:rFonts w:ascii="Times New Roman" w:hAnsi="Times New Roman"/>
          <w:bCs/>
        </w:rPr>
        <w:t xml:space="preserve"> </w:t>
      </w:r>
    </w:p>
    <w:p w:rsidR="00055177" w:rsidRPr="00055177" w:rsidRDefault="00055177" w:rsidP="00187CEE">
      <w:pPr>
        <w:ind w:firstLine="180"/>
        <w:rPr>
          <w:rFonts w:ascii="Times New Roman" w:hAnsi="Times New Roman" w:cs="Times New Roman"/>
          <w:b/>
          <w:bCs/>
          <w:sz w:val="20"/>
          <w:szCs w:val="20"/>
        </w:rPr>
      </w:pPr>
      <w:r w:rsidRPr="00055177">
        <w:rPr>
          <w:rFonts w:ascii="Times New Roman" w:hAnsi="Times New Roman" w:cs="Times New Roman"/>
          <w:b/>
          <w:bCs/>
          <w:sz w:val="20"/>
          <w:szCs w:val="20"/>
        </w:rPr>
        <w:t>9. Безопасность работ:</w:t>
      </w:r>
    </w:p>
    <w:p w:rsidR="00055177" w:rsidRPr="00055177" w:rsidRDefault="00055177" w:rsidP="00187CEE">
      <w:pPr>
        <w:ind w:firstLine="349"/>
        <w:rPr>
          <w:rFonts w:ascii="Times New Roman" w:hAnsi="Times New Roman" w:cs="Times New Roman"/>
          <w:sz w:val="20"/>
          <w:szCs w:val="20"/>
        </w:rPr>
      </w:pPr>
      <w:r w:rsidRPr="00055177">
        <w:rPr>
          <w:rFonts w:ascii="Times New Roman" w:hAnsi="Times New Roman" w:cs="Times New Roman"/>
          <w:sz w:val="20"/>
          <w:szCs w:val="20"/>
        </w:rPr>
        <w:t xml:space="preserve">Соблюдать правила техники безопасности, охраны труда, пожарной безопасности при выполнении работ. </w:t>
      </w:r>
    </w:p>
    <w:p w:rsidR="00055177" w:rsidRPr="00055177" w:rsidRDefault="00055177" w:rsidP="00187CEE">
      <w:pPr>
        <w:ind w:firstLine="349"/>
        <w:rPr>
          <w:rFonts w:ascii="Times New Roman" w:hAnsi="Times New Roman" w:cs="Times New Roman"/>
          <w:sz w:val="20"/>
          <w:szCs w:val="20"/>
        </w:rPr>
      </w:pPr>
      <w:r w:rsidRPr="00055177">
        <w:rPr>
          <w:rFonts w:ascii="Times New Roman" w:hAnsi="Times New Roman" w:cs="Times New Roman"/>
          <w:sz w:val="20"/>
          <w:szCs w:val="20"/>
        </w:rPr>
        <w:t xml:space="preserve">Выполнять работы в соответствии с действующими нормативно-правовыми документами, а именно: </w:t>
      </w:r>
    </w:p>
    <w:p w:rsidR="00055177" w:rsidRPr="00055177" w:rsidRDefault="00055177" w:rsidP="00187CEE">
      <w:pPr>
        <w:tabs>
          <w:tab w:val="left" w:pos="0"/>
        </w:tabs>
        <w:rPr>
          <w:rFonts w:ascii="Times New Roman" w:hAnsi="Times New Roman" w:cs="Times New Roman"/>
          <w:sz w:val="20"/>
          <w:szCs w:val="20"/>
        </w:rPr>
      </w:pPr>
      <w:r w:rsidRPr="00055177">
        <w:rPr>
          <w:rFonts w:ascii="Times New Roman" w:hAnsi="Times New Roman" w:cs="Times New Roman"/>
          <w:sz w:val="20"/>
          <w:szCs w:val="20"/>
        </w:rPr>
        <w:tab/>
        <w:t>- «Межотраслевыми правилами по охране труда» при эксплуатации электроустановок;</w:t>
      </w:r>
    </w:p>
    <w:p w:rsidR="00055177" w:rsidRPr="00055177" w:rsidRDefault="00055177" w:rsidP="00187CEE">
      <w:pPr>
        <w:tabs>
          <w:tab w:val="left" w:pos="0"/>
        </w:tabs>
        <w:rPr>
          <w:rFonts w:ascii="Times New Roman" w:hAnsi="Times New Roman" w:cs="Times New Roman"/>
          <w:snapToGrid w:val="0"/>
          <w:sz w:val="20"/>
          <w:szCs w:val="20"/>
        </w:rPr>
      </w:pPr>
      <w:r w:rsidRPr="00055177">
        <w:rPr>
          <w:rFonts w:ascii="Times New Roman" w:hAnsi="Times New Roman" w:cs="Times New Roman"/>
          <w:snapToGrid w:val="0"/>
          <w:sz w:val="20"/>
          <w:szCs w:val="20"/>
        </w:rPr>
        <w:t xml:space="preserve">             - Правила устройства электроустановок (ПУЭ), 6 издание, переработанное и дополненное  </w:t>
      </w:r>
      <w:r w:rsidRPr="00055177">
        <w:rPr>
          <w:rFonts w:ascii="Times New Roman" w:hAnsi="Times New Roman" w:cs="Times New Roman"/>
          <w:snapToGrid w:val="0"/>
          <w:sz w:val="20"/>
          <w:szCs w:val="20"/>
        </w:rPr>
        <w:tab/>
        <w:t xml:space="preserve">   Москва, </w:t>
      </w:r>
      <w:proofErr w:type="spellStart"/>
      <w:r w:rsidRPr="00055177">
        <w:rPr>
          <w:rFonts w:ascii="Times New Roman" w:hAnsi="Times New Roman" w:cs="Times New Roman"/>
          <w:snapToGrid w:val="0"/>
          <w:sz w:val="20"/>
          <w:szCs w:val="20"/>
        </w:rPr>
        <w:t>Главгосэнергонадзор</w:t>
      </w:r>
      <w:proofErr w:type="spellEnd"/>
      <w:r w:rsidRPr="00055177">
        <w:rPr>
          <w:rFonts w:ascii="Times New Roman" w:hAnsi="Times New Roman" w:cs="Times New Roman"/>
          <w:snapToGrid w:val="0"/>
          <w:sz w:val="20"/>
          <w:szCs w:val="20"/>
        </w:rPr>
        <w:t xml:space="preserve"> России 2000г. </w:t>
      </w:r>
    </w:p>
    <w:p w:rsidR="00055177" w:rsidRPr="00055177" w:rsidRDefault="00055177" w:rsidP="00187CEE">
      <w:pPr>
        <w:tabs>
          <w:tab w:val="left" w:pos="0"/>
        </w:tabs>
        <w:rPr>
          <w:rFonts w:ascii="Times New Roman" w:hAnsi="Times New Roman" w:cs="Times New Roman"/>
          <w:snapToGrid w:val="0"/>
          <w:sz w:val="20"/>
          <w:szCs w:val="20"/>
        </w:rPr>
      </w:pPr>
      <w:r w:rsidRPr="00055177">
        <w:rPr>
          <w:rFonts w:ascii="Times New Roman" w:hAnsi="Times New Roman" w:cs="Times New Roman"/>
          <w:snapToGrid w:val="0"/>
          <w:sz w:val="20"/>
          <w:szCs w:val="20"/>
        </w:rPr>
        <w:t xml:space="preserve">             -Правила устройства электроустановок (ПУЭ), 7 издание. Разделы 1, 2, 4, 6 и 7 изд. 1999-   </w:t>
      </w:r>
      <w:r w:rsidRPr="00055177">
        <w:rPr>
          <w:rFonts w:ascii="Times New Roman" w:hAnsi="Times New Roman" w:cs="Times New Roman"/>
          <w:snapToGrid w:val="0"/>
          <w:sz w:val="20"/>
          <w:szCs w:val="20"/>
        </w:rPr>
        <w:tab/>
        <w:t xml:space="preserve">   </w:t>
      </w:r>
      <w:smartTag w:uri="urn:schemas-microsoft-com:office:smarttags" w:element="metricconverter">
        <w:smartTagPr>
          <w:attr w:name="ProductID" w:val="2004 г"/>
        </w:smartTagPr>
        <w:r w:rsidRPr="00055177">
          <w:rPr>
            <w:rFonts w:ascii="Times New Roman" w:hAnsi="Times New Roman" w:cs="Times New Roman"/>
            <w:snapToGrid w:val="0"/>
            <w:sz w:val="20"/>
            <w:szCs w:val="20"/>
          </w:rPr>
          <w:t>2004 г</w:t>
        </w:r>
      </w:smartTag>
      <w:r w:rsidRPr="00055177">
        <w:rPr>
          <w:rFonts w:ascii="Times New Roman" w:hAnsi="Times New Roman" w:cs="Times New Roman"/>
          <w:snapToGrid w:val="0"/>
          <w:sz w:val="20"/>
          <w:szCs w:val="20"/>
        </w:rPr>
        <w:t>.г.</w:t>
      </w:r>
    </w:p>
    <w:p w:rsidR="00055177" w:rsidRPr="00055177" w:rsidRDefault="00055177" w:rsidP="00187CEE">
      <w:pPr>
        <w:tabs>
          <w:tab w:val="left" w:pos="0"/>
        </w:tabs>
        <w:rPr>
          <w:rFonts w:ascii="Times New Roman" w:hAnsi="Times New Roman" w:cs="Times New Roman"/>
          <w:sz w:val="20"/>
          <w:szCs w:val="20"/>
        </w:rPr>
      </w:pPr>
      <w:r w:rsidRPr="00055177">
        <w:rPr>
          <w:rFonts w:ascii="Times New Roman" w:hAnsi="Times New Roman" w:cs="Times New Roman"/>
          <w:snapToGrid w:val="0"/>
          <w:sz w:val="20"/>
          <w:szCs w:val="20"/>
        </w:rPr>
        <w:t xml:space="preserve">              - Правила технической эксплуатации электроустановок потре</w:t>
      </w:r>
      <w:r w:rsidR="00187CEE">
        <w:rPr>
          <w:rFonts w:ascii="Times New Roman" w:hAnsi="Times New Roman" w:cs="Times New Roman"/>
          <w:snapToGrid w:val="0"/>
          <w:sz w:val="20"/>
          <w:szCs w:val="20"/>
        </w:rPr>
        <w:t xml:space="preserve">бителей (ПТЭЭП). Изд. СПб, </w:t>
      </w:r>
      <w:r w:rsidRPr="00055177">
        <w:rPr>
          <w:rFonts w:ascii="Times New Roman" w:hAnsi="Times New Roman" w:cs="Times New Roman"/>
          <w:snapToGrid w:val="0"/>
          <w:sz w:val="20"/>
          <w:szCs w:val="20"/>
        </w:rPr>
        <w:t xml:space="preserve">2003г. </w:t>
      </w:r>
      <w:proofErr w:type="gramStart"/>
      <w:r w:rsidRPr="00055177">
        <w:rPr>
          <w:rFonts w:ascii="Times New Roman" w:hAnsi="Times New Roman" w:cs="Times New Roman"/>
          <w:snapToGrid w:val="0"/>
          <w:sz w:val="20"/>
          <w:szCs w:val="20"/>
        </w:rPr>
        <w:t>Введены</w:t>
      </w:r>
      <w:proofErr w:type="gramEnd"/>
      <w:r w:rsidRPr="00055177">
        <w:rPr>
          <w:rFonts w:ascii="Times New Roman" w:hAnsi="Times New Roman" w:cs="Times New Roman"/>
          <w:snapToGrid w:val="0"/>
          <w:sz w:val="20"/>
          <w:szCs w:val="20"/>
        </w:rPr>
        <w:t xml:space="preserve"> с 1 июля 2003г.</w:t>
      </w:r>
    </w:p>
    <w:p w:rsidR="00055177" w:rsidRPr="00055177" w:rsidRDefault="00055177" w:rsidP="00187CEE">
      <w:pPr>
        <w:tabs>
          <w:tab w:val="left" w:pos="0"/>
        </w:tabs>
        <w:rPr>
          <w:rFonts w:ascii="Times New Roman" w:hAnsi="Times New Roman" w:cs="Times New Roman"/>
          <w:sz w:val="20"/>
          <w:szCs w:val="20"/>
        </w:rPr>
      </w:pPr>
      <w:r w:rsidRPr="00055177">
        <w:rPr>
          <w:rFonts w:ascii="Times New Roman" w:hAnsi="Times New Roman" w:cs="Times New Roman"/>
          <w:snapToGrid w:val="0"/>
          <w:sz w:val="20"/>
          <w:szCs w:val="20"/>
        </w:rPr>
        <w:t xml:space="preserve">             -Межотраслевая инструкция по оказанию первой помощи при</w:t>
      </w:r>
      <w:r w:rsidR="00187CEE">
        <w:rPr>
          <w:rFonts w:ascii="Times New Roman" w:hAnsi="Times New Roman" w:cs="Times New Roman"/>
          <w:snapToGrid w:val="0"/>
          <w:sz w:val="20"/>
          <w:szCs w:val="20"/>
        </w:rPr>
        <w:t xml:space="preserve"> несчастных случаях на </w:t>
      </w:r>
      <w:r w:rsidRPr="00055177">
        <w:rPr>
          <w:rFonts w:ascii="Times New Roman" w:hAnsi="Times New Roman" w:cs="Times New Roman"/>
          <w:snapToGrid w:val="0"/>
          <w:sz w:val="20"/>
          <w:szCs w:val="20"/>
        </w:rPr>
        <w:t>производстве. Минтруд РФ; Минздрав РФ 28.06.99 № 16-16/68</w:t>
      </w:r>
    </w:p>
    <w:p w:rsidR="00055177" w:rsidRPr="00055177" w:rsidRDefault="00055177" w:rsidP="00187CEE">
      <w:pPr>
        <w:tabs>
          <w:tab w:val="left" w:pos="0"/>
        </w:tabs>
        <w:rPr>
          <w:rFonts w:ascii="Times New Roman" w:hAnsi="Times New Roman" w:cs="Times New Roman"/>
          <w:snapToGrid w:val="0"/>
          <w:sz w:val="20"/>
          <w:szCs w:val="20"/>
        </w:rPr>
      </w:pPr>
      <w:r w:rsidRPr="00055177">
        <w:rPr>
          <w:rFonts w:ascii="Times New Roman" w:hAnsi="Times New Roman" w:cs="Times New Roman"/>
          <w:snapToGrid w:val="0"/>
          <w:sz w:val="20"/>
          <w:szCs w:val="20"/>
        </w:rPr>
        <w:t xml:space="preserve">              -Правила пожарной безопасности Российской Фе</w:t>
      </w:r>
      <w:r w:rsidR="00187CEE">
        <w:rPr>
          <w:rFonts w:ascii="Times New Roman" w:hAnsi="Times New Roman" w:cs="Times New Roman"/>
          <w:snapToGrid w:val="0"/>
          <w:sz w:val="20"/>
          <w:szCs w:val="20"/>
        </w:rPr>
        <w:t>дерации (ППБ-01-03)</w:t>
      </w:r>
      <w:proofErr w:type="gramStart"/>
      <w:r w:rsidR="00187CEE">
        <w:rPr>
          <w:rFonts w:ascii="Times New Roman" w:hAnsi="Times New Roman" w:cs="Times New Roman"/>
          <w:snapToGrid w:val="0"/>
          <w:sz w:val="20"/>
          <w:szCs w:val="20"/>
        </w:rPr>
        <w:t>.</w:t>
      </w:r>
      <w:proofErr w:type="gramEnd"/>
      <w:r w:rsidR="00187CEE">
        <w:rPr>
          <w:rFonts w:ascii="Times New Roman" w:hAnsi="Times New Roman" w:cs="Times New Roman"/>
          <w:snapToGrid w:val="0"/>
          <w:sz w:val="20"/>
          <w:szCs w:val="20"/>
        </w:rPr>
        <w:t xml:space="preserve"> </w:t>
      </w:r>
      <w:proofErr w:type="gramStart"/>
      <w:r w:rsidR="00187CEE">
        <w:rPr>
          <w:rFonts w:ascii="Times New Roman" w:hAnsi="Times New Roman" w:cs="Times New Roman"/>
          <w:snapToGrid w:val="0"/>
          <w:sz w:val="20"/>
          <w:szCs w:val="20"/>
        </w:rPr>
        <w:t>с</w:t>
      </w:r>
      <w:proofErr w:type="gramEnd"/>
      <w:r w:rsidR="00187CEE">
        <w:rPr>
          <w:rFonts w:ascii="Times New Roman" w:hAnsi="Times New Roman" w:cs="Times New Roman"/>
          <w:snapToGrid w:val="0"/>
          <w:sz w:val="20"/>
          <w:szCs w:val="20"/>
        </w:rPr>
        <w:t xml:space="preserve"> 30 </w:t>
      </w:r>
      <w:r w:rsidRPr="00055177">
        <w:rPr>
          <w:rFonts w:ascii="Times New Roman" w:hAnsi="Times New Roman" w:cs="Times New Roman"/>
          <w:snapToGrid w:val="0"/>
          <w:sz w:val="20"/>
          <w:szCs w:val="20"/>
        </w:rPr>
        <w:t>июня</w:t>
      </w:r>
      <w:r w:rsidR="00187CEE">
        <w:rPr>
          <w:rFonts w:ascii="Times New Roman" w:hAnsi="Times New Roman" w:cs="Times New Roman"/>
          <w:snapToGrid w:val="0"/>
          <w:sz w:val="20"/>
          <w:szCs w:val="20"/>
        </w:rPr>
        <w:t xml:space="preserve"> </w:t>
      </w:r>
      <w:r w:rsidRPr="00055177">
        <w:rPr>
          <w:rFonts w:ascii="Times New Roman" w:hAnsi="Times New Roman" w:cs="Times New Roman"/>
          <w:snapToGrid w:val="0"/>
          <w:sz w:val="20"/>
          <w:szCs w:val="20"/>
        </w:rPr>
        <w:t xml:space="preserve">2003г.  Москва, </w:t>
      </w:r>
    </w:p>
    <w:p w:rsidR="00055177" w:rsidRPr="00055177" w:rsidRDefault="00055177" w:rsidP="00055177">
      <w:pPr>
        <w:tabs>
          <w:tab w:val="left" w:pos="0"/>
        </w:tabs>
        <w:jc w:val="both"/>
        <w:rPr>
          <w:rFonts w:ascii="Times New Roman" w:hAnsi="Times New Roman" w:cs="Times New Roman"/>
          <w:sz w:val="20"/>
          <w:szCs w:val="20"/>
        </w:rPr>
      </w:pPr>
    </w:p>
    <w:p w:rsidR="00055177" w:rsidRPr="00055177" w:rsidRDefault="00055177" w:rsidP="00055177">
      <w:pPr>
        <w:pStyle w:val="ac"/>
        <w:jc w:val="center"/>
        <w:rPr>
          <w:rFonts w:ascii="Times New Roman" w:hAnsi="Times New Roman"/>
          <w:b/>
          <w:sz w:val="20"/>
          <w:szCs w:val="20"/>
        </w:rPr>
      </w:pPr>
      <w:r w:rsidRPr="00055177">
        <w:rPr>
          <w:rFonts w:ascii="Times New Roman" w:hAnsi="Times New Roman"/>
          <w:b/>
          <w:sz w:val="20"/>
          <w:szCs w:val="20"/>
        </w:rPr>
        <w:t xml:space="preserve"> Перечень приложений к техническому заданию, являющихся его неотъемлемой частью:</w:t>
      </w:r>
    </w:p>
    <w:p w:rsidR="00055177" w:rsidRPr="00055177" w:rsidRDefault="00055177" w:rsidP="00055177">
      <w:pPr>
        <w:pStyle w:val="ac"/>
        <w:ind w:firstLine="708"/>
        <w:jc w:val="both"/>
        <w:rPr>
          <w:rFonts w:ascii="Times New Roman" w:hAnsi="Times New Roman"/>
          <w:sz w:val="20"/>
          <w:szCs w:val="20"/>
        </w:rPr>
      </w:pPr>
      <w:r w:rsidRPr="00055177">
        <w:rPr>
          <w:rFonts w:ascii="Times New Roman" w:hAnsi="Times New Roman"/>
          <w:sz w:val="20"/>
          <w:szCs w:val="20"/>
        </w:rPr>
        <w:t>1. Приложение №1;</w:t>
      </w:r>
    </w:p>
    <w:p w:rsidR="00055177" w:rsidRPr="00055177" w:rsidRDefault="00055177" w:rsidP="00055177">
      <w:pPr>
        <w:pStyle w:val="ac"/>
        <w:ind w:firstLine="708"/>
        <w:jc w:val="both"/>
        <w:rPr>
          <w:rFonts w:ascii="Times New Roman" w:hAnsi="Times New Roman"/>
          <w:sz w:val="20"/>
          <w:szCs w:val="20"/>
        </w:rPr>
      </w:pPr>
    </w:p>
    <w:tbl>
      <w:tblPr>
        <w:tblW w:w="9260" w:type="dxa"/>
        <w:tblInd w:w="93" w:type="dxa"/>
        <w:tblLook w:val="04A0"/>
      </w:tblPr>
      <w:tblGrid>
        <w:gridCol w:w="960"/>
        <w:gridCol w:w="3880"/>
        <w:gridCol w:w="1660"/>
        <w:gridCol w:w="1280"/>
        <w:gridCol w:w="1480"/>
      </w:tblGrid>
      <w:tr w:rsidR="00C76763" w:rsidRPr="00055177" w:rsidTr="00C76763">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763" w:rsidRPr="00055177" w:rsidRDefault="00C76763" w:rsidP="00C76763">
            <w:pPr>
              <w:rPr>
                <w:rFonts w:ascii="Times New Roman" w:hAnsi="Times New Roman" w:cs="Times New Roman"/>
                <w:b/>
                <w:bCs/>
                <w:sz w:val="20"/>
                <w:szCs w:val="20"/>
              </w:rPr>
            </w:pPr>
            <w:r w:rsidRPr="00055177">
              <w:rPr>
                <w:rFonts w:ascii="Times New Roman" w:hAnsi="Times New Roman" w:cs="Times New Roman"/>
                <w:b/>
                <w:bCs/>
                <w:sz w:val="20"/>
                <w:szCs w:val="20"/>
              </w:rPr>
              <w:t xml:space="preserve">№ </w:t>
            </w:r>
            <w:proofErr w:type="spellStart"/>
            <w:proofErr w:type="gramStart"/>
            <w:r w:rsidRPr="00055177">
              <w:rPr>
                <w:rFonts w:ascii="Times New Roman" w:hAnsi="Times New Roman" w:cs="Times New Roman"/>
                <w:b/>
                <w:bCs/>
                <w:sz w:val="20"/>
                <w:szCs w:val="20"/>
              </w:rPr>
              <w:t>п</w:t>
            </w:r>
            <w:proofErr w:type="spellEnd"/>
            <w:proofErr w:type="gramEnd"/>
            <w:r w:rsidRPr="00055177">
              <w:rPr>
                <w:rFonts w:ascii="Times New Roman" w:hAnsi="Times New Roman" w:cs="Times New Roman"/>
                <w:b/>
                <w:bCs/>
                <w:sz w:val="20"/>
                <w:szCs w:val="20"/>
              </w:rPr>
              <w:t>/</w:t>
            </w:r>
            <w:proofErr w:type="spellStart"/>
            <w:r w:rsidRPr="00055177">
              <w:rPr>
                <w:rFonts w:ascii="Times New Roman" w:hAnsi="Times New Roman" w:cs="Times New Roman"/>
                <w:b/>
                <w:bCs/>
                <w:sz w:val="20"/>
                <w:szCs w:val="20"/>
              </w:rPr>
              <w:t>п</w:t>
            </w:r>
            <w:proofErr w:type="spellEnd"/>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C76763" w:rsidRPr="00055177" w:rsidRDefault="00C76763" w:rsidP="00C76763">
            <w:pPr>
              <w:rPr>
                <w:rFonts w:ascii="Times New Roman" w:hAnsi="Times New Roman" w:cs="Times New Roman"/>
                <w:b/>
                <w:bCs/>
                <w:sz w:val="20"/>
                <w:szCs w:val="20"/>
              </w:rPr>
            </w:pPr>
            <w:r w:rsidRPr="00055177">
              <w:rPr>
                <w:rFonts w:ascii="Times New Roman" w:hAnsi="Times New Roman" w:cs="Times New Roman"/>
                <w:b/>
                <w:bCs/>
                <w:sz w:val="20"/>
                <w:szCs w:val="20"/>
              </w:rPr>
              <w:t>Адрес</w:t>
            </w:r>
          </w:p>
        </w:tc>
        <w:tc>
          <w:tcPr>
            <w:tcW w:w="1660" w:type="dxa"/>
            <w:tcBorders>
              <w:top w:val="single" w:sz="4" w:space="0" w:color="auto"/>
              <w:left w:val="nil"/>
              <w:bottom w:val="nil"/>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b/>
                <w:bCs/>
                <w:sz w:val="20"/>
                <w:szCs w:val="20"/>
              </w:rPr>
            </w:pPr>
            <w:r w:rsidRPr="0012122F">
              <w:rPr>
                <w:rFonts w:ascii="Times New Roman" w:hAnsi="Times New Roman" w:cs="Times New Roman"/>
                <w:b/>
                <w:bCs/>
                <w:sz w:val="20"/>
                <w:szCs w:val="20"/>
              </w:rPr>
              <w:t>Кол-во  электроплит</w:t>
            </w:r>
          </w:p>
        </w:tc>
        <w:tc>
          <w:tcPr>
            <w:tcW w:w="1280" w:type="dxa"/>
            <w:tcBorders>
              <w:top w:val="single" w:sz="4" w:space="0" w:color="auto"/>
              <w:left w:val="nil"/>
              <w:bottom w:val="nil"/>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b/>
                <w:bCs/>
                <w:sz w:val="20"/>
                <w:szCs w:val="20"/>
              </w:rPr>
            </w:pPr>
            <w:r w:rsidRPr="0012122F">
              <w:rPr>
                <w:rFonts w:ascii="Times New Roman" w:hAnsi="Times New Roman" w:cs="Times New Roman"/>
                <w:b/>
                <w:bCs/>
                <w:sz w:val="20"/>
                <w:szCs w:val="20"/>
              </w:rPr>
              <w:t>Цена</w:t>
            </w:r>
            <w:proofErr w:type="gramStart"/>
            <w:r w:rsidRPr="0012122F">
              <w:rPr>
                <w:rFonts w:ascii="Times New Roman" w:hAnsi="Times New Roman" w:cs="Times New Roman"/>
                <w:b/>
                <w:bCs/>
                <w:sz w:val="20"/>
                <w:szCs w:val="20"/>
              </w:rPr>
              <w:t xml:space="preserve"> ,</w:t>
            </w:r>
            <w:proofErr w:type="gramEnd"/>
            <w:r w:rsidRPr="0012122F">
              <w:rPr>
                <w:rFonts w:ascii="Times New Roman" w:hAnsi="Times New Roman" w:cs="Times New Roman"/>
                <w:b/>
                <w:bCs/>
                <w:sz w:val="20"/>
                <w:szCs w:val="20"/>
              </w:rPr>
              <w:t xml:space="preserve"> руб.</w:t>
            </w:r>
          </w:p>
        </w:tc>
        <w:tc>
          <w:tcPr>
            <w:tcW w:w="1480" w:type="dxa"/>
            <w:tcBorders>
              <w:top w:val="single" w:sz="4" w:space="0" w:color="auto"/>
              <w:left w:val="nil"/>
              <w:bottom w:val="nil"/>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b/>
                <w:bCs/>
                <w:sz w:val="20"/>
                <w:szCs w:val="20"/>
              </w:rPr>
            </w:pPr>
            <w:r w:rsidRPr="0012122F">
              <w:rPr>
                <w:rFonts w:ascii="Times New Roman" w:hAnsi="Times New Roman" w:cs="Times New Roman"/>
                <w:b/>
                <w:bCs/>
                <w:sz w:val="20"/>
                <w:szCs w:val="20"/>
              </w:rPr>
              <w:t>Стоимость</w:t>
            </w:r>
            <w:proofErr w:type="gramStart"/>
            <w:r w:rsidRPr="0012122F">
              <w:rPr>
                <w:rFonts w:ascii="Times New Roman" w:hAnsi="Times New Roman" w:cs="Times New Roman"/>
                <w:b/>
                <w:bCs/>
                <w:sz w:val="20"/>
                <w:szCs w:val="20"/>
              </w:rPr>
              <w:t xml:space="preserve"> ,</w:t>
            </w:r>
            <w:proofErr w:type="gramEnd"/>
            <w:r w:rsidRPr="0012122F">
              <w:rPr>
                <w:rFonts w:ascii="Times New Roman" w:hAnsi="Times New Roman" w:cs="Times New Roman"/>
                <w:b/>
                <w:bCs/>
                <w:sz w:val="20"/>
                <w:szCs w:val="20"/>
              </w:rPr>
              <w:t xml:space="preserve"> в руб.</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1</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ИВАНА ФОМИНА УЛ. д.9 (1-190)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190</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11 455,10</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2</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ПРОСВЕЩЕНИЯ ПР. д.36/141 (1-270)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270</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16 278,30</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Pr>
                <w:rFonts w:ascii="Times New Roman" w:hAnsi="Times New Roman" w:cs="Times New Roman"/>
                <w:sz w:val="20"/>
                <w:szCs w:val="20"/>
              </w:rPr>
              <w:t>3</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ИВАНА ФОМИНА УЛ. д.15 к.5 (1-144)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144</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8 681,76</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Pr>
                <w:rFonts w:ascii="Times New Roman" w:hAnsi="Times New Roman" w:cs="Times New Roman"/>
                <w:sz w:val="20"/>
                <w:szCs w:val="20"/>
              </w:rPr>
              <w:t>4</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С</w:t>
            </w:r>
            <w:r>
              <w:rPr>
                <w:rFonts w:ascii="Times New Roman" w:hAnsi="Times New Roman" w:cs="Times New Roman"/>
                <w:sz w:val="20"/>
                <w:szCs w:val="20"/>
              </w:rPr>
              <w:t>И</w:t>
            </w:r>
            <w:bookmarkStart w:id="0" w:name="_GoBack"/>
            <w:bookmarkEnd w:id="0"/>
            <w:r w:rsidRPr="00055177">
              <w:rPr>
                <w:rFonts w:ascii="Times New Roman" w:hAnsi="Times New Roman" w:cs="Times New Roman"/>
                <w:sz w:val="20"/>
                <w:szCs w:val="20"/>
              </w:rPr>
              <w:t xml:space="preserve">РЕНЕВЫЙ </w:t>
            </w:r>
            <w:proofErr w:type="spellStart"/>
            <w:r w:rsidRPr="00055177">
              <w:rPr>
                <w:rFonts w:ascii="Times New Roman" w:hAnsi="Times New Roman" w:cs="Times New Roman"/>
                <w:sz w:val="20"/>
                <w:szCs w:val="20"/>
              </w:rPr>
              <w:t>Б-р</w:t>
            </w:r>
            <w:proofErr w:type="spellEnd"/>
            <w:r w:rsidRPr="00055177">
              <w:rPr>
                <w:rFonts w:ascii="Times New Roman" w:hAnsi="Times New Roman" w:cs="Times New Roman"/>
                <w:sz w:val="20"/>
                <w:szCs w:val="20"/>
              </w:rPr>
              <w:t>. д.9 к.1 (1-28)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28</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1 688,12</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Pr>
                <w:rFonts w:ascii="Times New Roman" w:hAnsi="Times New Roman" w:cs="Times New Roman"/>
                <w:sz w:val="20"/>
                <w:szCs w:val="20"/>
              </w:rPr>
              <w:t>5</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ЕСЕНИНА УЛ. д.34 к.1 (1-158)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158</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9 525,82</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Pr>
                <w:rFonts w:ascii="Times New Roman" w:hAnsi="Times New Roman" w:cs="Times New Roman"/>
                <w:sz w:val="20"/>
                <w:szCs w:val="20"/>
              </w:rPr>
              <w:t>6</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ПРОСВЕЩЕНИЯ ПР. д.23 к.1 (1-32)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32</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1 929,28</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Pr>
                <w:rFonts w:ascii="Times New Roman" w:hAnsi="Times New Roman" w:cs="Times New Roman"/>
                <w:sz w:val="20"/>
                <w:szCs w:val="20"/>
              </w:rPr>
              <w:t>7</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ЕСЕНИНА УЛ. Д.22 к.1 (1-76)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76</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4 582,04</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Pr>
                <w:rFonts w:ascii="Times New Roman" w:hAnsi="Times New Roman" w:cs="Times New Roman"/>
                <w:sz w:val="20"/>
                <w:szCs w:val="20"/>
              </w:rPr>
              <w:t>8</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ЕСЕНИНА УЛ. Д.30 к.1 (1-53)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53</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3 195,37</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Pr>
                <w:rFonts w:ascii="Times New Roman" w:hAnsi="Times New Roman" w:cs="Times New Roman"/>
                <w:sz w:val="20"/>
                <w:szCs w:val="20"/>
              </w:rPr>
              <w:t>9</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ИВАНА ФОМИНА УЛ. д.3 к.1 (1-110)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110</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6 631,90</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1</w:t>
            </w:r>
            <w:r>
              <w:rPr>
                <w:rFonts w:ascii="Times New Roman" w:hAnsi="Times New Roman" w:cs="Times New Roman"/>
                <w:sz w:val="20"/>
                <w:szCs w:val="20"/>
              </w:rPr>
              <w:t>0</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ЛУНАЧАРСКОГО ПР. д.58 к.1 (1-28)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28</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1 688,12</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1</w:t>
            </w:r>
            <w:r>
              <w:rPr>
                <w:rFonts w:ascii="Times New Roman" w:hAnsi="Times New Roman" w:cs="Times New Roman"/>
                <w:sz w:val="20"/>
                <w:szCs w:val="20"/>
              </w:rPr>
              <w:t>1</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 xml:space="preserve">ПОЭТИЧЕСКИЙ </w:t>
            </w:r>
            <w:proofErr w:type="spellStart"/>
            <w:r w:rsidRPr="00055177">
              <w:rPr>
                <w:rFonts w:ascii="Times New Roman" w:hAnsi="Times New Roman" w:cs="Times New Roman"/>
                <w:sz w:val="20"/>
                <w:szCs w:val="20"/>
              </w:rPr>
              <w:t>Б-р</w:t>
            </w:r>
            <w:proofErr w:type="spellEnd"/>
            <w:r w:rsidRPr="00055177">
              <w:rPr>
                <w:rFonts w:ascii="Times New Roman" w:hAnsi="Times New Roman" w:cs="Times New Roman"/>
                <w:sz w:val="20"/>
                <w:szCs w:val="20"/>
              </w:rPr>
              <w:t>. д.8 к.1 (1-110)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110</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6 631,90</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1</w:t>
            </w:r>
            <w:r>
              <w:rPr>
                <w:rFonts w:ascii="Times New Roman" w:hAnsi="Times New Roman" w:cs="Times New Roman"/>
                <w:sz w:val="20"/>
                <w:szCs w:val="20"/>
              </w:rPr>
              <w:t>2</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ХУДОЖНИКОВ ПР. д.26 к.2 (1-144)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144</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8 681,76</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1</w:t>
            </w:r>
            <w:r>
              <w:rPr>
                <w:rFonts w:ascii="Times New Roman" w:hAnsi="Times New Roman" w:cs="Times New Roman"/>
                <w:sz w:val="20"/>
                <w:szCs w:val="20"/>
              </w:rPr>
              <w:t>3</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ЭНГЕЛЬСА ПР. д.123 к.1 (1-110)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110</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6 631,90</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1</w:t>
            </w:r>
            <w:r>
              <w:rPr>
                <w:rFonts w:ascii="Times New Roman" w:hAnsi="Times New Roman" w:cs="Times New Roman"/>
                <w:sz w:val="20"/>
                <w:szCs w:val="20"/>
              </w:rPr>
              <w:t>4</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ПРИДОРОЖНАЯ АЛ</w:t>
            </w:r>
            <w:proofErr w:type="gramStart"/>
            <w:r w:rsidRPr="00055177">
              <w:rPr>
                <w:rFonts w:ascii="Times New Roman" w:hAnsi="Times New Roman" w:cs="Times New Roman"/>
                <w:sz w:val="20"/>
                <w:szCs w:val="20"/>
              </w:rPr>
              <w:t>.</w:t>
            </w:r>
            <w:proofErr w:type="gramEnd"/>
            <w:r w:rsidRPr="00055177">
              <w:rPr>
                <w:rFonts w:ascii="Times New Roman" w:hAnsi="Times New Roman" w:cs="Times New Roman"/>
                <w:sz w:val="20"/>
                <w:szCs w:val="20"/>
              </w:rPr>
              <w:t xml:space="preserve"> </w:t>
            </w:r>
            <w:proofErr w:type="gramStart"/>
            <w:r w:rsidRPr="00055177">
              <w:rPr>
                <w:rFonts w:ascii="Times New Roman" w:hAnsi="Times New Roman" w:cs="Times New Roman"/>
                <w:sz w:val="20"/>
                <w:szCs w:val="20"/>
              </w:rPr>
              <w:t>д</w:t>
            </w:r>
            <w:proofErr w:type="gramEnd"/>
            <w:r w:rsidRPr="00055177">
              <w:rPr>
                <w:rFonts w:ascii="Times New Roman" w:hAnsi="Times New Roman" w:cs="Times New Roman"/>
                <w:sz w:val="20"/>
                <w:szCs w:val="20"/>
              </w:rPr>
              <w:t>.11  (1-61)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61</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3 677,69</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1</w:t>
            </w:r>
            <w:r>
              <w:rPr>
                <w:rFonts w:ascii="Times New Roman" w:hAnsi="Times New Roman" w:cs="Times New Roman"/>
                <w:sz w:val="20"/>
                <w:szCs w:val="20"/>
              </w:rPr>
              <w:t>5</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ПРИДОРОЖНАЯ АЛ</w:t>
            </w:r>
            <w:proofErr w:type="gramStart"/>
            <w:r w:rsidRPr="00055177">
              <w:rPr>
                <w:rFonts w:ascii="Times New Roman" w:hAnsi="Times New Roman" w:cs="Times New Roman"/>
                <w:sz w:val="20"/>
                <w:szCs w:val="20"/>
              </w:rPr>
              <w:t>.</w:t>
            </w:r>
            <w:proofErr w:type="gramEnd"/>
            <w:r w:rsidRPr="00055177">
              <w:rPr>
                <w:rFonts w:ascii="Times New Roman" w:hAnsi="Times New Roman" w:cs="Times New Roman"/>
                <w:sz w:val="20"/>
                <w:szCs w:val="20"/>
              </w:rPr>
              <w:t xml:space="preserve"> </w:t>
            </w:r>
            <w:proofErr w:type="gramStart"/>
            <w:r w:rsidRPr="00055177">
              <w:rPr>
                <w:rFonts w:ascii="Times New Roman" w:hAnsi="Times New Roman" w:cs="Times New Roman"/>
                <w:sz w:val="20"/>
                <w:szCs w:val="20"/>
              </w:rPr>
              <w:t>д</w:t>
            </w:r>
            <w:proofErr w:type="gramEnd"/>
            <w:r w:rsidRPr="00055177">
              <w:rPr>
                <w:rFonts w:ascii="Times New Roman" w:hAnsi="Times New Roman" w:cs="Times New Roman"/>
                <w:sz w:val="20"/>
                <w:szCs w:val="20"/>
              </w:rPr>
              <w:t>.13 (1-31)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31</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1 868,99</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1</w:t>
            </w:r>
            <w:r>
              <w:rPr>
                <w:rFonts w:ascii="Times New Roman" w:hAnsi="Times New Roman" w:cs="Times New Roman"/>
                <w:sz w:val="20"/>
                <w:szCs w:val="20"/>
              </w:rPr>
              <w:t>6</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ХУДОЖНИКОВ ПР. д.35 (1-207)</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207</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12 480,03</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1</w:t>
            </w:r>
            <w:r>
              <w:rPr>
                <w:rFonts w:ascii="Times New Roman" w:hAnsi="Times New Roman" w:cs="Times New Roman"/>
                <w:sz w:val="20"/>
                <w:szCs w:val="20"/>
              </w:rPr>
              <w:t>7</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ПРИДОРОЖНАЯ АЛ</w:t>
            </w:r>
            <w:proofErr w:type="gramStart"/>
            <w:r w:rsidRPr="00055177">
              <w:rPr>
                <w:rFonts w:ascii="Times New Roman" w:hAnsi="Times New Roman" w:cs="Times New Roman"/>
                <w:sz w:val="20"/>
                <w:szCs w:val="20"/>
              </w:rPr>
              <w:t>.</w:t>
            </w:r>
            <w:proofErr w:type="gramEnd"/>
            <w:r w:rsidRPr="00055177">
              <w:rPr>
                <w:rFonts w:ascii="Times New Roman" w:hAnsi="Times New Roman" w:cs="Times New Roman"/>
                <w:sz w:val="20"/>
                <w:szCs w:val="20"/>
              </w:rPr>
              <w:t xml:space="preserve">  </w:t>
            </w:r>
            <w:proofErr w:type="gramStart"/>
            <w:r w:rsidRPr="00055177">
              <w:rPr>
                <w:rFonts w:ascii="Times New Roman" w:hAnsi="Times New Roman" w:cs="Times New Roman"/>
                <w:sz w:val="20"/>
                <w:szCs w:val="20"/>
              </w:rPr>
              <w:t>д</w:t>
            </w:r>
            <w:proofErr w:type="gramEnd"/>
            <w:r w:rsidRPr="00055177">
              <w:rPr>
                <w:rFonts w:ascii="Times New Roman" w:hAnsi="Times New Roman" w:cs="Times New Roman"/>
                <w:sz w:val="20"/>
                <w:szCs w:val="20"/>
              </w:rPr>
              <w:t>.33 к.1 (1-48)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48</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2 893,92</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1</w:t>
            </w:r>
            <w:r>
              <w:rPr>
                <w:rFonts w:ascii="Times New Roman" w:hAnsi="Times New Roman" w:cs="Times New Roman"/>
                <w:sz w:val="20"/>
                <w:szCs w:val="20"/>
              </w:rPr>
              <w:t>8</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КУЛЬТУРЫ ПР. д.24 к.1 (1-236)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236</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14 228,44</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Pr>
                <w:rFonts w:ascii="Times New Roman" w:hAnsi="Times New Roman" w:cs="Times New Roman"/>
                <w:sz w:val="20"/>
                <w:szCs w:val="20"/>
              </w:rPr>
              <w:t>19</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ПРИДОРОЖНАЯ АЛ</w:t>
            </w:r>
            <w:proofErr w:type="gramStart"/>
            <w:r w:rsidRPr="00055177">
              <w:rPr>
                <w:rFonts w:ascii="Times New Roman" w:hAnsi="Times New Roman" w:cs="Times New Roman"/>
                <w:sz w:val="20"/>
                <w:szCs w:val="20"/>
              </w:rPr>
              <w:t>.</w:t>
            </w:r>
            <w:proofErr w:type="gramEnd"/>
            <w:r w:rsidRPr="00055177">
              <w:rPr>
                <w:rFonts w:ascii="Times New Roman" w:hAnsi="Times New Roman" w:cs="Times New Roman"/>
                <w:sz w:val="20"/>
                <w:szCs w:val="20"/>
              </w:rPr>
              <w:t xml:space="preserve"> </w:t>
            </w:r>
            <w:proofErr w:type="gramStart"/>
            <w:r w:rsidRPr="00055177">
              <w:rPr>
                <w:rFonts w:ascii="Times New Roman" w:hAnsi="Times New Roman" w:cs="Times New Roman"/>
                <w:sz w:val="20"/>
                <w:szCs w:val="20"/>
              </w:rPr>
              <w:t>д</w:t>
            </w:r>
            <w:proofErr w:type="gramEnd"/>
            <w:r w:rsidRPr="00055177">
              <w:rPr>
                <w:rFonts w:ascii="Times New Roman" w:hAnsi="Times New Roman" w:cs="Times New Roman"/>
                <w:sz w:val="20"/>
                <w:szCs w:val="20"/>
              </w:rPr>
              <w:t>.17  (1-100)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100</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6 029,00</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2</w:t>
            </w:r>
            <w:r>
              <w:rPr>
                <w:rFonts w:ascii="Times New Roman" w:hAnsi="Times New Roman" w:cs="Times New Roman"/>
                <w:sz w:val="20"/>
                <w:szCs w:val="20"/>
              </w:rPr>
              <w:t>0</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ПРИДОРОЖНАЯ АЛ</w:t>
            </w:r>
            <w:proofErr w:type="gramStart"/>
            <w:r w:rsidRPr="00055177">
              <w:rPr>
                <w:rFonts w:ascii="Times New Roman" w:hAnsi="Times New Roman" w:cs="Times New Roman"/>
                <w:sz w:val="20"/>
                <w:szCs w:val="20"/>
              </w:rPr>
              <w:t>.</w:t>
            </w:r>
            <w:proofErr w:type="gramEnd"/>
            <w:r w:rsidRPr="00055177">
              <w:rPr>
                <w:rFonts w:ascii="Times New Roman" w:hAnsi="Times New Roman" w:cs="Times New Roman"/>
                <w:sz w:val="20"/>
                <w:szCs w:val="20"/>
              </w:rPr>
              <w:t xml:space="preserve"> </w:t>
            </w:r>
            <w:proofErr w:type="gramStart"/>
            <w:r w:rsidRPr="00055177">
              <w:rPr>
                <w:rFonts w:ascii="Times New Roman" w:hAnsi="Times New Roman" w:cs="Times New Roman"/>
                <w:sz w:val="20"/>
                <w:szCs w:val="20"/>
              </w:rPr>
              <w:t>д</w:t>
            </w:r>
            <w:proofErr w:type="gramEnd"/>
            <w:r w:rsidRPr="00055177">
              <w:rPr>
                <w:rFonts w:ascii="Times New Roman" w:hAnsi="Times New Roman" w:cs="Times New Roman"/>
                <w:sz w:val="20"/>
                <w:szCs w:val="20"/>
              </w:rPr>
              <w:t>.19 к.1 (1-115)</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115</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6 933,35</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2</w:t>
            </w:r>
            <w:r>
              <w:rPr>
                <w:rFonts w:ascii="Times New Roman" w:hAnsi="Times New Roman" w:cs="Times New Roman"/>
                <w:sz w:val="20"/>
                <w:szCs w:val="20"/>
              </w:rPr>
              <w:t>1</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РУДНЕВА УЛ. д.21 к.2 (1-110)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110</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6 631,90</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2</w:t>
            </w:r>
            <w:r>
              <w:rPr>
                <w:rFonts w:ascii="Times New Roman" w:hAnsi="Times New Roman" w:cs="Times New Roman"/>
                <w:sz w:val="20"/>
                <w:szCs w:val="20"/>
              </w:rPr>
              <w:t>2</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РУДНЕВА УЛ. д.25 (1-240)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14 469,60</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2</w:t>
            </w:r>
            <w:r>
              <w:rPr>
                <w:rFonts w:ascii="Times New Roman" w:hAnsi="Times New Roman" w:cs="Times New Roman"/>
                <w:sz w:val="20"/>
                <w:szCs w:val="20"/>
              </w:rPr>
              <w:t>3</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ПРИДОРОЖНАЯ АЛ</w:t>
            </w:r>
            <w:proofErr w:type="gramStart"/>
            <w:r w:rsidRPr="00055177">
              <w:rPr>
                <w:rFonts w:ascii="Times New Roman" w:hAnsi="Times New Roman" w:cs="Times New Roman"/>
                <w:sz w:val="20"/>
                <w:szCs w:val="20"/>
              </w:rPr>
              <w:t>.</w:t>
            </w:r>
            <w:proofErr w:type="gramEnd"/>
            <w:r w:rsidRPr="00055177">
              <w:rPr>
                <w:rFonts w:ascii="Times New Roman" w:hAnsi="Times New Roman" w:cs="Times New Roman"/>
                <w:sz w:val="20"/>
                <w:szCs w:val="20"/>
              </w:rPr>
              <w:t xml:space="preserve"> </w:t>
            </w:r>
            <w:proofErr w:type="gramStart"/>
            <w:r w:rsidRPr="00055177">
              <w:rPr>
                <w:rFonts w:ascii="Times New Roman" w:hAnsi="Times New Roman" w:cs="Times New Roman"/>
                <w:sz w:val="20"/>
                <w:szCs w:val="20"/>
              </w:rPr>
              <w:t>д</w:t>
            </w:r>
            <w:proofErr w:type="gramEnd"/>
            <w:r w:rsidRPr="00055177">
              <w:rPr>
                <w:rFonts w:ascii="Times New Roman" w:hAnsi="Times New Roman" w:cs="Times New Roman"/>
                <w:sz w:val="20"/>
                <w:szCs w:val="20"/>
              </w:rPr>
              <w:t>.15 (1-116)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116</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6 993,64</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2</w:t>
            </w:r>
            <w:r>
              <w:rPr>
                <w:rFonts w:ascii="Times New Roman" w:hAnsi="Times New Roman" w:cs="Times New Roman"/>
                <w:sz w:val="20"/>
                <w:szCs w:val="20"/>
              </w:rPr>
              <w:t>4</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РУДНЕВА УЛ. д.21 к.3 (1-110)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110</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6 631,90</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2</w:t>
            </w:r>
            <w:r>
              <w:rPr>
                <w:rFonts w:ascii="Times New Roman" w:hAnsi="Times New Roman" w:cs="Times New Roman"/>
                <w:sz w:val="20"/>
                <w:szCs w:val="20"/>
              </w:rPr>
              <w:t>5</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ЕСЕНИНА УЛ. д.6 к.1 (1-105)</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105</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6 330,45</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2</w:t>
            </w:r>
            <w:r>
              <w:rPr>
                <w:rFonts w:ascii="Times New Roman" w:hAnsi="Times New Roman" w:cs="Times New Roman"/>
                <w:sz w:val="20"/>
                <w:szCs w:val="20"/>
              </w:rPr>
              <w:t>6</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УЧЕБНЫЙ ПЕР. д.8 к.1 (1-59)</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59</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3 557,11</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2</w:t>
            </w:r>
            <w:r>
              <w:rPr>
                <w:rFonts w:ascii="Times New Roman" w:hAnsi="Times New Roman" w:cs="Times New Roman"/>
                <w:sz w:val="20"/>
                <w:szCs w:val="20"/>
              </w:rPr>
              <w:t>7</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ЛУНАЧАРСКОГО ПР. д.17 к.1 (1-59)</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59</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3 557,11</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2</w:t>
            </w:r>
            <w:r>
              <w:rPr>
                <w:rFonts w:ascii="Times New Roman" w:hAnsi="Times New Roman" w:cs="Times New Roman"/>
                <w:sz w:val="20"/>
                <w:szCs w:val="20"/>
              </w:rPr>
              <w:t>8</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СЕВЕРНЫЙ ПР. д.10 к.2 (1-105)</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105</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6 330,45</w:t>
            </w:r>
          </w:p>
        </w:tc>
      </w:tr>
      <w:tr w:rsidR="00C76763" w:rsidRPr="00055177" w:rsidTr="00C7676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Pr>
                <w:rFonts w:ascii="Times New Roman" w:hAnsi="Times New Roman" w:cs="Times New Roman"/>
                <w:sz w:val="20"/>
                <w:szCs w:val="20"/>
              </w:rPr>
              <w:t>29</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ЭНГЕЛЬСА ПР. д.111 к.1 (1-178)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178</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10 731,62</w:t>
            </w:r>
          </w:p>
        </w:tc>
      </w:tr>
      <w:tr w:rsidR="00C76763" w:rsidRPr="00055177" w:rsidTr="00C76763">
        <w:trPr>
          <w:trHeight w:val="300"/>
        </w:trPr>
        <w:tc>
          <w:tcPr>
            <w:tcW w:w="960" w:type="dxa"/>
            <w:vMerge/>
            <w:tcBorders>
              <w:top w:val="nil"/>
              <w:left w:val="single" w:sz="4" w:space="0" w:color="auto"/>
              <w:bottom w:val="single" w:sz="4" w:space="0" w:color="auto"/>
              <w:right w:val="single" w:sz="4" w:space="0" w:color="auto"/>
            </w:tcBorders>
            <w:vAlign w:val="center"/>
            <w:hideMark/>
          </w:tcPr>
          <w:p w:rsidR="00C76763" w:rsidRPr="00055177" w:rsidRDefault="00C76763" w:rsidP="00C76763">
            <w:pPr>
              <w:rPr>
                <w:rFonts w:ascii="Times New Roman" w:hAnsi="Times New Roman" w:cs="Times New Roman"/>
                <w:sz w:val="20"/>
                <w:szCs w:val="20"/>
              </w:rPr>
            </w:pP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ЭНГЕЛЬСА ПР. д.111 к.1 (329-465)-137</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137</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8 259,73</w:t>
            </w:r>
          </w:p>
        </w:tc>
      </w:tr>
      <w:tr w:rsidR="00C76763" w:rsidRPr="00055177" w:rsidTr="00C76763">
        <w:trPr>
          <w:trHeight w:val="300"/>
        </w:trPr>
        <w:tc>
          <w:tcPr>
            <w:tcW w:w="960" w:type="dxa"/>
            <w:vMerge/>
            <w:tcBorders>
              <w:top w:val="nil"/>
              <w:left w:val="single" w:sz="4" w:space="0" w:color="auto"/>
              <w:bottom w:val="single" w:sz="4" w:space="0" w:color="auto"/>
              <w:right w:val="single" w:sz="4" w:space="0" w:color="auto"/>
            </w:tcBorders>
            <w:vAlign w:val="center"/>
            <w:hideMark/>
          </w:tcPr>
          <w:p w:rsidR="00C76763" w:rsidRPr="00055177" w:rsidRDefault="00C76763" w:rsidP="00C76763">
            <w:pPr>
              <w:rPr>
                <w:rFonts w:ascii="Times New Roman" w:hAnsi="Times New Roman" w:cs="Times New Roman"/>
                <w:sz w:val="20"/>
                <w:szCs w:val="20"/>
              </w:rPr>
            </w:pP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ЭНГЕЛЬСА ПР. д.111 к.1 (466-658)-193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193</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11 635,97</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3</w:t>
            </w:r>
            <w:r>
              <w:rPr>
                <w:rFonts w:ascii="Times New Roman" w:hAnsi="Times New Roman" w:cs="Times New Roman"/>
                <w:sz w:val="20"/>
                <w:szCs w:val="20"/>
              </w:rPr>
              <w:t>0</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ХУДОЖНИКОВ ПР. д.9 к.2 (1-360)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360</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21 704,40</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3" w:rsidRPr="00055177" w:rsidRDefault="00C76763" w:rsidP="00C76763">
            <w:pPr>
              <w:jc w:val="center"/>
              <w:rPr>
                <w:rFonts w:ascii="Times New Roman" w:hAnsi="Times New Roman" w:cs="Times New Roman"/>
                <w:sz w:val="20"/>
                <w:szCs w:val="20"/>
              </w:rPr>
            </w:pPr>
            <w:r w:rsidRPr="00055177">
              <w:rPr>
                <w:rFonts w:ascii="Times New Roman" w:hAnsi="Times New Roman" w:cs="Times New Roman"/>
                <w:sz w:val="20"/>
                <w:szCs w:val="20"/>
              </w:rPr>
              <w:t>3</w:t>
            </w:r>
            <w:r>
              <w:rPr>
                <w:rFonts w:ascii="Times New Roman" w:hAnsi="Times New Roman" w:cs="Times New Roman"/>
                <w:sz w:val="20"/>
                <w:szCs w:val="20"/>
              </w:rPr>
              <w:t>1</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СИКЕЙРОСА УЛ. д.6 к.2 (1-69)</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69</w:t>
            </w:r>
          </w:p>
        </w:tc>
        <w:tc>
          <w:tcPr>
            <w:tcW w:w="1280" w:type="dxa"/>
            <w:tcBorders>
              <w:top w:val="nil"/>
              <w:left w:val="nil"/>
              <w:bottom w:val="single" w:sz="4" w:space="0" w:color="auto"/>
              <w:right w:val="single" w:sz="4" w:space="0" w:color="auto"/>
            </w:tcBorders>
            <w:shd w:val="clear" w:color="auto" w:fill="auto"/>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60,29</w:t>
            </w:r>
          </w:p>
        </w:tc>
        <w:tc>
          <w:tcPr>
            <w:tcW w:w="1480" w:type="dxa"/>
            <w:tcBorders>
              <w:top w:val="nil"/>
              <w:left w:val="nil"/>
              <w:bottom w:val="single" w:sz="4" w:space="0" w:color="auto"/>
              <w:right w:val="single" w:sz="4" w:space="0" w:color="auto"/>
            </w:tcBorders>
            <w:shd w:val="clear" w:color="auto" w:fill="auto"/>
            <w:vAlign w:val="bottom"/>
            <w:hideMark/>
          </w:tcPr>
          <w:p w:rsidR="00C76763" w:rsidRPr="0012122F" w:rsidRDefault="00C76763" w:rsidP="00C76763">
            <w:pPr>
              <w:jc w:val="center"/>
              <w:rPr>
                <w:rFonts w:ascii="Times New Roman" w:hAnsi="Times New Roman" w:cs="Times New Roman"/>
                <w:sz w:val="20"/>
                <w:szCs w:val="20"/>
              </w:rPr>
            </w:pPr>
            <w:r w:rsidRPr="0012122F">
              <w:rPr>
                <w:rFonts w:ascii="Times New Roman" w:hAnsi="Times New Roman" w:cs="Times New Roman"/>
                <w:sz w:val="20"/>
                <w:szCs w:val="20"/>
              </w:rPr>
              <w:t>4 160,01</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055177" w:rsidRDefault="00C76763" w:rsidP="00C76763">
            <w:pPr>
              <w:rPr>
                <w:rFonts w:ascii="Times New Roman" w:hAnsi="Times New Roman" w:cs="Times New Roman"/>
                <w:b/>
                <w:bCs/>
                <w:sz w:val="20"/>
                <w:szCs w:val="20"/>
              </w:rPr>
            </w:pPr>
            <w:r w:rsidRPr="00055177">
              <w:rPr>
                <w:rFonts w:ascii="Times New Roman" w:hAnsi="Times New Roman" w:cs="Times New Roman"/>
                <w:b/>
                <w:bCs/>
                <w:sz w:val="20"/>
                <w:szCs w:val="20"/>
              </w:rPr>
              <w:lastRenderedPageBreak/>
              <w:t> </w:t>
            </w:r>
          </w:p>
        </w:tc>
        <w:tc>
          <w:tcPr>
            <w:tcW w:w="3880" w:type="dxa"/>
            <w:tcBorders>
              <w:top w:val="nil"/>
              <w:left w:val="nil"/>
              <w:bottom w:val="single" w:sz="4" w:space="0" w:color="auto"/>
              <w:right w:val="nil"/>
            </w:tcBorders>
            <w:shd w:val="clear" w:color="auto" w:fill="auto"/>
            <w:noWrap/>
            <w:vAlign w:val="bottom"/>
            <w:hideMark/>
          </w:tcPr>
          <w:p w:rsidR="00C76763" w:rsidRPr="00055177" w:rsidRDefault="00C76763" w:rsidP="00C76763">
            <w:pPr>
              <w:rPr>
                <w:rFonts w:ascii="Times New Roman" w:hAnsi="Times New Roman" w:cs="Times New Roman"/>
                <w:b/>
                <w:bCs/>
                <w:sz w:val="20"/>
                <w:szCs w:val="20"/>
              </w:rPr>
            </w:pPr>
            <w:r w:rsidRPr="00055177">
              <w:rPr>
                <w:rFonts w:ascii="Times New Roman" w:hAnsi="Times New Roman" w:cs="Times New Roman"/>
                <w:b/>
                <w:bCs/>
                <w:sz w:val="20"/>
                <w:szCs w:val="20"/>
              </w:rPr>
              <w:t>ИТОГО:</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b/>
                <w:bCs/>
                <w:sz w:val="20"/>
                <w:szCs w:val="20"/>
              </w:rPr>
            </w:pPr>
            <w:r>
              <w:rPr>
                <w:rFonts w:ascii="Times New Roman" w:hAnsi="Times New Roman" w:cs="Times New Roman"/>
                <w:b/>
                <w:bCs/>
                <w:sz w:val="20"/>
                <w:szCs w:val="20"/>
              </w:rPr>
              <w:t>4092</w:t>
            </w:r>
          </w:p>
        </w:tc>
        <w:tc>
          <w:tcPr>
            <w:tcW w:w="1280" w:type="dxa"/>
            <w:tcBorders>
              <w:top w:val="nil"/>
              <w:left w:val="nil"/>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b/>
                <w:bCs/>
                <w:sz w:val="20"/>
                <w:szCs w:val="20"/>
              </w:rPr>
            </w:pPr>
          </w:p>
        </w:tc>
        <w:tc>
          <w:tcPr>
            <w:tcW w:w="1480" w:type="dxa"/>
            <w:tcBorders>
              <w:top w:val="nil"/>
              <w:left w:val="nil"/>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b/>
                <w:bCs/>
                <w:sz w:val="20"/>
                <w:szCs w:val="20"/>
              </w:rPr>
            </w:pPr>
            <w:r>
              <w:rPr>
                <w:rFonts w:ascii="Times New Roman" w:hAnsi="Times New Roman" w:cs="Times New Roman"/>
                <w:b/>
                <w:bCs/>
                <w:sz w:val="20"/>
                <w:szCs w:val="20"/>
              </w:rPr>
              <w:t>246 706,68</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 </w:t>
            </w:r>
          </w:p>
        </w:tc>
        <w:tc>
          <w:tcPr>
            <w:tcW w:w="3880" w:type="dxa"/>
            <w:tcBorders>
              <w:top w:val="nil"/>
              <w:left w:val="nil"/>
              <w:bottom w:val="single" w:sz="4" w:space="0" w:color="auto"/>
              <w:right w:val="single" w:sz="4" w:space="0" w:color="auto"/>
            </w:tcBorders>
            <w:shd w:val="clear" w:color="auto" w:fill="auto"/>
            <w:noWrap/>
            <w:vAlign w:val="bottom"/>
            <w:hideMark/>
          </w:tcPr>
          <w:p w:rsidR="00C76763" w:rsidRPr="00055177" w:rsidRDefault="00C76763" w:rsidP="00C76763">
            <w:pPr>
              <w:rPr>
                <w:rFonts w:ascii="Times New Roman" w:hAnsi="Times New Roman" w:cs="Times New Roman"/>
                <w:b/>
                <w:bCs/>
                <w:sz w:val="20"/>
                <w:szCs w:val="20"/>
              </w:rPr>
            </w:pPr>
            <w:r w:rsidRPr="00055177">
              <w:rPr>
                <w:rFonts w:ascii="Times New Roman" w:hAnsi="Times New Roman" w:cs="Times New Roman"/>
                <w:b/>
                <w:bCs/>
                <w:sz w:val="20"/>
                <w:szCs w:val="20"/>
              </w:rPr>
              <w:t xml:space="preserve">НДС </w:t>
            </w:r>
            <w:r>
              <w:rPr>
                <w:rFonts w:ascii="Times New Roman" w:hAnsi="Times New Roman" w:cs="Times New Roman"/>
                <w:b/>
                <w:bCs/>
                <w:sz w:val="20"/>
                <w:szCs w:val="20"/>
              </w:rPr>
              <w:t>20</w:t>
            </w:r>
            <w:r w:rsidRPr="00055177">
              <w:rPr>
                <w:rFonts w:ascii="Times New Roman" w:hAnsi="Times New Roman" w:cs="Times New Roman"/>
                <w:b/>
                <w:bCs/>
                <w:sz w:val="20"/>
                <w:szCs w:val="20"/>
              </w:rPr>
              <w:t>%</w:t>
            </w:r>
          </w:p>
        </w:tc>
        <w:tc>
          <w:tcPr>
            <w:tcW w:w="1660" w:type="dxa"/>
            <w:tcBorders>
              <w:top w:val="nil"/>
              <w:left w:val="nil"/>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b/>
                <w:bCs/>
                <w:sz w:val="20"/>
                <w:szCs w:val="20"/>
              </w:rPr>
            </w:pPr>
          </w:p>
        </w:tc>
        <w:tc>
          <w:tcPr>
            <w:tcW w:w="1280" w:type="dxa"/>
            <w:tcBorders>
              <w:top w:val="nil"/>
              <w:left w:val="nil"/>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b/>
                <w:bCs/>
                <w:sz w:val="20"/>
                <w:szCs w:val="20"/>
              </w:rPr>
            </w:pPr>
          </w:p>
        </w:tc>
        <w:tc>
          <w:tcPr>
            <w:tcW w:w="1480" w:type="dxa"/>
            <w:tcBorders>
              <w:top w:val="nil"/>
              <w:left w:val="nil"/>
              <w:bottom w:val="single" w:sz="4" w:space="0" w:color="auto"/>
              <w:right w:val="single" w:sz="4" w:space="0" w:color="auto"/>
            </w:tcBorders>
            <w:shd w:val="clear" w:color="auto" w:fill="auto"/>
            <w:noWrap/>
            <w:vAlign w:val="bottom"/>
            <w:hideMark/>
          </w:tcPr>
          <w:p w:rsidR="00C76763" w:rsidRPr="0012122F" w:rsidRDefault="004117A8" w:rsidP="00C76763">
            <w:pPr>
              <w:jc w:val="center"/>
              <w:rPr>
                <w:rFonts w:ascii="Times New Roman" w:hAnsi="Times New Roman" w:cs="Times New Roman"/>
                <w:b/>
                <w:bCs/>
                <w:sz w:val="20"/>
                <w:szCs w:val="20"/>
              </w:rPr>
            </w:pPr>
            <w:r>
              <w:rPr>
                <w:rFonts w:ascii="Times New Roman" w:hAnsi="Times New Roman" w:cs="Times New Roman"/>
                <w:b/>
                <w:bCs/>
                <w:sz w:val="20"/>
                <w:szCs w:val="20"/>
              </w:rPr>
              <w:t>49 341,34</w:t>
            </w:r>
          </w:p>
        </w:tc>
      </w:tr>
      <w:tr w:rsidR="00C76763" w:rsidRPr="00055177" w:rsidTr="00C767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76763" w:rsidRPr="00055177" w:rsidRDefault="00C76763" w:rsidP="00C76763">
            <w:pPr>
              <w:rPr>
                <w:rFonts w:ascii="Times New Roman" w:hAnsi="Times New Roman" w:cs="Times New Roman"/>
                <w:sz w:val="20"/>
                <w:szCs w:val="20"/>
              </w:rPr>
            </w:pPr>
            <w:r w:rsidRPr="00055177">
              <w:rPr>
                <w:rFonts w:ascii="Times New Roman" w:hAnsi="Times New Roman" w:cs="Times New Roman"/>
                <w:sz w:val="20"/>
                <w:szCs w:val="20"/>
              </w:rPr>
              <w:t> </w:t>
            </w:r>
          </w:p>
        </w:tc>
        <w:tc>
          <w:tcPr>
            <w:tcW w:w="3880" w:type="dxa"/>
            <w:tcBorders>
              <w:top w:val="nil"/>
              <w:left w:val="nil"/>
              <w:bottom w:val="single" w:sz="4" w:space="0" w:color="auto"/>
              <w:right w:val="single" w:sz="4" w:space="0" w:color="auto"/>
            </w:tcBorders>
            <w:shd w:val="clear" w:color="auto" w:fill="auto"/>
            <w:noWrap/>
            <w:vAlign w:val="bottom"/>
            <w:hideMark/>
          </w:tcPr>
          <w:p w:rsidR="00C76763" w:rsidRPr="00055177" w:rsidRDefault="00C76763" w:rsidP="00C76763">
            <w:pPr>
              <w:rPr>
                <w:rFonts w:ascii="Times New Roman" w:hAnsi="Times New Roman" w:cs="Times New Roman"/>
                <w:b/>
                <w:bCs/>
                <w:sz w:val="20"/>
                <w:szCs w:val="20"/>
              </w:rPr>
            </w:pPr>
            <w:r w:rsidRPr="00055177">
              <w:rPr>
                <w:rFonts w:ascii="Times New Roman" w:hAnsi="Times New Roman" w:cs="Times New Roman"/>
                <w:b/>
                <w:bCs/>
                <w:sz w:val="20"/>
                <w:szCs w:val="20"/>
              </w:rPr>
              <w:t>ВСЕГО:</w:t>
            </w:r>
          </w:p>
        </w:tc>
        <w:tc>
          <w:tcPr>
            <w:tcW w:w="1660" w:type="dxa"/>
            <w:tcBorders>
              <w:top w:val="nil"/>
              <w:left w:val="nil"/>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b/>
                <w:bCs/>
                <w:sz w:val="20"/>
                <w:szCs w:val="20"/>
              </w:rPr>
            </w:pPr>
          </w:p>
        </w:tc>
        <w:tc>
          <w:tcPr>
            <w:tcW w:w="1280" w:type="dxa"/>
            <w:tcBorders>
              <w:top w:val="nil"/>
              <w:left w:val="nil"/>
              <w:bottom w:val="single" w:sz="4" w:space="0" w:color="auto"/>
              <w:right w:val="single" w:sz="4" w:space="0" w:color="auto"/>
            </w:tcBorders>
            <w:shd w:val="clear" w:color="auto" w:fill="auto"/>
            <w:noWrap/>
            <w:vAlign w:val="bottom"/>
            <w:hideMark/>
          </w:tcPr>
          <w:p w:rsidR="00C76763" w:rsidRPr="0012122F" w:rsidRDefault="00C76763" w:rsidP="00C76763">
            <w:pPr>
              <w:jc w:val="center"/>
              <w:rPr>
                <w:rFonts w:ascii="Times New Roman" w:hAnsi="Times New Roman" w:cs="Times New Roman"/>
                <w:b/>
                <w:bCs/>
                <w:sz w:val="20"/>
                <w:szCs w:val="20"/>
              </w:rPr>
            </w:pPr>
          </w:p>
        </w:tc>
        <w:tc>
          <w:tcPr>
            <w:tcW w:w="1480" w:type="dxa"/>
            <w:tcBorders>
              <w:top w:val="nil"/>
              <w:left w:val="nil"/>
              <w:bottom w:val="single" w:sz="4" w:space="0" w:color="auto"/>
              <w:right w:val="single" w:sz="4" w:space="0" w:color="auto"/>
            </w:tcBorders>
            <w:shd w:val="clear" w:color="auto" w:fill="auto"/>
            <w:noWrap/>
            <w:vAlign w:val="bottom"/>
            <w:hideMark/>
          </w:tcPr>
          <w:p w:rsidR="00C76763" w:rsidRPr="0012122F" w:rsidRDefault="004117A8" w:rsidP="00C76763">
            <w:pPr>
              <w:jc w:val="center"/>
              <w:rPr>
                <w:rFonts w:ascii="Times New Roman" w:hAnsi="Times New Roman" w:cs="Times New Roman"/>
                <w:b/>
                <w:bCs/>
                <w:sz w:val="20"/>
                <w:szCs w:val="20"/>
              </w:rPr>
            </w:pPr>
            <w:r>
              <w:rPr>
                <w:rFonts w:ascii="Times New Roman" w:hAnsi="Times New Roman" w:cs="Times New Roman"/>
                <w:b/>
                <w:bCs/>
                <w:sz w:val="20"/>
                <w:szCs w:val="20"/>
              </w:rPr>
              <w:t>296 048,02</w:t>
            </w:r>
          </w:p>
        </w:tc>
      </w:tr>
    </w:tbl>
    <w:p w:rsidR="00055177" w:rsidRPr="00055177" w:rsidRDefault="00055177" w:rsidP="00055177">
      <w:pPr>
        <w:pStyle w:val="afa"/>
        <w:spacing w:before="120" w:after="0"/>
        <w:ind w:left="0"/>
        <w:contextualSpacing/>
        <w:jc w:val="right"/>
        <w:rPr>
          <w:sz w:val="20"/>
          <w:szCs w:val="20"/>
        </w:rPr>
        <w:sectPr w:rsidR="00055177" w:rsidRPr="00055177" w:rsidSect="0012122F">
          <w:pgSz w:w="11907" w:h="16839" w:code="9"/>
          <w:pgMar w:top="567" w:right="567" w:bottom="1134" w:left="567" w:header="720" w:footer="720" w:gutter="0"/>
          <w:cols w:space="720"/>
          <w:noEndnote/>
        </w:sectPr>
      </w:pPr>
    </w:p>
    <w:p w:rsidR="00055177" w:rsidRPr="00055177" w:rsidRDefault="00055177" w:rsidP="00055177">
      <w:pPr>
        <w:pStyle w:val="afa"/>
        <w:spacing w:before="120"/>
        <w:ind w:left="0"/>
        <w:contextualSpacing/>
        <w:jc w:val="right"/>
        <w:rPr>
          <w:sz w:val="20"/>
          <w:szCs w:val="20"/>
        </w:rPr>
      </w:pPr>
    </w:p>
    <w:p w:rsidR="00055177" w:rsidRPr="00055177" w:rsidRDefault="00055177" w:rsidP="00055177">
      <w:pPr>
        <w:pStyle w:val="afa"/>
        <w:spacing w:before="120"/>
        <w:ind w:left="0"/>
        <w:contextualSpacing/>
        <w:jc w:val="right"/>
        <w:rPr>
          <w:sz w:val="20"/>
          <w:szCs w:val="20"/>
        </w:rPr>
      </w:pPr>
    </w:p>
    <w:p w:rsidR="00C76763" w:rsidRPr="00DA6B80" w:rsidRDefault="00C76763" w:rsidP="00C76763">
      <w:pPr>
        <w:pStyle w:val="2"/>
        <w:jc w:val="center"/>
        <w:rPr>
          <w:rFonts w:ascii="Times New Roman" w:hAnsi="Times New Roman"/>
          <w:b w:val="0"/>
          <w:sz w:val="20"/>
          <w:szCs w:val="20"/>
        </w:rPr>
      </w:pPr>
      <w:r w:rsidRPr="00DA6B80">
        <w:rPr>
          <w:rFonts w:ascii="Times New Roman" w:hAnsi="Times New Roman"/>
          <w:b w:val="0"/>
          <w:sz w:val="20"/>
          <w:szCs w:val="20"/>
        </w:rPr>
        <w:t>ДОГОВОР  №  ___</w:t>
      </w:r>
    </w:p>
    <w:p w:rsidR="00C76763" w:rsidRPr="00DA6B80" w:rsidRDefault="00C76763" w:rsidP="00C76763">
      <w:pPr>
        <w:pStyle w:val="aff7"/>
        <w:rPr>
          <w:b w:val="0"/>
          <w:sz w:val="20"/>
        </w:rPr>
      </w:pPr>
      <w:r w:rsidRPr="00DA6B80">
        <w:rPr>
          <w:b w:val="0"/>
          <w:sz w:val="20"/>
        </w:rPr>
        <w:t xml:space="preserve">на выполнение работ  по  техническому  обслуживанию  и  ремонту бытовых  стационарных  электроплит на 2021-2022гг. </w:t>
      </w:r>
    </w:p>
    <w:p w:rsidR="00C76763" w:rsidRPr="00DA6B80" w:rsidRDefault="00C76763" w:rsidP="00C76763">
      <w:pPr>
        <w:pStyle w:val="aff7"/>
        <w:rPr>
          <w:b w:val="0"/>
          <w:sz w:val="20"/>
        </w:rPr>
      </w:pPr>
    </w:p>
    <w:p w:rsidR="00C76763" w:rsidRPr="00DA6B80" w:rsidRDefault="00C76763" w:rsidP="00C76763">
      <w:pPr>
        <w:pStyle w:val="aff7"/>
        <w:rPr>
          <w:b w:val="0"/>
          <w:sz w:val="20"/>
        </w:rPr>
      </w:pPr>
      <w:r w:rsidRPr="00DA6B80">
        <w:rPr>
          <w:b w:val="0"/>
          <w:sz w:val="20"/>
        </w:rPr>
        <w:t>г. Санкт-Петербург</w:t>
      </w:r>
      <w:r w:rsidRPr="00DA6B80">
        <w:rPr>
          <w:b w:val="0"/>
          <w:sz w:val="20"/>
        </w:rPr>
        <w:tab/>
        <w:t xml:space="preserve">                                                                             «___» сентября 2021г.</w:t>
      </w:r>
    </w:p>
    <w:p w:rsidR="00C76763" w:rsidRPr="00DA6B80" w:rsidRDefault="00C76763" w:rsidP="00C76763">
      <w:pPr>
        <w:spacing w:before="520"/>
        <w:ind w:right="17"/>
        <w:jc w:val="both"/>
        <w:rPr>
          <w:rFonts w:ascii="Times New Roman" w:hAnsi="Times New Roman" w:cs="Times New Roman"/>
          <w:sz w:val="20"/>
          <w:szCs w:val="20"/>
        </w:rPr>
      </w:pPr>
      <w:r w:rsidRPr="00DA6B80">
        <w:rPr>
          <w:rFonts w:ascii="Times New Roman" w:hAnsi="Times New Roman" w:cs="Times New Roman"/>
          <w:i/>
          <w:sz w:val="20"/>
          <w:szCs w:val="20"/>
        </w:rPr>
        <w:t xml:space="preserve"> </w:t>
      </w:r>
      <w:proofErr w:type="gramStart"/>
      <w:r w:rsidRPr="00DA6B80">
        <w:rPr>
          <w:rFonts w:ascii="Times New Roman" w:hAnsi="Times New Roman" w:cs="Times New Roman"/>
          <w:sz w:val="20"/>
          <w:szCs w:val="20"/>
        </w:rPr>
        <w:t>Общество с ограниченной ответственностью «</w:t>
      </w:r>
      <w:proofErr w:type="spellStart"/>
      <w:r w:rsidRPr="00DA6B80">
        <w:rPr>
          <w:rFonts w:ascii="Times New Roman" w:hAnsi="Times New Roman" w:cs="Times New Roman"/>
          <w:sz w:val="20"/>
          <w:szCs w:val="20"/>
        </w:rPr>
        <w:t>Жилкомсервис</w:t>
      </w:r>
      <w:proofErr w:type="spellEnd"/>
      <w:r w:rsidRPr="00DA6B80">
        <w:rPr>
          <w:rFonts w:ascii="Times New Roman" w:hAnsi="Times New Roman" w:cs="Times New Roman"/>
          <w:sz w:val="20"/>
          <w:szCs w:val="20"/>
        </w:rPr>
        <w:t xml:space="preserve"> №2 Выборгского района»</w:t>
      </w:r>
      <w:r w:rsidRPr="00DA6B80">
        <w:rPr>
          <w:rFonts w:ascii="Times New Roman" w:hAnsi="Times New Roman" w:cs="Times New Roman"/>
          <w:i/>
          <w:sz w:val="20"/>
          <w:szCs w:val="20"/>
        </w:rPr>
        <w:t xml:space="preserve">, </w:t>
      </w:r>
      <w:r w:rsidRPr="00DA6B80">
        <w:rPr>
          <w:rFonts w:ascii="Times New Roman" w:hAnsi="Times New Roman" w:cs="Times New Roman"/>
          <w:sz w:val="20"/>
          <w:szCs w:val="20"/>
        </w:rPr>
        <w:t>в</w:t>
      </w:r>
      <w:r w:rsidRPr="00DA6B80">
        <w:rPr>
          <w:rFonts w:ascii="Times New Roman" w:hAnsi="Times New Roman" w:cs="Times New Roman"/>
          <w:i/>
          <w:sz w:val="20"/>
          <w:szCs w:val="20"/>
        </w:rPr>
        <w:t xml:space="preserve"> </w:t>
      </w:r>
      <w:r w:rsidRPr="00DA6B80">
        <w:rPr>
          <w:rFonts w:ascii="Times New Roman" w:hAnsi="Times New Roman" w:cs="Times New Roman"/>
          <w:sz w:val="20"/>
          <w:szCs w:val="20"/>
        </w:rPr>
        <w:t xml:space="preserve">лице Генерального директора </w:t>
      </w:r>
      <w:proofErr w:type="spellStart"/>
      <w:r w:rsidRPr="00DA6B80">
        <w:rPr>
          <w:rFonts w:ascii="Times New Roman" w:hAnsi="Times New Roman" w:cs="Times New Roman"/>
          <w:sz w:val="20"/>
          <w:szCs w:val="20"/>
        </w:rPr>
        <w:t>Макиёвой</w:t>
      </w:r>
      <w:proofErr w:type="spellEnd"/>
      <w:r w:rsidRPr="00DA6B80">
        <w:rPr>
          <w:rFonts w:ascii="Times New Roman" w:hAnsi="Times New Roman" w:cs="Times New Roman"/>
          <w:sz w:val="20"/>
          <w:szCs w:val="20"/>
        </w:rPr>
        <w:t xml:space="preserve"> Л.И., действующего на основании Устава, с одной стороны и Общество с ограниченной ответственностью «Компания ЭЛКОД»</w:t>
      </w:r>
      <w:r w:rsidRPr="00DA6B80">
        <w:rPr>
          <w:rFonts w:ascii="Times New Roman" w:hAnsi="Times New Roman" w:cs="Times New Roman"/>
          <w:i/>
          <w:sz w:val="20"/>
          <w:szCs w:val="20"/>
        </w:rPr>
        <w:t>,</w:t>
      </w:r>
      <w:r w:rsidRPr="00DA6B80">
        <w:rPr>
          <w:rFonts w:ascii="Times New Roman" w:hAnsi="Times New Roman" w:cs="Times New Roman"/>
          <w:sz w:val="20"/>
          <w:szCs w:val="20"/>
        </w:rPr>
        <w:t xml:space="preserve"> именуемый в дальнейшем «Подрядчик», в лице Сергеева И.В., действующего на основании Устава, с другой стороны, на основании п. 2.1.1. раздела 2 гл. 12 Положения о закупках товаров, работ, услуг общества</w:t>
      </w:r>
      <w:proofErr w:type="gramEnd"/>
      <w:r w:rsidRPr="00DA6B80">
        <w:rPr>
          <w:rFonts w:ascii="Times New Roman" w:hAnsi="Times New Roman" w:cs="Times New Roman"/>
          <w:sz w:val="20"/>
          <w:szCs w:val="20"/>
        </w:rPr>
        <w:t xml:space="preserve"> с ограниченной ответственностью «</w:t>
      </w:r>
      <w:proofErr w:type="spellStart"/>
      <w:r w:rsidRPr="00DA6B80">
        <w:rPr>
          <w:rFonts w:ascii="Times New Roman" w:hAnsi="Times New Roman" w:cs="Times New Roman"/>
          <w:sz w:val="20"/>
          <w:szCs w:val="20"/>
        </w:rPr>
        <w:t>Жилкомсервис</w:t>
      </w:r>
      <w:proofErr w:type="spellEnd"/>
      <w:r w:rsidRPr="00DA6B80">
        <w:rPr>
          <w:rFonts w:ascii="Times New Roman" w:hAnsi="Times New Roman" w:cs="Times New Roman"/>
          <w:sz w:val="20"/>
          <w:szCs w:val="20"/>
        </w:rPr>
        <w:t xml:space="preserve"> № 2 Выборгского района» б/</w:t>
      </w:r>
      <w:proofErr w:type="spellStart"/>
      <w:proofErr w:type="gramStart"/>
      <w:r w:rsidRPr="00DA6B80">
        <w:rPr>
          <w:rFonts w:ascii="Times New Roman" w:hAnsi="Times New Roman" w:cs="Times New Roman"/>
          <w:sz w:val="20"/>
          <w:szCs w:val="20"/>
        </w:rPr>
        <w:t>н</w:t>
      </w:r>
      <w:proofErr w:type="spellEnd"/>
      <w:proofErr w:type="gramEnd"/>
      <w:r w:rsidRPr="00DA6B80">
        <w:rPr>
          <w:rFonts w:ascii="Times New Roman" w:hAnsi="Times New Roman" w:cs="Times New Roman"/>
          <w:sz w:val="20"/>
          <w:szCs w:val="20"/>
        </w:rPr>
        <w:t xml:space="preserve"> от 26.12.2018г. заключили настоящий договор (далее – договор) о нижеследующем:</w:t>
      </w:r>
    </w:p>
    <w:p w:rsidR="00C76763" w:rsidRPr="00DA6B80" w:rsidRDefault="00C76763" w:rsidP="00C76763">
      <w:pPr>
        <w:widowControl w:val="0"/>
        <w:numPr>
          <w:ilvl w:val="0"/>
          <w:numId w:val="40"/>
        </w:numPr>
        <w:spacing w:before="520"/>
        <w:ind w:right="17"/>
        <w:jc w:val="center"/>
        <w:rPr>
          <w:rFonts w:ascii="Times New Roman" w:hAnsi="Times New Roman" w:cs="Times New Roman"/>
          <w:b/>
          <w:sz w:val="20"/>
          <w:szCs w:val="20"/>
        </w:rPr>
      </w:pPr>
      <w:r w:rsidRPr="00DA6B80">
        <w:rPr>
          <w:rFonts w:ascii="Times New Roman" w:hAnsi="Times New Roman" w:cs="Times New Roman"/>
          <w:b/>
          <w:sz w:val="20"/>
          <w:szCs w:val="20"/>
        </w:rPr>
        <w:t>Предмет договора</w:t>
      </w:r>
    </w:p>
    <w:p w:rsidR="00C76763" w:rsidRPr="00DA6B80" w:rsidRDefault="00C76763" w:rsidP="00C76763">
      <w:pPr>
        <w:spacing w:before="100" w:line="280" w:lineRule="auto"/>
        <w:jc w:val="both"/>
        <w:rPr>
          <w:rFonts w:ascii="Times New Roman" w:hAnsi="Times New Roman" w:cs="Times New Roman"/>
          <w:sz w:val="20"/>
          <w:szCs w:val="20"/>
        </w:rPr>
      </w:pPr>
      <w:r w:rsidRPr="00DA6B80">
        <w:rPr>
          <w:rFonts w:ascii="Times New Roman" w:hAnsi="Times New Roman" w:cs="Times New Roman"/>
          <w:sz w:val="20"/>
          <w:szCs w:val="20"/>
        </w:rPr>
        <w:t xml:space="preserve">1.1. Заказчик поручает, а Подрядчик принимает на себя обязательства выполнить работы в  жилых  домах по ремонту и техническому обслуживанию бытовых стационарных электроплит в соответствии с типом электроплит, требованиями завода-изготовителя. Положения и Инструкции на техническое обслуживание и ремонт бытовых стационарных электроплит, утвержденным приказом Департамента по содержанию жилищного фонда от 23.01.96г. №5 и других нормативно-законодательных актов, действие которых распространяется на данный вид работ. Заказчик обязуется обеспечивать финансирование работ по ремонту и обслуживанию электроплит (тип электроплит и количество </w:t>
      </w:r>
      <w:proofErr w:type="gramStart"/>
      <w:r w:rsidRPr="00DA6B80">
        <w:rPr>
          <w:rFonts w:ascii="Times New Roman" w:hAnsi="Times New Roman" w:cs="Times New Roman"/>
          <w:sz w:val="20"/>
          <w:szCs w:val="20"/>
        </w:rPr>
        <w:t>согласно Приложения</w:t>
      </w:r>
      <w:proofErr w:type="gramEnd"/>
      <w:r w:rsidRPr="00DA6B80">
        <w:rPr>
          <w:rFonts w:ascii="Times New Roman" w:hAnsi="Times New Roman" w:cs="Times New Roman"/>
          <w:sz w:val="20"/>
          <w:szCs w:val="20"/>
        </w:rPr>
        <w:t xml:space="preserve"> № 1 к настоящему договору).</w:t>
      </w:r>
    </w:p>
    <w:p w:rsidR="00C76763" w:rsidRPr="00DA6B80" w:rsidRDefault="00C76763" w:rsidP="00C76763">
      <w:pPr>
        <w:pStyle w:val="34"/>
        <w:ind w:left="0"/>
        <w:jc w:val="both"/>
        <w:rPr>
          <w:sz w:val="20"/>
          <w:szCs w:val="20"/>
        </w:rPr>
      </w:pPr>
      <w:r w:rsidRPr="00DA6B80">
        <w:rPr>
          <w:sz w:val="20"/>
          <w:szCs w:val="20"/>
        </w:rPr>
        <w:t>1.2. Стоимость поручаемых Подрядчику по настоящему договору работ определяется расчетом стоимости работ (Приложение № 1) и составляет</w:t>
      </w:r>
      <w:proofErr w:type="gramStart"/>
      <w:r w:rsidRPr="00DA6B80">
        <w:rPr>
          <w:sz w:val="20"/>
          <w:szCs w:val="20"/>
        </w:rPr>
        <w:t xml:space="preserve">: </w:t>
      </w:r>
      <w:r w:rsidRPr="00DA6B80">
        <w:rPr>
          <w:b/>
          <w:sz w:val="20"/>
          <w:szCs w:val="20"/>
        </w:rPr>
        <w:t xml:space="preserve">_______ </w:t>
      </w:r>
      <w:r w:rsidRPr="00DA6B80">
        <w:rPr>
          <w:sz w:val="20"/>
          <w:szCs w:val="20"/>
        </w:rPr>
        <w:t xml:space="preserve">(____________) </w:t>
      </w:r>
      <w:proofErr w:type="gramEnd"/>
      <w:r w:rsidRPr="00DA6B80">
        <w:rPr>
          <w:sz w:val="20"/>
          <w:szCs w:val="20"/>
        </w:rPr>
        <w:t>рубля, _____ копейки, в т.ч. НДС 20%.</w:t>
      </w:r>
    </w:p>
    <w:p w:rsidR="00C76763" w:rsidRPr="00DA6B80" w:rsidRDefault="00C76763" w:rsidP="00C76763">
      <w:pPr>
        <w:pStyle w:val="34"/>
        <w:ind w:left="0"/>
        <w:jc w:val="both"/>
        <w:rPr>
          <w:sz w:val="20"/>
          <w:szCs w:val="20"/>
        </w:rPr>
      </w:pPr>
      <w:r w:rsidRPr="00DA6B80">
        <w:rPr>
          <w:sz w:val="20"/>
          <w:szCs w:val="20"/>
        </w:rPr>
        <w:t xml:space="preserve">1.3. </w:t>
      </w:r>
      <w:r w:rsidRPr="00B65D11">
        <w:rPr>
          <w:sz w:val="20"/>
          <w:szCs w:val="20"/>
          <w:shd w:val="clear" w:color="auto" w:fill="FFFFFF"/>
        </w:rPr>
        <w:t>Оплата выполненных работ (оказание услуг) по настоящему Договору производится Заказчиком после подписания Акта выполненных работ в срок не позднее 15 (пятнадцать) рабочих дней.</w:t>
      </w:r>
    </w:p>
    <w:p w:rsidR="00C76763" w:rsidRPr="00DA6B80" w:rsidRDefault="00C76763" w:rsidP="00C76763">
      <w:pPr>
        <w:pStyle w:val="17"/>
        <w:shd w:val="clear" w:color="auto" w:fill="FFFFFF"/>
        <w:ind w:firstLine="0"/>
        <w:rPr>
          <w:spacing w:val="-9"/>
          <w:sz w:val="20"/>
        </w:rPr>
      </w:pPr>
      <w:r w:rsidRPr="00DA6B80">
        <w:rPr>
          <w:spacing w:val="-2"/>
          <w:sz w:val="20"/>
        </w:rPr>
        <w:t xml:space="preserve">1.4. Стоимость используемых для ремонта и замены узлов, деталей, материалов и </w:t>
      </w:r>
      <w:r w:rsidRPr="00DA6B80">
        <w:rPr>
          <w:spacing w:val="-9"/>
          <w:sz w:val="20"/>
        </w:rPr>
        <w:t>оборудования определяется действующими ценами на дату проведения работ. Оплата  деталей и материалов, необходимых для проведения  ремонта производится за счет квартиросъемщика.</w:t>
      </w:r>
    </w:p>
    <w:p w:rsidR="00C76763" w:rsidRPr="00DA6B80" w:rsidRDefault="00C76763" w:rsidP="00C76763">
      <w:pPr>
        <w:jc w:val="both"/>
        <w:rPr>
          <w:rFonts w:ascii="Times New Roman" w:hAnsi="Times New Roman" w:cs="Times New Roman"/>
          <w:sz w:val="20"/>
          <w:szCs w:val="20"/>
        </w:rPr>
      </w:pPr>
      <w:r w:rsidRPr="00DA6B80">
        <w:rPr>
          <w:rFonts w:ascii="Times New Roman" w:hAnsi="Times New Roman" w:cs="Times New Roman"/>
          <w:sz w:val="20"/>
          <w:szCs w:val="20"/>
        </w:rPr>
        <w:t xml:space="preserve">1.5. В случае изменения действующих расценок на техническое обслуживание и ремонт бытовых стационарных электроплит,  изменяется стоимость договора. </w:t>
      </w:r>
    </w:p>
    <w:p w:rsidR="00C76763" w:rsidRPr="00DA6B80" w:rsidRDefault="00C76763" w:rsidP="00C76763">
      <w:pPr>
        <w:jc w:val="both"/>
        <w:rPr>
          <w:rFonts w:ascii="Times New Roman" w:hAnsi="Times New Roman" w:cs="Times New Roman"/>
          <w:sz w:val="20"/>
          <w:szCs w:val="20"/>
        </w:rPr>
      </w:pPr>
      <w:r w:rsidRPr="00DA6B80">
        <w:rPr>
          <w:rFonts w:ascii="Times New Roman" w:hAnsi="Times New Roman" w:cs="Times New Roman"/>
          <w:sz w:val="20"/>
          <w:szCs w:val="20"/>
        </w:rPr>
        <w:t>Изменения стоимости оформляются дополнительными соглашениями и являются неотъемлемой частью договора.</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 xml:space="preserve">    </w:t>
      </w:r>
    </w:p>
    <w:p w:rsidR="00C76763" w:rsidRPr="00DA6B80" w:rsidRDefault="00C76763" w:rsidP="00C76763">
      <w:pPr>
        <w:ind w:left="560"/>
        <w:jc w:val="center"/>
        <w:rPr>
          <w:rFonts w:ascii="Times New Roman" w:hAnsi="Times New Roman" w:cs="Times New Roman"/>
          <w:b/>
          <w:sz w:val="20"/>
          <w:szCs w:val="20"/>
        </w:rPr>
      </w:pPr>
      <w:r w:rsidRPr="00DA6B80">
        <w:rPr>
          <w:rFonts w:ascii="Times New Roman" w:hAnsi="Times New Roman" w:cs="Times New Roman"/>
          <w:sz w:val="20"/>
          <w:szCs w:val="20"/>
        </w:rPr>
        <w:t xml:space="preserve">2.   </w:t>
      </w:r>
      <w:r w:rsidRPr="00DA6B80">
        <w:rPr>
          <w:rFonts w:ascii="Times New Roman" w:hAnsi="Times New Roman" w:cs="Times New Roman"/>
          <w:b/>
          <w:sz w:val="20"/>
          <w:szCs w:val="20"/>
        </w:rPr>
        <w:t>Обязанности Подрядчика</w:t>
      </w:r>
    </w:p>
    <w:p w:rsidR="00C76763" w:rsidRPr="00DA6B80" w:rsidRDefault="00C76763" w:rsidP="00C76763">
      <w:pPr>
        <w:spacing w:before="160"/>
        <w:jc w:val="both"/>
        <w:rPr>
          <w:rFonts w:ascii="Times New Roman" w:hAnsi="Times New Roman" w:cs="Times New Roman"/>
          <w:sz w:val="20"/>
          <w:szCs w:val="20"/>
        </w:rPr>
      </w:pPr>
      <w:r w:rsidRPr="00DA6B80">
        <w:rPr>
          <w:rFonts w:ascii="Times New Roman" w:hAnsi="Times New Roman" w:cs="Times New Roman"/>
          <w:sz w:val="20"/>
          <w:szCs w:val="20"/>
        </w:rPr>
        <w:t>2.1. Подрядчик обязан осуществлять работы по техническому обслуживанию и текущему ремонту электроплит.</w:t>
      </w:r>
    </w:p>
    <w:p w:rsidR="00C76763" w:rsidRPr="00DA6B80" w:rsidRDefault="00C76763" w:rsidP="00C76763">
      <w:pPr>
        <w:spacing w:line="280" w:lineRule="auto"/>
        <w:ind w:right="-1"/>
        <w:jc w:val="both"/>
        <w:rPr>
          <w:rFonts w:ascii="Times New Roman" w:hAnsi="Times New Roman" w:cs="Times New Roman"/>
          <w:sz w:val="20"/>
          <w:szCs w:val="20"/>
        </w:rPr>
      </w:pPr>
      <w:r w:rsidRPr="00DA6B80">
        <w:rPr>
          <w:rFonts w:ascii="Times New Roman" w:hAnsi="Times New Roman" w:cs="Times New Roman"/>
          <w:sz w:val="20"/>
          <w:szCs w:val="20"/>
        </w:rPr>
        <w:t>2.2. Обеспечить качественное и своевременное выполнение работ. Обеспечить выполнение необходимых мероприятий по технике безопасности и пожарной безопасности (материалы и оборудование, приобретенные пользователем самостоятельно, должны отвечать ТУ на их изготовление; после их проверки и установки, ответственность за безопасность при эксплуатации несет специализированная организация, выполнившая работу или замену).</w:t>
      </w:r>
    </w:p>
    <w:p w:rsidR="00C76763" w:rsidRPr="00DA6B80" w:rsidRDefault="00C76763" w:rsidP="00C76763">
      <w:pPr>
        <w:spacing w:line="280" w:lineRule="auto"/>
        <w:ind w:right="-1"/>
        <w:jc w:val="both"/>
        <w:rPr>
          <w:rFonts w:ascii="Times New Roman" w:hAnsi="Times New Roman" w:cs="Times New Roman"/>
          <w:sz w:val="20"/>
          <w:szCs w:val="20"/>
        </w:rPr>
      </w:pPr>
      <w:r w:rsidRPr="00DA6B80">
        <w:rPr>
          <w:rFonts w:ascii="Times New Roman" w:hAnsi="Times New Roman" w:cs="Times New Roman"/>
          <w:sz w:val="20"/>
          <w:szCs w:val="20"/>
        </w:rPr>
        <w:t xml:space="preserve">2.3. Обеспечить постоянную работоспособность электроплит путем выполнения работ в соответствии с Положением и Инструкцией о техническом обслуживании и ремонте бытовых стационарных электроплит. Производить все необходимые электротехнические измерения сопротивления изоляции на питающей электросети от автоматического выключателя (включая его) до разъема в квартире и непосредственно электроплиты. </w:t>
      </w:r>
      <w:r w:rsidRPr="00DA6B80">
        <w:rPr>
          <w:rFonts w:ascii="Times New Roman" w:hAnsi="Times New Roman" w:cs="Times New Roman"/>
          <w:spacing w:val="-3"/>
          <w:sz w:val="20"/>
          <w:szCs w:val="20"/>
        </w:rPr>
        <w:t xml:space="preserve">ГОСТ 149 19-83 и ПЭЭП . </w:t>
      </w:r>
    </w:p>
    <w:p w:rsidR="00C76763" w:rsidRPr="00DA6B80" w:rsidRDefault="00C76763" w:rsidP="00C76763">
      <w:pPr>
        <w:spacing w:line="280" w:lineRule="auto"/>
        <w:jc w:val="both"/>
        <w:rPr>
          <w:rFonts w:ascii="Times New Roman" w:hAnsi="Times New Roman" w:cs="Times New Roman"/>
          <w:sz w:val="20"/>
          <w:szCs w:val="20"/>
        </w:rPr>
      </w:pPr>
      <w:r w:rsidRPr="00DA6B80">
        <w:rPr>
          <w:rFonts w:ascii="Times New Roman" w:hAnsi="Times New Roman" w:cs="Times New Roman"/>
          <w:sz w:val="20"/>
          <w:szCs w:val="20"/>
        </w:rPr>
        <w:t xml:space="preserve">2.4. Предъявлять Заказчику  письменный отчет с подписями </w:t>
      </w:r>
      <w:proofErr w:type="gramStart"/>
      <w:r w:rsidRPr="00DA6B80">
        <w:rPr>
          <w:rFonts w:ascii="Times New Roman" w:hAnsi="Times New Roman" w:cs="Times New Roman"/>
          <w:sz w:val="20"/>
          <w:szCs w:val="20"/>
        </w:rPr>
        <w:t>проживающих</w:t>
      </w:r>
      <w:proofErr w:type="gramEnd"/>
      <w:r w:rsidRPr="00DA6B80">
        <w:rPr>
          <w:rFonts w:ascii="Times New Roman" w:hAnsi="Times New Roman" w:cs="Times New Roman"/>
          <w:sz w:val="20"/>
          <w:szCs w:val="20"/>
        </w:rPr>
        <w:t xml:space="preserve"> совместно с платежными документами.</w:t>
      </w:r>
    </w:p>
    <w:p w:rsidR="00C76763" w:rsidRPr="00DA6B80" w:rsidRDefault="00C76763" w:rsidP="00C76763">
      <w:pPr>
        <w:pStyle w:val="afa"/>
        <w:ind w:left="0"/>
        <w:jc w:val="both"/>
        <w:rPr>
          <w:sz w:val="20"/>
          <w:szCs w:val="20"/>
        </w:rPr>
      </w:pPr>
      <w:r w:rsidRPr="00DA6B80">
        <w:rPr>
          <w:sz w:val="20"/>
          <w:szCs w:val="20"/>
        </w:rPr>
        <w:lastRenderedPageBreak/>
        <w:t>2.5. Предоставить  перечень ответственных лиц за выполнение работ, своевременно извещая Заказчика об изменениях данного перечня.</w:t>
      </w:r>
    </w:p>
    <w:p w:rsidR="00C76763" w:rsidRPr="00DA6B80" w:rsidRDefault="00C76763" w:rsidP="00C76763">
      <w:pPr>
        <w:spacing w:line="280" w:lineRule="auto"/>
        <w:jc w:val="both"/>
        <w:rPr>
          <w:rFonts w:ascii="Times New Roman" w:hAnsi="Times New Roman" w:cs="Times New Roman"/>
          <w:sz w:val="20"/>
          <w:szCs w:val="20"/>
        </w:rPr>
      </w:pPr>
      <w:r w:rsidRPr="00DA6B80">
        <w:rPr>
          <w:rFonts w:ascii="Times New Roman" w:hAnsi="Times New Roman" w:cs="Times New Roman"/>
          <w:sz w:val="20"/>
          <w:szCs w:val="20"/>
        </w:rPr>
        <w:t>2.6. Устранять за свой счет недостатки и дефекты выполненных работ в течение 24 часов с момента их обнаружения Заказчиком.</w:t>
      </w:r>
    </w:p>
    <w:p w:rsidR="00C76763" w:rsidRPr="00DA6B80" w:rsidRDefault="00C76763" w:rsidP="00C76763">
      <w:pPr>
        <w:spacing w:line="280" w:lineRule="auto"/>
        <w:jc w:val="both"/>
        <w:rPr>
          <w:rFonts w:ascii="Times New Roman" w:hAnsi="Times New Roman" w:cs="Times New Roman"/>
          <w:sz w:val="20"/>
          <w:szCs w:val="20"/>
        </w:rPr>
      </w:pPr>
      <w:r w:rsidRPr="00DA6B80">
        <w:rPr>
          <w:rFonts w:ascii="Times New Roman" w:hAnsi="Times New Roman" w:cs="Times New Roman"/>
          <w:sz w:val="20"/>
          <w:szCs w:val="20"/>
        </w:rPr>
        <w:t>2.7. Вести ежедневный учет, с фиксацией данных о поступлении и выполнении заявок от населения на ремонт электроплит.</w:t>
      </w:r>
    </w:p>
    <w:p w:rsidR="00C76763" w:rsidRPr="00DA6B80" w:rsidRDefault="00C76763" w:rsidP="00C76763">
      <w:pPr>
        <w:spacing w:line="280" w:lineRule="auto"/>
        <w:jc w:val="both"/>
        <w:rPr>
          <w:rFonts w:ascii="Times New Roman" w:hAnsi="Times New Roman" w:cs="Times New Roman"/>
          <w:sz w:val="20"/>
          <w:szCs w:val="20"/>
        </w:rPr>
      </w:pPr>
      <w:r w:rsidRPr="00DA6B80">
        <w:rPr>
          <w:rFonts w:ascii="Times New Roman" w:hAnsi="Times New Roman" w:cs="Times New Roman"/>
          <w:sz w:val="20"/>
          <w:szCs w:val="20"/>
        </w:rPr>
        <w:t>2.8.  Организовать  ремонт электроплит   в течение  суток  после  получения заявки о неисправности.</w:t>
      </w:r>
    </w:p>
    <w:p w:rsidR="00C76763" w:rsidRPr="00DA6B80" w:rsidRDefault="00C76763" w:rsidP="00C76763">
      <w:pPr>
        <w:spacing w:line="280" w:lineRule="auto"/>
        <w:jc w:val="both"/>
        <w:rPr>
          <w:rFonts w:ascii="Times New Roman" w:hAnsi="Times New Roman" w:cs="Times New Roman"/>
          <w:sz w:val="20"/>
          <w:szCs w:val="20"/>
        </w:rPr>
      </w:pPr>
      <w:r w:rsidRPr="00DA6B80">
        <w:rPr>
          <w:rFonts w:ascii="Times New Roman" w:hAnsi="Times New Roman" w:cs="Times New Roman"/>
          <w:sz w:val="20"/>
          <w:szCs w:val="20"/>
        </w:rPr>
        <w:t>2.9. В случае аварийной ситуации, следствием которой стал выход из строя электроплиты, ремонтная бригада Подрядчика должна прибыть на место в течение четырех  часов.</w:t>
      </w:r>
    </w:p>
    <w:p w:rsidR="00C76763" w:rsidRPr="00B65D11" w:rsidRDefault="00C76763" w:rsidP="00C76763">
      <w:pPr>
        <w:jc w:val="both"/>
        <w:rPr>
          <w:rFonts w:ascii="Times New Roman" w:hAnsi="Times New Roman" w:cs="Times New Roman"/>
          <w:sz w:val="20"/>
          <w:szCs w:val="20"/>
        </w:rPr>
      </w:pPr>
      <w:r w:rsidRPr="00B65D11">
        <w:rPr>
          <w:rFonts w:ascii="Times New Roman" w:hAnsi="Times New Roman" w:cs="Times New Roman"/>
          <w:sz w:val="20"/>
          <w:szCs w:val="20"/>
        </w:rPr>
        <w:t>2.10. Представить Заказчику список сотрудников привлеченных к выполнению работ по Договору.</w:t>
      </w:r>
    </w:p>
    <w:p w:rsidR="00C76763" w:rsidRPr="00B65D11" w:rsidRDefault="00C76763" w:rsidP="00C76763">
      <w:pPr>
        <w:pStyle w:val="afa"/>
        <w:widowControl w:val="0"/>
        <w:spacing w:after="0"/>
        <w:ind w:left="0"/>
        <w:rPr>
          <w:sz w:val="20"/>
          <w:szCs w:val="20"/>
        </w:rPr>
      </w:pPr>
      <w:r w:rsidRPr="00B65D11">
        <w:rPr>
          <w:sz w:val="20"/>
          <w:szCs w:val="20"/>
        </w:rPr>
        <w:t>2.11.</w:t>
      </w:r>
      <w:r w:rsidRPr="00B65D11">
        <w:rPr>
          <w:b/>
          <w:sz w:val="20"/>
          <w:szCs w:val="20"/>
        </w:rPr>
        <w:t xml:space="preserve"> </w:t>
      </w:r>
      <w:r w:rsidRPr="00B65D11">
        <w:rPr>
          <w:sz w:val="20"/>
          <w:szCs w:val="20"/>
        </w:rPr>
        <w:t xml:space="preserve">Привлекать к исполнению работ,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C76763" w:rsidRPr="00B65D11" w:rsidRDefault="00C76763" w:rsidP="00C76763">
      <w:pPr>
        <w:pStyle w:val="afa"/>
        <w:widowControl w:val="0"/>
        <w:spacing w:after="0"/>
        <w:ind w:left="0"/>
        <w:rPr>
          <w:sz w:val="20"/>
          <w:szCs w:val="20"/>
        </w:rPr>
      </w:pPr>
      <w:r w:rsidRPr="00B65D11">
        <w:rPr>
          <w:sz w:val="20"/>
          <w:szCs w:val="20"/>
        </w:rPr>
        <w:t>2.12. Исполнять требования миграционного и трудового законодательства РФ, в том числе не привлекать иногородних и иностранных рабочих без соответствующей регистрации и без разрешения на привлечение иностранной рабочей силы.</w:t>
      </w:r>
    </w:p>
    <w:p w:rsidR="00C76763" w:rsidRPr="00B65D11" w:rsidRDefault="00C76763" w:rsidP="00C76763">
      <w:pPr>
        <w:pStyle w:val="afa"/>
        <w:widowControl w:val="0"/>
        <w:spacing w:after="0"/>
        <w:ind w:left="0"/>
        <w:rPr>
          <w:sz w:val="20"/>
          <w:szCs w:val="20"/>
        </w:rPr>
      </w:pPr>
      <w:r w:rsidRPr="00B65D11">
        <w:rPr>
          <w:sz w:val="20"/>
          <w:szCs w:val="20"/>
        </w:rPr>
        <w:t>2.13. Выполнять иные обязанности, предусмотренные законом, иными правовыми актами или настоящим Договором.</w:t>
      </w:r>
    </w:p>
    <w:p w:rsidR="00C76763" w:rsidRPr="00B65D11" w:rsidRDefault="00C76763" w:rsidP="00C76763">
      <w:pPr>
        <w:tabs>
          <w:tab w:val="left" w:pos="540"/>
          <w:tab w:val="left" w:pos="2160"/>
        </w:tabs>
        <w:jc w:val="both"/>
        <w:rPr>
          <w:rFonts w:ascii="Times New Roman" w:hAnsi="Times New Roman" w:cs="Times New Roman"/>
          <w:bCs/>
          <w:sz w:val="20"/>
          <w:szCs w:val="20"/>
        </w:rPr>
      </w:pPr>
      <w:r w:rsidRPr="00B65D11">
        <w:rPr>
          <w:rFonts w:ascii="Times New Roman" w:hAnsi="Times New Roman" w:cs="Times New Roman"/>
          <w:sz w:val="20"/>
          <w:szCs w:val="20"/>
        </w:rPr>
        <w:t xml:space="preserve">2.14. Подрядчик вправе </w:t>
      </w:r>
      <w:r w:rsidRPr="00B65D11">
        <w:rPr>
          <w:rFonts w:ascii="Times New Roman" w:hAnsi="Times New Roman" w:cs="Times New Roman"/>
          <w:bCs/>
          <w:sz w:val="20"/>
          <w:szCs w:val="20"/>
        </w:rPr>
        <w:t xml:space="preserve">при необходимости с письменного согласия Заказчика привлекать для исполнения обязательств по настоящему Договору третьих лиц. О привлечении третьих лиц Подрядчик обязуется письменно уведомить Заказчика за 1 (одну) неделю с указанием наименования организации, ИНН, ОГРН и иных сведений о таком третьем лице, а также направить Заказчику следующие документы на привлеченное третье лицо: </w:t>
      </w:r>
    </w:p>
    <w:p w:rsidR="00C76763" w:rsidRPr="00B65D11" w:rsidRDefault="00C76763" w:rsidP="00C76763">
      <w:pPr>
        <w:tabs>
          <w:tab w:val="left" w:pos="540"/>
          <w:tab w:val="left" w:pos="2160"/>
        </w:tabs>
        <w:jc w:val="both"/>
        <w:rPr>
          <w:rFonts w:ascii="Times New Roman" w:hAnsi="Times New Roman" w:cs="Times New Roman"/>
          <w:bCs/>
          <w:sz w:val="20"/>
          <w:szCs w:val="20"/>
        </w:rPr>
      </w:pPr>
      <w:r w:rsidRPr="00B65D11">
        <w:rPr>
          <w:rFonts w:ascii="Times New Roman" w:hAnsi="Times New Roman" w:cs="Times New Roman"/>
          <w:bCs/>
          <w:sz w:val="20"/>
          <w:szCs w:val="20"/>
        </w:rPr>
        <w:t>- копию свидетельства или листа записи ЕГРЮЛ о создании организации;</w:t>
      </w:r>
    </w:p>
    <w:p w:rsidR="00C76763" w:rsidRPr="00B65D11" w:rsidRDefault="00C76763" w:rsidP="00C76763">
      <w:pPr>
        <w:tabs>
          <w:tab w:val="left" w:pos="540"/>
          <w:tab w:val="left" w:pos="2160"/>
        </w:tabs>
        <w:jc w:val="both"/>
        <w:rPr>
          <w:rFonts w:ascii="Times New Roman" w:hAnsi="Times New Roman" w:cs="Times New Roman"/>
          <w:bCs/>
          <w:sz w:val="20"/>
          <w:szCs w:val="20"/>
        </w:rPr>
      </w:pPr>
      <w:r w:rsidRPr="00B65D11">
        <w:rPr>
          <w:rFonts w:ascii="Times New Roman" w:hAnsi="Times New Roman" w:cs="Times New Roman"/>
          <w:bCs/>
          <w:sz w:val="20"/>
          <w:szCs w:val="20"/>
        </w:rPr>
        <w:t>- копию свидетельства ИНН;</w:t>
      </w:r>
    </w:p>
    <w:p w:rsidR="00C76763" w:rsidRPr="00B65D11" w:rsidRDefault="00C76763" w:rsidP="00C76763">
      <w:pPr>
        <w:tabs>
          <w:tab w:val="left" w:pos="540"/>
          <w:tab w:val="left" w:pos="2160"/>
        </w:tabs>
        <w:jc w:val="both"/>
        <w:rPr>
          <w:rFonts w:ascii="Times New Roman" w:hAnsi="Times New Roman" w:cs="Times New Roman"/>
          <w:bCs/>
          <w:sz w:val="20"/>
          <w:szCs w:val="20"/>
        </w:rPr>
      </w:pPr>
      <w:r w:rsidRPr="00B65D11">
        <w:rPr>
          <w:rFonts w:ascii="Times New Roman" w:hAnsi="Times New Roman" w:cs="Times New Roman"/>
          <w:bCs/>
          <w:sz w:val="20"/>
          <w:szCs w:val="20"/>
        </w:rPr>
        <w:t>- копию устава;</w:t>
      </w:r>
    </w:p>
    <w:p w:rsidR="00C76763" w:rsidRPr="00B65D11" w:rsidRDefault="00C76763" w:rsidP="00C76763">
      <w:pPr>
        <w:tabs>
          <w:tab w:val="left" w:pos="540"/>
          <w:tab w:val="left" w:pos="2160"/>
        </w:tabs>
        <w:jc w:val="both"/>
        <w:rPr>
          <w:rFonts w:ascii="Times New Roman" w:hAnsi="Times New Roman" w:cs="Times New Roman"/>
          <w:bCs/>
          <w:sz w:val="20"/>
          <w:szCs w:val="20"/>
        </w:rPr>
      </w:pPr>
      <w:r w:rsidRPr="00B65D11">
        <w:rPr>
          <w:rFonts w:ascii="Times New Roman" w:hAnsi="Times New Roman" w:cs="Times New Roman"/>
          <w:bCs/>
          <w:sz w:val="20"/>
          <w:szCs w:val="20"/>
        </w:rPr>
        <w:t>- копию лицензии (разрешения), если она требуется для исполнения договора;</w:t>
      </w:r>
    </w:p>
    <w:p w:rsidR="00C76763" w:rsidRPr="00B65D11" w:rsidRDefault="00C76763" w:rsidP="00C76763">
      <w:pPr>
        <w:tabs>
          <w:tab w:val="left" w:pos="540"/>
          <w:tab w:val="left" w:pos="2160"/>
        </w:tabs>
        <w:jc w:val="both"/>
        <w:rPr>
          <w:rFonts w:ascii="Times New Roman" w:hAnsi="Times New Roman" w:cs="Times New Roman"/>
          <w:bCs/>
          <w:sz w:val="20"/>
          <w:szCs w:val="20"/>
        </w:rPr>
      </w:pPr>
      <w:r w:rsidRPr="00B65D11">
        <w:rPr>
          <w:rFonts w:ascii="Times New Roman" w:hAnsi="Times New Roman" w:cs="Times New Roman"/>
          <w:bCs/>
          <w:sz w:val="20"/>
          <w:szCs w:val="20"/>
        </w:rPr>
        <w:t>- копию решения участников о назначении генерального директора/ Доверенность на представителя, если при исполнении сделки от вас будет выступать представитель;</w:t>
      </w:r>
    </w:p>
    <w:p w:rsidR="00C76763" w:rsidRPr="00B65D11" w:rsidRDefault="00C76763" w:rsidP="00C76763">
      <w:pPr>
        <w:tabs>
          <w:tab w:val="left" w:pos="540"/>
          <w:tab w:val="left" w:pos="2160"/>
        </w:tabs>
        <w:jc w:val="both"/>
        <w:rPr>
          <w:rFonts w:ascii="Times New Roman" w:hAnsi="Times New Roman" w:cs="Times New Roman"/>
          <w:bCs/>
          <w:sz w:val="20"/>
          <w:szCs w:val="20"/>
        </w:rPr>
      </w:pPr>
      <w:r w:rsidRPr="00B65D11">
        <w:rPr>
          <w:rFonts w:ascii="Times New Roman" w:hAnsi="Times New Roman" w:cs="Times New Roman"/>
          <w:bCs/>
          <w:sz w:val="20"/>
          <w:szCs w:val="20"/>
        </w:rPr>
        <w:t xml:space="preserve">- иные документы по требованию Заказчика. </w:t>
      </w:r>
    </w:p>
    <w:p w:rsidR="00C76763" w:rsidRPr="00B65D11" w:rsidRDefault="00C76763" w:rsidP="00C76763">
      <w:pPr>
        <w:spacing w:line="280" w:lineRule="auto"/>
        <w:jc w:val="both"/>
        <w:rPr>
          <w:rFonts w:ascii="Times New Roman" w:hAnsi="Times New Roman" w:cs="Times New Roman"/>
          <w:sz w:val="20"/>
          <w:szCs w:val="20"/>
        </w:rPr>
      </w:pPr>
    </w:p>
    <w:p w:rsidR="00C76763" w:rsidRPr="00DA6B80" w:rsidRDefault="00C76763" w:rsidP="00C76763">
      <w:pPr>
        <w:spacing w:before="220"/>
        <w:jc w:val="center"/>
        <w:rPr>
          <w:rFonts w:ascii="Times New Roman" w:hAnsi="Times New Roman" w:cs="Times New Roman"/>
          <w:b/>
          <w:sz w:val="20"/>
          <w:szCs w:val="20"/>
        </w:rPr>
      </w:pPr>
      <w:r w:rsidRPr="00B65D11">
        <w:rPr>
          <w:rFonts w:ascii="Times New Roman" w:hAnsi="Times New Roman" w:cs="Times New Roman"/>
          <w:sz w:val="20"/>
          <w:szCs w:val="20"/>
        </w:rPr>
        <w:t xml:space="preserve">З.   </w:t>
      </w:r>
      <w:r w:rsidRPr="00B65D11">
        <w:rPr>
          <w:rFonts w:ascii="Times New Roman" w:hAnsi="Times New Roman" w:cs="Times New Roman"/>
          <w:b/>
          <w:sz w:val="20"/>
          <w:szCs w:val="20"/>
        </w:rPr>
        <w:t>Обязанности Заказчика</w:t>
      </w:r>
    </w:p>
    <w:p w:rsidR="00C76763" w:rsidRPr="00DA6B80" w:rsidRDefault="00C76763" w:rsidP="00C76763">
      <w:pPr>
        <w:spacing w:before="120"/>
        <w:jc w:val="both"/>
        <w:rPr>
          <w:rFonts w:ascii="Times New Roman" w:hAnsi="Times New Roman" w:cs="Times New Roman"/>
          <w:sz w:val="20"/>
          <w:szCs w:val="20"/>
        </w:rPr>
      </w:pPr>
      <w:r w:rsidRPr="00DA6B80">
        <w:rPr>
          <w:rFonts w:ascii="Times New Roman" w:hAnsi="Times New Roman" w:cs="Times New Roman"/>
          <w:sz w:val="20"/>
          <w:szCs w:val="20"/>
        </w:rPr>
        <w:t>3.1. Принять выполненные работы.</w:t>
      </w:r>
    </w:p>
    <w:p w:rsidR="00C76763" w:rsidRPr="00DA6B80" w:rsidRDefault="00C76763" w:rsidP="00C76763">
      <w:pPr>
        <w:spacing w:before="80"/>
        <w:ind w:right="200"/>
        <w:jc w:val="both"/>
        <w:rPr>
          <w:rFonts w:ascii="Times New Roman" w:hAnsi="Times New Roman" w:cs="Times New Roman"/>
          <w:sz w:val="20"/>
          <w:szCs w:val="20"/>
        </w:rPr>
      </w:pPr>
      <w:r w:rsidRPr="00DA6B80">
        <w:rPr>
          <w:rFonts w:ascii="Times New Roman" w:hAnsi="Times New Roman" w:cs="Times New Roman"/>
          <w:sz w:val="20"/>
          <w:szCs w:val="20"/>
        </w:rPr>
        <w:t>3.2. Обеспечивать финансирование технического обслуживания электроплит в соответствии с Приложением № 1 к настоящему договора.</w:t>
      </w:r>
    </w:p>
    <w:p w:rsidR="00C76763" w:rsidRPr="00DA6B80" w:rsidRDefault="00C76763" w:rsidP="00C76763">
      <w:pPr>
        <w:spacing w:before="80"/>
        <w:ind w:right="200"/>
        <w:jc w:val="both"/>
        <w:rPr>
          <w:rFonts w:ascii="Times New Roman" w:hAnsi="Times New Roman" w:cs="Times New Roman"/>
          <w:sz w:val="20"/>
          <w:szCs w:val="20"/>
        </w:rPr>
      </w:pPr>
      <w:r w:rsidRPr="00DA6B80">
        <w:rPr>
          <w:rFonts w:ascii="Times New Roman" w:hAnsi="Times New Roman" w:cs="Times New Roman"/>
          <w:sz w:val="20"/>
          <w:szCs w:val="20"/>
        </w:rPr>
        <w:t xml:space="preserve">3.3. Принимать участие в комиссиях в случаях возникновения спорных ситуаций. </w:t>
      </w:r>
    </w:p>
    <w:p w:rsidR="00C76763" w:rsidRPr="00DA6B80" w:rsidRDefault="00C76763" w:rsidP="00C76763">
      <w:pPr>
        <w:tabs>
          <w:tab w:val="right" w:pos="9740"/>
        </w:tabs>
        <w:spacing w:before="80"/>
        <w:ind w:right="200"/>
        <w:jc w:val="both"/>
        <w:rPr>
          <w:rFonts w:ascii="Times New Roman" w:hAnsi="Times New Roman" w:cs="Times New Roman"/>
          <w:sz w:val="20"/>
          <w:szCs w:val="20"/>
        </w:rPr>
      </w:pPr>
      <w:r w:rsidRPr="00DA6B80">
        <w:rPr>
          <w:rFonts w:ascii="Times New Roman" w:hAnsi="Times New Roman" w:cs="Times New Roman"/>
          <w:sz w:val="20"/>
          <w:szCs w:val="20"/>
        </w:rPr>
        <w:t>3.4. Обеспечить доступ в квартиры для проведения планового текущего ремонта.</w:t>
      </w:r>
    </w:p>
    <w:p w:rsidR="00C76763" w:rsidRPr="00DA6B80" w:rsidRDefault="00C76763" w:rsidP="00C76763">
      <w:pPr>
        <w:tabs>
          <w:tab w:val="right" w:pos="9740"/>
        </w:tabs>
        <w:spacing w:before="80"/>
        <w:ind w:right="200"/>
        <w:rPr>
          <w:rFonts w:ascii="Times New Roman" w:hAnsi="Times New Roman" w:cs="Times New Roman"/>
          <w:sz w:val="20"/>
          <w:szCs w:val="20"/>
        </w:rPr>
      </w:pPr>
      <w:r w:rsidRPr="00DA6B80">
        <w:rPr>
          <w:rFonts w:ascii="Times New Roman" w:hAnsi="Times New Roman" w:cs="Times New Roman"/>
          <w:sz w:val="20"/>
          <w:szCs w:val="20"/>
        </w:rPr>
        <w:tab/>
        <w:t xml:space="preserve">        </w:t>
      </w:r>
    </w:p>
    <w:p w:rsidR="00C76763" w:rsidRPr="00DA6B80" w:rsidRDefault="00C76763" w:rsidP="00C76763">
      <w:pPr>
        <w:spacing w:before="120" w:line="280" w:lineRule="auto"/>
        <w:ind w:right="200"/>
        <w:jc w:val="center"/>
        <w:rPr>
          <w:rFonts w:ascii="Times New Roman" w:hAnsi="Times New Roman" w:cs="Times New Roman"/>
          <w:b/>
          <w:sz w:val="20"/>
          <w:szCs w:val="20"/>
        </w:rPr>
      </w:pPr>
      <w:r w:rsidRPr="00DA6B80">
        <w:rPr>
          <w:rFonts w:ascii="Times New Roman" w:hAnsi="Times New Roman" w:cs="Times New Roman"/>
          <w:sz w:val="20"/>
          <w:szCs w:val="20"/>
        </w:rPr>
        <w:t xml:space="preserve">4.  </w:t>
      </w:r>
      <w:r w:rsidRPr="00DA6B80">
        <w:rPr>
          <w:rFonts w:ascii="Times New Roman" w:hAnsi="Times New Roman" w:cs="Times New Roman"/>
          <w:b/>
          <w:sz w:val="20"/>
          <w:szCs w:val="20"/>
        </w:rPr>
        <w:t>Организация приема, оформления заявок, передача к исполнению.</w:t>
      </w:r>
    </w:p>
    <w:p w:rsidR="00C76763" w:rsidRPr="00DA6B80" w:rsidRDefault="00C76763" w:rsidP="00C76763">
      <w:pPr>
        <w:spacing w:before="120" w:line="280" w:lineRule="auto"/>
        <w:ind w:right="200"/>
        <w:jc w:val="both"/>
        <w:rPr>
          <w:rFonts w:ascii="Times New Roman" w:hAnsi="Times New Roman" w:cs="Times New Roman"/>
          <w:sz w:val="20"/>
          <w:szCs w:val="20"/>
        </w:rPr>
      </w:pPr>
      <w:r w:rsidRPr="00DA6B80">
        <w:rPr>
          <w:rFonts w:ascii="Times New Roman" w:hAnsi="Times New Roman" w:cs="Times New Roman"/>
          <w:sz w:val="20"/>
          <w:szCs w:val="20"/>
        </w:rPr>
        <w:t>4.1.Режим работы специализированной организации 9:00 – 18:00 Поступившая заявка от жильца в аварийно-диспетчерскую службу подрядной организации оформляется в журнале установленной формы. В обязательном порядке отмечается дата поступления заявки.</w:t>
      </w:r>
    </w:p>
    <w:p w:rsidR="00C76763" w:rsidRPr="00DA6B80" w:rsidRDefault="00C76763" w:rsidP="00C76763">
      <w:pPr>
        <w:spacing w:before="120" w:line="280" w:lineRule="auto"/>
        <w:ind w:right="200"/>
        <w:rPr>
          <w:rFonts w:ascii="Times New Roman" w:hAnsi="Times New Roman" w:cs="Times New Roman"/>
          <w:sz w:val="20"/>
          <w:szCs w:val="20"/>
        </w:rPr>
      </w:pPr>
      <w:r w:rsidRPr="00DA6B80">
        <w:rPr>
          <w:rFonts w:ascii="Times New Roman" w:hAnsi="Times New Roman" w:cs="Times New Roman"/>
          <w:sz w:val="20"/>
          <w:szCs w:val="20"/>
        </w:rPr>
        <w:t xml:space="preserve">Поступившие заявки принимаются на следующий день.   </w:t>
      </w:r>
    </w:p>
    <w:p w:rsidR="00C76763" w:rsidRPr="00DA6B80" w:rsidRDefault="00C76763" w:rsidP="00C76763">
      <w:pPr>
        <w:spacing w:before="120" w:line="280" w:lineRule="auto"/>
        <w:ind w:right="200"/>
        <w:rPr>
          <w:rFonts w:ascii="Times New Roman" w:hAnsi="Times New Roman" w:cs="Times New Roman"/>
          <w:sz w:val="20"/>
          <w:szCs w:val="20"/>
        </w:rPr>
      </w:pPr>
      <w:r w:rsidRPr="00DA6B80">
        <w:rPr>
          <w:rFonts w:ascii="Times New Roman" w:hAnsi="Times New Roman" w:cs="Times New Roman"/>
          <w:sz w:val="20"/>
          <w:szCs w:val="20"/>
        </w:rPr>
        <w:t xml:space="preserve">Прием заявок от населения осуществляется ежедневно </w:t>
      </w:r>
      <w:proofErr w:type="gramStart"/>
      <w:r w:rsidRPr="00DA6B80">
        <w:rPr>
          <w:rFonts w:ascii="Times New Roman" w:hAnsi="Times New Roman" w:cs="Times New Roman"/>
          <w:sz w:val="20"/>
          <w:szCs w:val="20"/>
        </w:rPr>
        <w:t>по</w:t>
      </w:r>
      <w:proofErr w:type="gramEnd"/>
      <w:r w:rsidRPr="00DA6B80">
        <w:rPr>
          <w:rFonts w:ascii="Times New Roman" w:hAnsi="Times New Roman" w:cs="Times New Roman"/>
          <w:sz w:val="20"/>
          <w:szCs w:val="20"/>
        </w:rPr>
        <w:t xml:space="preserve"> тел. 8(904)335-25-43</w:t>
      </w:r>
    </w:p>
    <w:p w:rsidR="00C76763" w:rsidRPr="00DA6B80" w:rsidRDefault="00C76763" w:rsidP="00C76763">
      <w:pPr>
        <w:spacing w:before="220"/>
        <w:ind w:right="200"/>
        <w:jc w:val="center"/>
        <w:rPr>
          <w:rFonts w:ascii="Times New Roman" w:hAnsi="Times New Roman" w:cs="Times New Roman"/>
          <w:b/>
          <w:sz w:val="20"/>
          <w:szCs w:val="20"/>
        </w:rPr>
      </w:pPr>
      <w:r w:rsidRPr="00DA6B80">
        <w:rPr>
          <w:rFonts w:ascii="Times New Roman" w:hAnsi="Times New Roman" w:cs="Times New Roman"/>
          <w:sz w:val="20"/>
          <w:szCs w:val="20"/>
        </w:rPr>
        <w:t xml:space="preserve">5.  </w:t>
      </w:r>
      <w:r w:rsidRPr="00DA6B80">
        <w:rPr>
          <w:rFonts w:ascii="Times New Roman" w:hAnsi="Times New Roman" w:cs="Times New Roman"/>
          <w:b/>
          <w:sz w:val="20"/>
          <w:szCs w:val="20"/>
        </w:rPr>
        <w:t>Приемка выполненных работ и порядок расчетов.</w:t>
      </w:r>
    </w:p>
    <w:p w:rsidR="00C76763" w:rsidRPr="00DA6B80" w:rsidRDefault="00C76763" w:rsidP="00C76763">
      <w:pPr>
        <w:pStyle w:val="2c"/>
        <w:spacing w:after="0" w:line="240" w:lineRule="auto"/>
        <w:ind w:left="0"/>
        <w:jc w:val="both"/>
        <w:rPr>
          <w:sz w:val="20"/>
          <w:szCs w:val="20"/>
        </w:rPr>
      </w:pPr>
      <w:r w:rsidRPr="00DA6B80">
        <w:rPr>
          <w:sz w:val="20"/>
          <w:szCs w:val="20"/>
        </w:rPr>
        <w:t>5.1. Заказчик имеет право в любой момент проверить ход и качество выполненных работ, без вмешательства в хозяйственную деятельность Подрядчика.</w:t>
      </w:r>
    </w:p>
    <w:p w:rsidR="00C76763" w:rsidRPr="00DA6B80" w:rsidRDefault="00C76763" w:rsidP="00C76763">
      <w:pPr>
        <w:spacing w:line="280" w:lineRule="auto"/>
        <w:jc w:val="both"/>
        <w:rPr>
          <w:rFonts w:ascii="Times New Roman" w:hAnsi="Times New Roman" w:cs="Times New Roman"/>
          <w:sz w:val="20"/>
          <w:szCs w:val="20"/>
        </w:rPr>
      </w:pPr>
      <w:r w:rsidRPr="00DA6B80">
        <w:rPr>
          <w:rFonts w:ascii="Times New Roman" w:hAnsi="Times New Roman" w:cs="Times New Roman"/>
          <w:sz w:val="20"/>
          <w:szCs w:val="20"/>
        </w:rPr>
        <w:t>5.2.Приемка выполненных работ технического обслуживания электроплит производится «Заказчиком» в присутствии представителей «Подрядчика»  с оформлением актов о выполненных работах</w:t>
      </w:r>
      <w:proofErr w:type="gramStart"/>
      <w:r w:rsidRPr="00DA6B80">
        <w:rPr>
          <w:rFonts w:ascii="Times New Roman" w:hAnsi="Times New Roman" w:cs="Times New Roman"/>
          <w:sz w:val="20"/>
          <w:szCs w:val="20"/>
        </w:rPr>
        <w:t xml:space="preserve">.. </w:t>
      </w:r>
      <w:proofErr w:type="gramEnd"/>
    </w:p>
    <w:p w:rsidR="00C76763" w:rsidRPr="00DA6B80" w:rsidRDefault="00C76763" w:rsidP="00C76763">
      <w:pPr>
        <w:spacing w:line="280" w:lineRule="auto"/>
        <w:jc w:val="both"/>
        <w:rPr>
          <w:rFonts w:ascii="Times New Roman" w:hAnsi="Times New Roman" w:cs="Times New Roman"/>
          <w:sz w:val="20"/>
          <w:szCs w:val="20"/>
        </w:rPr>
      </w:pPr>
      <w:r w:rsidRPr="00DA6B80">
        <w:rPr>
          <w:rFonts w:ascii="Times New Roman" w:hAnsi="Times New Roman" w:cs="Times New Roman"/>
          <w:sz w:val="20"/>
          <w:szCs w:val="20"/>
        </w:rPr>
        <w:t>5.3. Срок проведения проверки выполненных работ и подписания Акта - 3 суток с момента предъявления Акта о выполненных работах Заказчику.</w:t>
      </w:r>
    </w:p>
    <w:p w:rsidR="00C76763" w:rsidRPr="00DA6B80" w:rsidRDefault="00C76763" w:rsidP="00C76763">
      <w:pPr>
        <w:spacing w:line="280" w:lineRule="auto"/>
        <w:jc w:val="both"/>
        <w:rPr>
          <w:rFonts w:ascii="Times New Roman" w:hAnsi="Times New Roman" w:cs="Times New Roman"/>
          <w:sz w:val="20"/>
          <w:szCs w:val="20"/>
        </w:rPr>
      </w:pPr>
      <w:r w:rsidRPr="00DA6B80">
        <w:rPr>
          <w:rFonts w:ascii="Times New Roman" w:hAnsi="Times New Roman" w:cs="Times New Roman"/>
          <w:sz w:val="20"/>
          <w:szCs w:val="20"/>
        </w:rPr>
        <w:lastRenderedPageBreak/>
        <w:t>5.4. Расчет за выполненные работы по техническому обслуживанию электроплит производятся на основании подписанных «Заказчиком» и «Подрядчиком» актов выполненных работ путем  перечисления денежных средств на расчетный счет «Подрядчика»</w:t>
      </w:r>
    </w:p>
    <w:p w:rsidR="00C76763" w:rsidRPr="00DA6B80" w:rsidRDefault="00C76763" w:rsidP="00C76763">
      <w:pPr>
        <w:spacing w:before="300"/>
        <w:jc w:val="center"/>
        <w:rPr>
          <w:rFonts w:ascii="Times New Roman" w:hAnsi="Times New Roman" w:cs="Times New Roman"/>
          <w:b/>
          <w:sz w:val="20"/>
          <w:szCs w:val="20"/>
        </w:rPr>
      </w:pPr>
      <w:r w:rsidRPr="00DA6B80">
        <w:rPr>
          <w:rFonts w:ascii="Times New Roman" w:hAnsi="Times New Roman" w:cs="Times New Roman"/>
          <w:sz w:val="20"/>
          <w:szCs w:val="20"/>
        </w:rPr>
        <w:t xml:space="preserve">6.  </w:t>
      </w:r>
      <w:r w:rsidRPr="00DA6B80">
        <w:rPr>
          <w:rFonts w:ascii="Times New Roman" w:hAnsi="Times New Roman" w:cs="Times New Roman"/>
          <w:b/>
          <w:sz w:val="20"/>
          <w:szCs w:val="20"/>
        </w:rPr>
        <w:t>0тветственность сторон.</w:t>
      </w:r>
    </w:p>
    <w:p w:rsidR="00C76763" w:rsidRPr="00DA6B80" w:rsidRDefault="00C76763" w:rsidP="00C76763">
      <w:pPr>
        <w:spacing w:before="240"/>
        <w:jc w:val="both"/>
        <w:rPr>
          <w:rFonts w:ascii="Times New Roman" w:hAnsi="Times New Roman" w:cs="Times New Roman"/>
          <w:sz w:val="20"/>
          <w:szCs w:val="20"/>
        </w:rPr>
      </w:pPr>
      <w:r w:rsidRPr="00DA6B80">
        <w:rPr>
          <w:rFonts w:ascii="Times New Roman" w:hAnsi="Times New Roman" w:cs="Times New Roman"/>
          <w:sz w:val="20"/>
          <w:szCs w:val="20"/>
        </w:rPr>
        <w:t>6.1. При исполнении настоящего договора стороны руководствуются действующими нормативными актами и Законодательством Российской Федерации.</w:t>
      </w:r>
    </w:p>
    <w:p w:rsidR="00C76763" w:rsidRPr="00DA6B80" w:rsidRDefault="00C76763" w:rsidP="00C76763">
      <w:pPr>
        <w:spacing w:line="280" w:lineRule="auto"/>
        <w:jc w:val="both"/>
        <w:rPr>
          <w:rFonts w:ascii="Times New Roman" w:hAnsi="Times New Roman" w:cs="Times New Roman"/>
          <w:sz w:val="20"/>
          <w:szCs w:val="20"/>
        </w:rPr>
      </w:pPr>
      <w:r w:rsidRPr="00DA6B80">
        <w:rPr>
          <w:rFonts w:ascii="Times New Roman" w:hAnsi="Times New Roman" w:cs="Times New Roman"/>
          <w:sz w:val="20"/>
          <w:szCs w:val="20"/>
        </w:rPr>
        <w:t>6.2. При нарушении Подрядчиком условий  качества, а также отступление от условий настоящего договора, ухудшающих работу, Подрядчик устраняет нарушения за свой счет в течение 3 суток с момента обнаружения их Заказчиком.</w:t>
      </w:r>
    </w:p>
    <w:p w:rsidR="00C76763" w:rsidRPr="00DA6B80" w:rsidRDefault="00C76763" w:rsidP="00C76763">
      <w:pPr>
        <w:jc w:val="both"/>
        <w:rPr>
          <w:rFonts w:ascii="Times New Roman" w:hAnsi="Times New Roman" w:cs="Times New Roman"/>
          <w:sz w:val="20"/>
          <w:szCs w:val="20"/>
        </w:rPr>
      </w:pPr>
      <w:r w:rsidRPr="00DA6B80">
        <w:rPr>
          <w:rFonts w:ascii="Times New Roman" w:hAnsi="Times New Roman" w:cs="Times New Roman"/>
          <w:sz w:val="20"/>
          <w:szCs w:val="20"/>
        </w:rPr>
        <w:t>6.3. Подрядчик не несет ответственности за объект (выполнение работ в квартире) к которому не был обеспечен доступ по причине отказа квартиросъемщика, при наличии двухстороннего акта между Подрядчиком и Заказчиком.</w:t>
      </w:r>
    </w:p>
    <w:p w:rsidR="00C76763" w:rsidRPr="00DA6B80" w:rsidRDefault="00C76763" w:rsidP="00C76763">
      <w:pPr>
        <w:spacing w:line="280" w:lineRule="auto"/>
        <w:jc w:val="both"/>
        <w:rPr>
          <w:rFonts w:ascii="Times New Roman" w:hAnsi="Times New Roman" w:cs="Times New Roman"/>
          <w:sz w:val="20"/>
          <w:szCs w:val="20"/>
        </w:rPr>
      </w:pPr>
      <w:r w:rsidRPr="00DA6B80">
        <w:rPr>
          <w:rFonts w:ascii="Times New Roman" w:hAnsi="Times New Roman" w:cs="Times New Roman"/>
          <w:sz w:val="20"/>
          <w:szCs w:val="20"/>
        </w:rPr>
        <w:t>6.4. Стороны не несут ответственность за невыполнение своих обязательств по договору вследствие наступления форс-мажорных обстоятельств: стихийных явлений природы, вооруженных конфликтов.</w:t>
      </w:r>
    </w:p>
    <w:p w:rsidR="00C76763" w:rsidRPr="00DA6B80" w:rsidRDefault="00C76763" w:rsidP="00C76763">
      <w:pPr>
        <w:spacing w:before="120" w:line="280" w:lineRule="auto"/>
        <w:ind w:firstLine="720"/>
        <w:rPr>
          <w:rFonts w:ascii="Times New Roman" w:hAnsi="Times New Roman" w:cs="Times New Roman"/>
          <w:sz w:val="20"/>
          <w:szCs w:val="20"/>
        </w:rPr>
      </w:pPr>
    </w:p>
    <w:p w:rsidR="00C76763" w:rsidRPr="00DA6B80" w:rsidRDefault="00C76763" w:rsidP="00C76763">
      <w:pPr>
        <w:spacing w:line="280" w:lineRule="auto"/>
        <w:jc w:val="center"/>
        <w:rPr>
          <w:rFonts w:ascii="Times New Roman" w:hAnsi="Times New Roman" w:cs="Times New Roman"/>
          <w:sz w:val="20"/>
          <w:szCs w:val="20"/>
        </w:rPr>
      </w:pPr>
      <w:r w:rsidRPr="00DA6B80">
        <w:rPr>
          <w:rFonts w:ascii="Times New Roman" w:hAnsi="Times New Roman" w:cs="Times New Roman"/>
          <w:sz w:val="20"/>
          <w:szCs w:val="20"/>
        </w:rPr>
        <w:t xml:space="preserve">7.  </w:t>
      </w:r>
      <w:r w:rsidRPr="00DA6B80">
        <w:rPr>
          <w:rFonts w:ascii="Times New Roman" w:hAnsi="Times New Roman" w:cs="Times New Roman"/>
          <w:b/>
          <w:sz w:val="20"/>
          <w:szCs w:val="20"/>
        </w:rPr>
        <w:t>Срок действия договора.</w:t>
      </w:r>
    </w:p>
    <w:p w:rsidR="00C76763" w:rsidRPr="00DA6B80" w:rsidRDefault="00C76763" w:rsidP="00C76763">
      <w:pPr>
        <w:spacing w:line="280" w:lineRule="auto"/>
        <w:jc w:val="both"/>
        <w:rPr>
          <w:rFonts w:ascii="Times New Roman" w:hAnsi="Times New Roman" w:cs="Times New Roman"/>
          <w:sz w:val="20"/>
          <w:szCs w:val="20"/>
        </w:rPr>
      </w:pPr>
      <w:r w:rsidRPr="00DA6B80">
        <w:rPr>
          <w:rFonts w:ascii="Times New Roman" w:hAnsi="Times New Roman" w:cs="Times New Roman"/>
          <w:sz w:val="20"/>
          <w:szCs w:val="20"/>
        </w:rPr>
        <w:t>7.1.Настоящий договор вступает в силу после его подписания обеими сторонами и распространяет своё действие  на  отношения,  возникшие между сторонами с момента подписания договора и действует до 30 сентября 202</w:t>
      </w:r>
      <w:r w:rsidR="00765A53">
        <w:rPr>
          <w:rFonts w:ascii="Times New Roman" w:hAnsi="Times New Roman" w:cs="Times New Roman"/>
          <w:sz w:val="20"/>
          <w:szCs w:val="20"/>
        </w:rPr>
        <w:t>2</w:t>
      </w:r>
      <w:r w:rsidRPr="00DA6B80">
        <w:rPr>
          <w:rFonts w:ascii="Times New Roman" w:hAnsi="Times New Roman" w:cs="Times New Roman"/>
          <w:sz w:val="20"/>
          <w:szCs w:val="20"/>
        </w:rPr>
        <w:t xml:space="preserve"> года (не более</w:t>
      </w:r>
      <w:proofErr w:type="gramStart"/>
      <w:r w:rsidRPr="00DA6B80">
        <w:rPr>
          <w:rFonts w:ascii="Times New Roman" w:hAnsi="Times New Roman" w:cs="Times New Roman"/>
          <w:sz w:val="20"/>
          <w:szCs w:val="20"/>
        </w:rPr>
        <w:t>,</w:t>
      </w:r>
      <w:proofErr w:type="gramEnd"/>
      <w:r w:rsidRPr="00DA6B80">
        <w:rPr>
          <w:rFonts w:ascii="Times New Roman" w:hAnsi="Times New Roman" w:cs="Times New Roman"/>
          <w:sz w:val="20"/>
          <w:szCs w:val="20"/>
        </w:rPr>
        <w:t xml:space="preserve"> чем на срок полномочий Заказчика по управлению и техническому обслуживанию объектов недвижимости).  </w:t>
      </w:r>
    </w:p>
    <w:p w:rsidR="00C76763" w:rsidRPr="00DA6B80" w:rsidRDefault="00C76763" w:rsidP="00C76763">
      <w:pPr>
        <w:spacing w:line="280" w:lineRule="auto"/>
        <w:rPr>
          <w:rFonts w:ascii="Times New Roman" w:hAnsi="Times New Roman" w:cs="Times New Roman"/>
          <w:sz w:val="20"/>
          <w:szCs w:val="20"/>
        </w:rPr>
      </w:pPr>
    </w:p>
    <w:p w:rsidR="00C76763" w:rsidRPr="00DA6B80" w:rsidRDefault="00C76763" w:rsidP="00C76763">
      <w:pPr>
        <w:jc w:val="center"/>
        <w:rPr>
          <w:rFonts w:ascii="Times New Roman" w:hAnsi="Times New Roman" w:cs="Times New Roman"/>
          <w:b/>
          <w:sz w:val="20"/>
          <w:szCs w:val="20"/>
        </w:rPr>
      </w:pPr>
      <w:r w:rsidRPr="00DA6B80">
        <w:rPr>
          <w:rFonts w:ascii="Times New Roman" w:hAnsi="Times New Roman" w:cs="Times New Roman"/>
          <w:sz w:val="20"/>
          <w:szCs w:val="20"/>
        </w:rPr>
        <w:t>8</w:t>
      </w:r>
      <w:r w:rsidRPr="00DA6B80">
        <w:rPr>
          <w:rFonts w:ascii="Times New Roman" w:hAnsi="Times New Roman" w:cs="Times New Roman"/>
          <w:b/>
          <w:sz w:val="20"/>
          <w:szCs w:val="20"/>
        </w:rPr>
        <w:t>.   Прочие условия.</w:t>
      </w:r>
    </w:p>
    <w:p w:rsidR="00C76763" w:rsidRPr="00DA6B80" w:rsidRDefault="00C76763" w:rsidP="00C76763">
      <w:pPr>
        <w:spacing w:before="140" w:line="280" w:lineRule="auto"/>
        <w:jc w:val="both"/>
        <w:rPr>
          <w:rFonts w:ascii="Times New Roman" w:hAnsi="Times New Roman" w:cs="Times New Roman"/>
          <w:sz w:val="20"/>
          <w:szCs w:val="20"/>
        </w:rPr>
      </w:pPr>
      <w:r w:rsidRPr="00DA6B80">
        <w:rPr>
          <w:rFonts w:ascii="Times New Roman" w:hAnsi="Times New Roman" w:cs="Times New Roman"/>
          <w:sz w:val="20"/>
          <w:szCs w:val="20"/>
        </w:rPr>
        <w:t>8.1. Расторжение настоящего договора возможно по соглашению сторон. При этом сторона инициатор обязана сообщить об этом другой стороне не менее</w:t>
      </w:r>
      <w:proofErr w:type="gramStart"/>
      <w:r w:rsidRPr="00DA6B80">
        <w:rPr>
          <w:rFonts w:ascii="Times New Roman" w:hAnsi="Times New Roman" w:cs="Times New Roman"/>
          <w:sz w:val="20"/>
          <w:szCs w:val="20"/>
        </w:rPr>
        <w:t>,</w:t>
      </w:r>
      <w:proofErr w:type="gramEnd"/>
      <w:r w:rsidRPr="00DA6B80">
        <w:rPr>
          <w:rFonts w:ascii="Times New Roman" w:hAnsi="Times New Roman" w:cs="Times New Roman"/>
          <w:sz w:val="20"/>
          <w:szCs w:val="20"/>
        </w:rPr>
        <w:t xml:space="preserve"> чем за  месяц до даты, с которой предполагается расторжение договора.</w:t>
      </w:r>
    </w:p>
    <w:p w:rsidR="00C76763" w:rsidRPr="00DA6B80" w:rsidRDefault="00C76763" w:rsidP="00C76763">
      <w:pPr>
        <w:spacing w:before="120" w:line="280" w:lineRule="auto"/>
        <w:jc w:val="both"/>
        <w:rPr>
          <w:rFonts w:ascii="Times New Roman" w:hAnsi="Times New Roman" w:cs="Times New Roman"/>
          <w:sz w:val="20"/>
          <w:szCs w:val="20"/>
        </w:rPr>
      </w:pPr>
      <w:r w:rsidRPr="00DA6B80">
        <w:rPr>
          <w:rFonts w:ascii="Times New Roman" w:hAnsi="Times New Roman" w:cs="Times New Roman"/>
          <w:sz w:val="20"/>
          <w:szCs w:val="20"/>
        </w:rPr>
        <w:t xml:space="preserve">8.2. Расторжение настоящего договора не освобождает стороны от имущественной ответственности в соответствии с действующим законодательством.    </w:t>
      </w:r>
    </w:p>
    <w:p w:rsidR="00C76763" w:rsidRPr="00DA6B80" w:rsidRDefault="00C76763" w:rsidP="00C76763">
      <w:pPr>
        <w:spacing w:line="280" w:lineRule="auto"/>
        <w:jc w:val="both"/>
        <w:rPr>
          <w:rFonts w:ascii="Times New Roman" w:hAnsi="Times New Roman" w:cs="Times New Roman"/>
          <w:sz w:val="20"/>
          <w:szCs w:val="20"/>
        </w:rPr>
      </w:pPr>
      <w:r w:rsidRPr="00DA6B80">
        <w:rPr>
          <w:rFonts w:ascii="Times New Roman" w:hAnsi="Times New Roman" w:cs="Times New Roman"/>
          <w:sz w:val="20"/>
          <w:szCs w:val="20"/>
        </w:rPr>
        <w:t>8.3. Все  вопросы и разногласия, возникшие в ходе исполнения настоящего договора, разрешаются по взаимному согласию сторон, а в случае невозможности их решения передаются</w:t>
      </w:r>
    </w:p>
    <w:p w:rsidR="00C76763" w:rsidRPr="00DA6B80" w:rsidRDefault="00C76763" w:rsidP="00C76763">
      <w:pPr>
        <w:spacing w:line="280" w:lineRule="auto"/>
        <w:jc w:val="both"/>
        <w:rPr>
          <w:rFonts w:ascii="Times New Roman" w:hAnsi="Times New Roman" w:cs="Times New Roman"/>
          <w:sz w:val="20"/>
          <w:szCs w:val="20"/>
        </w:rPr>
      </w:pPr>
      <w:r w:rsidRPr="00DA6B80">
        <w:rPr>
          <w:rFonts w:ascii="Times New Roman" w:hAnsi="Times New Roman" w:cs="Times New Roman"/>
          <w:sz w:val="20"/>
          <w:szCs w:val="20"/>
        </w:rPr>
        <w:t>на разрешение в Арбитражный суд Санкт-Петербурга и Ленинградской области в установленном порядке.</w:t>
      </w:r>
    </w:p>
    <w:p w:rsidR="00C76763" w:rsidRPr="00DA6B80" w:rsidRDefault="00C76763" w:rsidP="00C76763">
      <w:pPr>
        <w:spacing w:line="280" w:lineRule="auto"/>
        <w:jc w:val="both"/>
        <w:rPr>
          <w:rFonts w:ascii="Times New Roman" w:hAnsi="Times New Roman" w:cs="Times New Roman"/>
          <w:sz w:val="20"/>
          <w:szCs w:val="20"/>
        </w:rPr>
      </w:pPr>
      <w:r w:rsidRPr="00DA6B80">
        <w:rPr>
          <w:rFonts w:ascii="Times New Roman" w:hAnsi="Times New Roman" w:cs="Times New Roman"/>
          <w:sz w:val="20"/>
          <w:szCs w:val="20"/>
        </w:rPr>
        <w:t>8.4. Настоящий договор заключен в 2-х подлинных экземплярах, по одному для каждой из сторон, имеющих равную юридическую силу.</w:t>
      </w:r>
    </w:p>
    <w:p w:rsidR="00C76763" w:rsidRPr="00DA6B80" w:rsidRDefault="00C76763" w:rsidP="00C76763">
      <w:pPr>
        <w:spacing w:line="280" w:lineRule="auto"/>
        <w:jc w:val="both"/>
        <w:rPr>
          <w:rFonts w:ascii="Times New Roman" w:hAnsi="Times New Roman" w:cs="Times New Roman"/>
          <w:sz w:val="20"/>
          <w:szCs w:val="20"/>
        </w:rPr>
      </w:pPr>
      <w:r w:rsidRPr="00DA6B80">
        <w:rPr>
          <w:rFonts w:ascii="Times New Roman" w:hAnsi="Times New Roman" w:cs="Times New Roman"/>
          <w:sz w:val="20"/>
          <w:szCs w:val="20"/>
        </w:rPr>
        <w:t>8.5. Вносимые дополнения и изменения рассматриваются сторонами в месячный срок, оформляются дополнительным соглашением, подписываются сторонами и с момента подписания являются неотъемлемой частью настоящего договора.</w:t>
      </w:r>
    </w:p>
    <w:p w:rsidR="00C76763" w:rsidRPr="00B65D11" w:rsidRDefault="00C76763" w:rsidP="00C76763">
      <w:pPr>
        <w:pStyle w:val="afa"/>
        <w:spacing w:after="0"/>
        <w:ind w:left="0"/>
        <w:jc w:val="center"/>
        <w:rPr>
          <w:b/>
          <w:color w:val="000000"/>
          <w:sz w:val="20"/>
          <w:szCs w:val="20"/>
          <w:shd w:val="clear" w:color="auto" w:fill="FFFFFF"/>
        </w:rPr>
      </w:pPr>
      <w:r w:rsidRPr="00B65D11">
        <w:rPr>
          <w:b/>
          <w:color w:val="000000"/>
          <w:sz w:val="20"/>
          <w:szCs w:val="20"/>
          <w:shd w:val="clear" w:color="auto" w:fill="FFFFFF"/>
        </w:rPr>
        <w:t>9. Заверения об обстоятельствах</w:t>
      </w:r>
    </w:p>
    <w:p w:rsidR="00C76763" w:rsidRPr="00B65D11" w:rsidRDefault="00C76763" w:rsidP="00C76763">
      <w:pPr>
        <w:widowControl w:val="0"/>
        <w:tabs>
          <w:tab w:val="left" w:pos="0"/>
          <w:tab w:val="left" w:pos="1276"/>
        </w:tabs>
        <w:jc w:val="both"/>
        <w:rPr>
          <w:rFonts w:ascii="Times New Roman" w:hAnsi="Times New Roman" w:cs="Times New Roman"/>
          <w:sz w:val="20"/>
          <w:szCs w:val="20"/>
        </w:rPr>
      </w:pPr>
      <w:r w:rsidRPr="00B65D11">
        <w:rPr>
          <w:rFonts w:ascii="Times New Roman" w:hAnsi="Times New Roman" w:cs="Times New Roman"/>
          <w:sz w:val="20"/>
          <w:szCs w:val="20"/>
        </w:rPr>
        <w:t xml:space="preserve">9.1. Каждая из Сторон настоящего Договора в порядке ст. 431.2 ГК РФ, ст.51 ГК РФ заверяет другую Сторону в том, что является юридическим лицом, надлежащим </w:t>
      </w:r>
      <w:proofErr w:type="gramStart"/>
      <w:r w:rsidRPr="00B65D11">
        <w:rPr>
          <w:rFonts w:ascii="Times New Roman" w:hAnsi="Times New Roman" w:cs="Times New Roman"/>
          <w:sz w:val="20"/>
          <w:szCs w:val="20"/>
        </w:rPr>
        <w:t>образом</w:t>
      </w:r>
      <w:proofErr w:type="gramEnd"/>
      <w:r w:rsidRPr="00B65D11">
        <w:rPr>
          <w:rFonts w:ascii="Times New Roman" w:hAnsi="Times New Roman" w:cs="Times New Roman"/>
          <w:sz w:val="20"/>
          <w:szCs w:val="20"/>
        </w:rPr>
        <w:t xml:space="preserve">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и не вступает в договорные отношения с фирмами-однодневками. </w:t>
      </w:r>
    </w:p>
    <w:p w:rsidR="00C76763" w:rsidRPr="00B65D11" w:rsidRDefault="00C76763" w:rsidP="00C76763">
      <w:pPr>
        <w:tabs>
          <w:tab w:val="left" w:pos="0"/>
        </w:tabs>
        <w:jc w:val="both"/>
        <w:rPr>
          <w:rFonts w:ascii="Times New Roman" w:hAnsi="Times New Roman" w:cs="Times New Roman"/>
          <w:sz w:val="20"/>
          <w:szCs w:val="20"/>
        </w:rPr>
      </w:pPr>
      <w:r w:rsidRPr="00B65D11">
        <w:rPr>
          <w:rFonts w:ascii="Times New Roman" w:hAnsi="Times New Roman" w:cs="Times New Roman"/>
          <w:sz w:val="20"/>
          <w:szCs w:val="20"/>
        </w:rPr>
        <w:t>9.2.</w:t>
      </w:r>
      <w:r w:rsidRPr="00B65D11">
        <w:rPr>
          <w:rFonts w:ascii="Times New Roman" w:hAnsi="Times New Roman" w:cs="Times New Roman"/>
          <w:b/>
          <w:sz w:val="20"/>
          <w:szCs w:val="20"/>
        </w:rPr>
        <w:t xml:space="preserve"> </w:t>
      </w:r>
      <w:r w:rsidRPr="00B65D11">
        <w:rPr>
          <w:rFonts w:ascii="Times New Roman" w:hAnsi="Times New Roman" w:cs="Times New Roman"/>
          <w:sz w:val="20"/>
          <w:szCs w:val="20"/>
        </w:rPr>
        <w:t xml:space="preserve">Каждая из Сторон не позднее 10 (Десяти) рабочих дней с момента получения соответствующего письменного требования обязуется </w:t>
      </w:r>
      <w:proofErr w:type="gramStart"/>
      <w:r w:rsidRPr="00B65D11">
        <w:rPr>
          <w:rFonts w:ascii="Times New Roman" w:hAnsi="Times New Roman" w:cs="Times New Roman"/>
          <w:sz w:val="20"/>
          <w:szCs w:val="20"/>
        </w:rPr>
        <w:t>предоставить другой Стороне справку</w:t>
      </w:r>
      <w:proofErr w:type="gramEnd"/>
      <w:r w:rsidRPr="00B65D11">
        <w:rPr>
          <w:rFonts w:ascii="Times New Roman" w:hAnsi="Times New Roman" w:cs="Times New Roman"/>
          <w:sz w:val="20"/>
          <w:szCs w:val="20"/>
        </w:rPr>
        <w:t xml:space="preserve"> из налоговых органов об исполнении обязательств по уплате налогов и сборов.</w:t>
      </w:r>
    </w:p>
    <w:p w:rsidR="00C76763" w:rsidRPr="00B65D11" w:rsidRDefault="00C76763" w:rsidP="00C76763">
      <w:pPr>
        <w:tabs>
          <w:tab w:val="left" w:pos="0"/>
        </w:tabs>
        <w:jc w:val="both"/>
        <w:rPr>
          <w:rFonts w:ascii="Times New Roman" w:hAnsi="Times New Roman" w:cs="Times New Roman"/>
          <w:sz w:val="20"/>
          <w:szCs w:val="20"/>
        </w:rPr>
      </w:pPr>
      <w:r w:rsidRPr="00B65D11">
        <w:rPr>
          <w:rFonts w:ascii="Times New Roman" w:hAnsi="Times New Roman" w:cs="Times New Roman"/>
          <w:sz w:val="20"/>
          <w:szCs w:val="20"/>
        </w:rPr>
        <w:t>9.3.</w:t>
      </w:r>
      <w:r w:rsidRPr="00B65D11">
        <w:rPr>
          <w:rFonts w:ascii="Times New Roman" w:hAnsi="Times New Roman" w:cs="Times New Roman"/>
          <w:b/>
          <w:sz w:val="20"/>
          <w:szCs w:val="20"/>
        </w:rPr>
        <w:t xml:space="preserve"> </w:t>
      </w:r>
      <w:r w:rsidRPr="00B65D11">
        <w:rPr>
          <w:rFonts w:ascii="Times New Roman" w:hAnsi="Times New Roman" w:cs="Times New Roman"/>
          <w:sz w:val="20"/>
          <w:szCs w:val="20"/>
        </w:rPr>
        <w:t>Каждая из Сторон заверяет и гарантирует другой Стороне, что:</w:t>
      </w:r>
    </w:p>
    <w:p w:rsidR="00C76763" w:rsidRPr="00B65D11" w:rsidRDefault="00C76763" w:rsidP="00C76763">
      <w:pPr>
        <w:pStyle w:val="aa"/>
        <w:numPr>
          <w:ilvl w:val="2"/>
          <w:numId w:val="41"/>
        </w:numPr>
        <w:tabs>
          <w:tab w:val="left" w:pos="0"/>
        </w:tabs>
        <w:suppressAutoHyphens/>
        <w:ind w:left="0" w:firstLine="0"/>
        <w:jc w:val="both"/>
        <w:rPr>
          <w:rFonts w:ascii="Times New Roman" w:hAnsi="Times New Roman"/>
          <w:sz w:val="20"/>
          <w:szCs w:val="20"/>
        </w:rPr>
      </w:pPr>
      <w:proofErr w:type="gramStart"/>
      <w:r w:rsidRPr="00B65D11">
        <w:rPr>
          <w:rFonts w:ascii="Times New Roman" w:hAnsi="Times New Roman"/>
          <w:sz w:val="20"/>
          <w:szCs w:val="20"/>
        </w:rPr>
        <w:t>при заключении настоящего Договора Стороной предоставлена полная и достоверная информация о себе во всех существенных аспектах на дату заключения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w:t>
      </w:r>
      <w:proofErr w:type="gramEnd"/>
      <w:r w:rsidRPr="00B65D11">
        <w:rPr>
          <w:rFonts w:ascii="Times New Roman" w:hAnsi="Times New Roman"/>
          <w:sz w:val="20"/>
          <w:szCs w:val="20"/>
        </w:rPr>
        <w:t xml:space="preserve"> существенных </w:t>
      </w:r>
      <w:proofErr w:type="gramStart"/>
      <w:r w:rsidRPr="00B65D11">
        <w:rPr>
          <w:rFonts w:ascii="Times New Roman" w:hAnsi="Times New Roman"/>
          <w:sz w:val="20"/>
          <w:szCs w:val="20"/>
        </w:rPr>
        <w:t>аспектах</w:t>
      </w:r>
      <w:proofErr w:type="gramEnd"/>
      <w:r w:rsidRPr="00B65D11">
        <w:rPr>
          <w:rFonts w:ascii="Times New Roman" w:hAnsi="Times New Roman"/>
          <w:sz w:val="20"/>
          <w:szCs w:val="20"/>
        </w:rPr>
        <w:t>;</w:t>
      </w:r>
    </w:p>
    <w:p w:rsidR="00C76763" w:rsidRPr="00B65D11" w:rsidRDefault="00C76763" w:rsidP="00C76763">
      <w:pPr>
        <w:pStyle w:val="aa"/>
        <w:numPr>
          <w:ilvl w:val="2"/>
          <w:numId w:val="41"/>
        </w:numPr>
        <w:tabs>
          <w:tab w:val="left" w:pos="0"/>
        </w:tabs>
        <w:suppressAutoHyphens/>
        <w:ind w:left="0" w:firstLine="0"/>
        <w:jc w:val="both"/>
        <w:rPr>
          <w:rFonts w:ascii="Times New Roman" w:hAnsi="Times New Roman"/>
          <w:sz w:val="20"/>
          <w:szCs w:val="20"/>
        </w:rPr>
      </w:pPr>
      <w:r w:rsidRPr="00B65D11">
        <w:rPr>
          <w:rFonts w:ascii="Times New Roman" w:hAnsi="Times New Roman"/>
          <w:sz w:val="20"/>
          <w:szCs w:val="20"/>
        </w:rPr>
        <w:lastRenderedPageBreak/>
        <w:t xml:space="preserve">в отношении заключения настоящего Договора и осуществлении прав и обязанностей по нему получены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 </w:t>
      </w:r>
    </w:p>
    <w:p w:rsidR="00C76763" w:rsidRPr="00B65D11" w:rsidRDefault="00C76763" w:rsidP="00C76763">
      <w:pPr>
        <w:pStyle w:val="aa"/>
        <w:numPr>
          <w:ilvl w:val="1"/>
          <w:numId w:val="41"/>
        </w:numPr>
        <w:tabs>
          <w:tab w:val="left" w:pos="0"/>
        </w:tabs>
        <w:suppressAutoHyphens/>
        <w:spacing w:after="0" w:line="240" w:lineRule="auto"/>
        <w:ind w:left="0" w:firstLine="0"/>
        <w:jc w:val="both"/>
        <w:rPr>
          <w:rFonts w:ascii="Times New Roman" w:hAnsi="Times New Roman"/>
          <w:sz w:val="20"/>
          <w:szCs w:val="20"/>
        </w:rPr>
      </w:pPr>
      <w:r w:rsidRPr="00B65D11">
        <w:rPr>
          <w:rFonts w:ascii="Times New Roman" w:hAnsi="Times New Roman"/>
          <w:color w:val="000000"/>
          <w:sz w:val="20"/>
          <w:szCs w:val="20"/>
        </w:rPr>
        <w:t xml:space="preserve">Стороной уплачиваются все налоги и сборы в соответствии с действующим законодательством РФ, а также ведется и своевременно подается в налоговые и иные государственные органы налоговая и иная государственная отчетность в соответствии с действующим законодательством РФ; </w:t>
      </w:r>
    </w:p>
    <w:p w:rsidR="00C76763" w:rsidRPr="00B65D11" w:rsidRDefault="00C76763" w:rsidP="00C76763">
      <w:pPr>
        <w:pStyle w:val="aa"/>
        <w:numPr>
          <w:ilvl w:val="1"/>
          <w:numId w:val="41"/>
        </w:numPr>
        <w:tabs>
          <w:tab w:val="left" w:pos="0"/>
        </w:tabs>
        <w:suppressAutoHyphens/>
        <w:spacing w:after="0" w:line="240" w:lineRule="auto"/>
        <w:ind w:left="0" w:firstLine="0"/>
        <w:jc w:val="both"/>
        <w:rPr>
          <w:rFonts w:ascii="Times New Roman" w:hAnsi="Times New Roman"/>
          <w:sz w:val="20"/>
          <w:szCs w:val="20"/>
        </w:rPr>
      </w:pPr>
      <w:r w:rsidRPr="00B65D11">
        <w:rPr>
          <w:rFonts w:ascii="Times New Roman" w:hAnsi="Times New Roman"/>
          <w:color w:val="000000"/>
          <w:sz w:val="20"/>
          <w:szCs w:val="20"/>
        </w:rPr>
        <w:t xml:space="preserve">все хозяйственные операции (в том числе, операции по реализации товаров (работ, услуг), операции по покупке товаров (работ, услуг) и иные) полностью отражены в первичных учетных документах, в бухгалтерской, налоговой и любой иной отчетности, </w:t>
      </w:r>
      <w:proofErr w:type="gramStart"/>
      <w:r w:rsidRPr="00B65D11">
        <w:rPr>
          <w:rFonts w:ascii="Times New Roman" w:hAnsi="Times New Roman"/>
          <w:color w:val="000000"/>
          <w:sz w:val="20"/>
          <w:szCs w:val="20"/>
        </w:rPr>
        <w:t>обязанность</w:t>
      </w:r>
      <w:proofErr w:type="gramEnd"/>
      <w:r w:rsidRPr="00B65D11">
        <w:rPr>
          <w:rFonts w:ascii="Times New Roman" w:hAnsi="Times New Roman"/>
          <w:color w:val="000000"/>
          <w:sz w:val="20"/>
          <w:szCs w:val="20"/>
        </w:rPr>
        <w:t xml:space="preserve"> по ведению которой возлагается на Стороны;</w:t>
      </w:r>
    </w:p>
    <w:p w:rsidR="00C76763" w:rsidRPr="00B65D11" w:rsidRDefault="00C76763" w:rsidP="00C76763">
      <w:pPr>
        <w:pStyle w:val="aa"/>
        <w:numPr>
          <w:ilvl w:val="1"/>
          <w:numId w:val="41"/>
        </w:numPr>
        <w:tabs>
          <w:tab w:val="left" w:pos="0"/>
        </w:tabs>
        <w:suppressAutoHyphens/>
        <w:spacing w:after="0" w:line="240" w:lineRule="auto"/>
        <w:ind w:left="0" w:firstLine="0"/>
        <w:jc w:val="both"/>
        <w:rPr>
          <w:rFonts w:ascii="Times New Roman" w:hAnsi="Times New Roman"/>
          <w:sz w:val="20"/>
          <w:szCs w:val="20"/>
        </w:rPr>
      </w:pPr>
      <w:r w:rsidRPr="00B65D11">
        <w:rPr>
          <w:rFonts w:ascii="Times New Roman" w:hAnsi="Times New Roman"/>
          <w:color w:val="000000"/>
          <w:sz w:val="20"/>
          <w:szCs w:val="20"/>
        </w:rPr>
        <w:t>на момент подписания настоящего Договора в отношении Стороны не возбуждалось судебных, арбитражных или административных произво</w:t>
      </w:r>
      <w:proofErr w:type="gramStart"/>
      <w:r w:rsidRPr="00B65D11">
        <w:rPr>
          <w:rFonts w:ascii="Times New Roman" w:hAnsi="Times New Roman"/>
          <w:color w:val="000000"/>
          <w:sz w:val="20"/>
          <w:szCs w:val="20"/>
        </w:rPr>
        <w:t>дств в к</w:t>
      </w:r>
      <w:proofErr w:type="gramEnd"/>
      <w:r w:rsidRPr="00B65D11">
        <w:rPr>
          <w:rFonts w:ascii="Times New Roman" w:hAnsi="Times New Roman"/>
          <w:color w:val="000000"/>
          <w:sz w:val="20"/>
          <w:szCs w:val="20"/>
        </w:rPr>
        <w:t>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rsidR="00C76763" w:rsidRPr="00B65D11" w:rsidRDefault="00C76763" w:rsidP="00C76763">
      <w:pPr>
        <w:pStyle w:val="aa"/>
        <w:numPr>
          <w:ilvl w:val="1"/>
          <w:numId w:val="41"/>
        </w:numPr>
        <w:tabs>
          <w:tab w:val="left" w:pos="0"/>
        </w:tabs>
        <w:suppressAutoHyphens/>
        <w:spacing w:after="0" w:line="240" w:lineRule="auto"/>
        <w:ind w:left="0" w:firstLine="0"/>
        <w:jc w:val="both"/>
        <w:rPr>
          <w:rFonts w:ascii="Times New Roman" w:hAnsi="Times New Roman"/>
          <w:sz w:val="20"/>
          <w:szCs w:val="20"/>
        </w:rPr>
      </w:pPr>
      <w:r w:rsidRPr="00B65D11">
        <w:rPr>
          <w:rFonts w:ascii="Times New Roman" w:hAnsi="Times New Roman"/>
          <w:color w:val="000000"/>
          <w:sz w:val="20"/>
          <w:szCs w:val="20"/>
        </w:rPr>
        <w:t xml:space="preserve">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 </w:t>
      </w:r>
    </w:p>
    <w:p w:rsidR="00C76763" w:rsidRPr="00B65D11" w:rsidRDefault="00C76763" w:rsidP="00C76763">
      <w:pPr>
        <w:pStyle w:val="aa"/>
        <w:numPr>
          <w:ilvl w:val="1"/>
          <w:numId w:val="41"/>
        </w:numPr>
        <w:tabs>
          <w:tab w:val="left" w:pos="0"/>
        </w:tabs>
        <w:suppressAutoHyphens/>
        <w:spacing w:after="0" w:line="240" w:lineRule="auto"/>
        <w:ind w:left="0" w:firstLine="0"/>
        <w:jc w:val="both"/>
        <w:rPr>
          <w:rFonts w:ascii="Times New Roman" w:hAnsi="Times New Roman"/>
          <w:sz w:val="20"/>
          <w:szCs w:val="20"/>
        </w:rPr>
      </w:pPr>
      <w:r w:rsidRPr="00B65D11">
        <w:rPr>
          <w:rFonts w:ascii="Times New Roman" w:hAnsi="Times New Roman"/>
          <w:color w:val="000000"/>
          <w:sz w:val="20"/>
          <w:szCs w:val="20"/>
        </w:rPr>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 (Двадцать пять процентов) балансовой стоимости активов (имущества);</w:t>
      </w:r>
    </w:p>
    <w:p w:rsidR="00C76763" w:rsidRPr="00B65D11" w:rsidRDefault="00C76763" w:rsidP="00C76763">
      <w:pPr>
        <w:pStyle w:val="aa"/>
        <w:numPr>
          <w:ilvl w:val="1"/>
          <w:numId w:val="41"/>
        </w:numPr>
        <w:tabs>
          <w:tab w:val="left" w:pos="0"/>
        </w:tabs>
        <w:suppressAutoHyphens/>
        <w:spacing w:after="0" w:line="240" w:lineRule="auto"/>
        <w:ind w:left="0" w:firstLine="0"/>
        <w:jc w:val="both"/>
        <w:rPr>
          <w:rFonts w:ascii="Times New Roman" w:hAnsi="Times New Roman"/>
          <w:sz w:val="20"/>
          <w:szCs w:val="20"/>
        </w:rPr>
      </w:pPr>
      <w:proofErr w:type="gramStart"/>
      <w:r w:rsidRPr="00B65D11">
        <w:rPr>
          <w:rFonts w:ascii="Times New Roman" w:hAnsi="Times New Roman"/>
          <w:color w:val="000000"/>
          <w:sz w:val="20"/>
          <w:szCs w:val="20"/>
        </w:rPr>
        <w:t xml:space="preserve">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w:t>
      </w:r>
      <w:proofErr w:type="spellStart"/>
      <w:r w:rsidRPr="00B65D11">
        <w:rPr>
          <w:rFonts w:ascii="Times New Roman" w:hAnsi="Times New Roman"/>
          <w:color w:val="000000"/>
          <w:sz w:val="20"/>
          <w:szCs w:val="20"/>
        </w:rPr>
        <w:t>наркотрафиком</w:t>
      </w:r>
      <w:proofErr w:type="spellEnd"/>
      <w:r w:rsidRPr="00B65D11">
        <w:rPr>
          <w:rFonts w:ascii="Times New Roman" w:hAnsi="Times New Roman"/>
          <w:color w:val="000000"/>
          <w:sz w:val="20"/>
          <w:szCs w:val="20"/>
        </w:rPr>
        <w:t>, экономическим эмбарго, эмбарго против торговли оружием и т.д. и выполняет все требования, резолюции и рекомендации национальных органов власти РФ или международных органов в отношении данных государств.</w:t>
      </w:r>
      <w:proofErr w:type="gramEnd"/>
    </w:p>
    <w:p w:rsidR="00C76763" w:rsidRPr="00B65D11" w:rsidRDefault="00C76763" w:rsidP="00C76763">
      <w:pPr>
        <w:tabs>
          <w:tab w:val="left" w:pos="0"/>
        </w:tabs>
        <w:jc w:val="both"/>
        <w:rPr>
          <w:rFonts w:ascii="Times New Roman" w:hAnsi="Times New Roman" w:cs="Times New Roman"/>
          <w:sz w:val="20"/>
          <w:szCs w:val="20"/>
        </w:rPr>
      </w:pPr>
      <w:r w:rsidRPr="00B65D11">
        <w:rPr>
          <w:rFonts w:ascii="Times New Roman" w:hAnsi="Times New Roman" w:cs="Times New Roman"/>
          <w:sz w:val="20"/>
          <w:szCs w:val="20"/>
        </w:rPr>
        <w:t>9.10</w:t>
      </w:r>
      <w:r w:rsidRPr="00B65D11">
        <w:rPr>
          <w:rFonts w:ascii="Times New Roman" w:hAnsi="Times New Roman" w:cs="Times New Roman"/>
          <w:b/>
          <w:sz w:val="20"/>
          <w:szCs w:val="20"/>
        </w:rPr>
        <w:t>.</w:t>
      </w:r>
      <w:r w:rsidRPr="00B65D11">
        <w:rPr>
          <w:rFonts w:ascii="Times New Roman" w:hAnsi="Times New Roman" w:cs="Times New Roman"/>
          <w:sz w:val="20"/>
          <w:szCs w:val="20"/>
        </w:rPr>
        <w:t>Подрядчик обязуется:</w:t>
      </w:r>
    </w:p>
    <w:p w:rsidR="00C76763" w:rsidRPr="00B65D11" w:rsidRDefault="00C76763" w:rsidP="00C76763">
      <w:pPr>
        <w:tabs>
          <w:tab w:val="left" w:pos="0"/>
        </w:tabs>
        <w:jc w:val="both"/>
        <w:rPr>
          <w:rFonts w:ascii="Times New Roman" w:hAnsi="Times New Roman" w:cs="Times New Roman"/>
          <w:sz w:val="20"/>
          <w:szCs w:val="20"/>
        </w:rPr>
      </w:pPr>
      <w:proofErr w:type="gramStart"/>
      <w:r w:rsidRPr="00B65D11">
        <w:rPr>
          <w:rFonts w:ascii="Times New Roman" w:hAnsi="Times New Roman" w:cs="Times New Roman"/>
          <w:sz w:val="20"/>
          <w:szCs w:val="20"/>
        </w:rPr>
        <w:t>- по первому требованию Заказчика или налоговых органов (в том числе, при встречной налоговой проверке) предоставлять копии документов, относящиеся к исполнению обязательств по настоящему Договору и подтверждающие гарантии, и заверения, указанные в настоящем Договоре, в срок, не превышающий 5 (Пять) рабочих дней с момента получения соответствующего запроса от Заказчика или налогового органа;</w:t>
      </w:r>
      <w:proofErr w:type="gramEnd"/>
    </w:p>
    <w:p w:rsidR="00C76763" w:rsidRPr="00B65D11" w:rsidRDefault="00C76763" w:rsidP="00C76763">
      <w:pPr>
        <w:tabs>
          <w:tab w:val="left" w:pos="0"/>
        </w:tabs>
        <w:jc w:val="both"/>
        <w:rPr>
          <w:rFonts w:ascii="Times New Roman" w:hAnsi="Times New Roman" w:cs="Times New Roman"/>
          <w:sz w:val="20"/>
          <w:szCs w:val="20"/>
        </w:rPr>
      </w:pPr>
      <w:r w:rsidRPr="00B65D11">
        <w:rPr>
          <w:rFonts w:ascii="Times New Roman" w:hAnsi="Times New Roman" w:cs="Times New Roman"/>
          <w:sz w:val="20"/>
          <w:szCs w:val="20"/>
        </w:rPr>
        <w:t>- возместить Заказчику убытки, понесенные последним вследствие нарушения Подрядчиком указанных в настоящем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указанных в них сумм.</w:t>
      </w:r>
    </w:p>
    <w:p w:rsidR="00C76763" w:rsidRPr="00B65D11" w:rsidRDefault="00C76763" w:rsidP="00C76763">
      <w:pPr>
        <w:tabs>
          <w:tab w:val="left" w:pos="0"/>
        </w:tabs>
        <w:jc w:val="both"/>
        <w:rPr>
          <w:rFonts w:ascii="Times New Roman" w:hAnsi="Times New Roman" w:cs="Times New Roman"/>
          <w:sz w:val="20"/>
          <w:szCs w:val="20"/>
        </w:rPr>
      </w:pPr>
      <w:r w:rsidRPr="00B65D11">
        <w:rPr>
          <w:rFonts w:ascii="Times New Roman" w:hAnsi="Times New Roman" w:cs="Times New Roman"/>
          <w:sz w:val="20"/>
          <w:szCs w:val="20"/>
        </w:rPr>
        <w:t xml:space="preserve">9.11. Заверения об обстоятельствах и гарантии, данные Сторонами Договоре,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 </w:t>
      </w:r>
    </w:p>
    <w:p w:rsidR="00C76763" w:rsidRPr="00B65D11" w:rsidRDefault="00C76763" w:rsidP="00C76763">
      <w:pPr>
        <w:tabs>
          <w:tab w:val="left" w:pos="0"/>
          <w:tab w:val="left" w:pos="1080"/>
        </w:tabs>
        <w:jc w:val="both"/>
        <w:rPr>
          <w:rFonts w:ascii="Times New Roman" w:hAnsi="Times New Roman" w:cs="Times New Roman"/>
          <w:sz w:val="20"/>
          <w:szCs w:val="20"/>
        </w:rPr>
      </w:pPr>
      <w:r w:rsidRPr="00B65D11">
        <w:rPr>
          <w:rFonts w:ascii="Times New Roman" w:hAnsi="Times New Roman" w:cs="Times New Roman"/>
          <w:sz w:val="20"/>
          <w:szCs w:val="20"/>
        </w:rPr>
        <w:t>9.12. Ответственность Сторон за недостоверность заверений и гарантий не ставится в зависимость от обжалования в судебном порядке решений налоговых органов.</w:t>
      </w:r>
    </w:p>
    <w:p w:rsidR="00C76763" w:rsidRPr="00B65D11" w:rsidRDefault="00C76763" w:rsidP="00C76763">
      <w:pPr>
        <w:pStyle w:val="ac"/>
        <w:tabs>
          <w:tab w:val="left" w:pos="0"/>
        </w:tabs>
        <w:jc w:val="both"/>
        <w:rPr>
          <w:rFonts w:ascii="Times New Roman" w:hAnsi="Times New Roman"/>
          <w:sz w:val="20"/>
          <w:szCs w:val="20"/>
        </w:rPr>
      </w:pPr>
      <w:r w:rsidRPr="00B65D11">
        <w:rPr>
          <w:rFonts w:ascii="Times New Roman" w:hAnsi="Times New Roman"/>
          <w:color w:val="000000"/>
          <w:sz w:val="20"/>
          <w:szCs w:val="20"/>
        </w:rPr>
        <w:t xml:space="preserve">9.13.Подрядчик несет ответственность перед Заказчиком в форме возмещения имущественных потерь, а также пеней и штрафов, начисленных уполномоченным налоговым органом за нарушение заверений и гарантий. </w:t>
      </w:r>
    </w:p>
    <w:p w:rsidR="00C76763" w:rsidRPr="00B65D11" w:rsidRDefault="00C76763" w:rsidP="00C76763">
      <w:pPr>
        <w:pStyle w:val="ac"/>
        <w:tabs>
          <w:tab w:val="left" w:pos="0"/>
        </w:tabs>
        <w:jc w:val="both"/>
        <w:rPr>
          <w:rFonts w:ascii="Times New Roman" w:hAnsi="Times New Roman"/>
          <w:color w:val="000000"/>
          <w:sz w:val="20"/>
          <w:szCs w:val="20"/>
        </w:rPr>
      </w:pPr>
      <w:r w:rsidRPr="00B65D11">
        <w:rPr>
          <w:rFonts w:ascii="Times New Roman" w:hAnsi="Times New Roman"/>
          <w:color w:val="000000"/>
          <w:sz w:val="20"/>
          <w:szCs w:val="20"/>
        </w:rPr>
        <w:t>9.14</w:t>
      </w:r>
      <w:r w:rsidRPr="00B65D11">
        <w:rPr>
          <w:rFonts w:ascii="Times New Roman" w:hAnsi="Times New Roman"/>
          <w:b/>
          <w:color w:val="000000"/>
          <w:sz w:val="20"/>
          <w:szCs w:val="20"/>
        </w:rPr>
        <w:t>.</w:t>
      </w:r>
      <w:r w:rsidRPr="00B65D11">
        <w:rPr>
          <w:rFonts w:ascii="Times New Roman" w:hAnsi="Times New Roman"/>
          <w:color w:val="000000"/>
          <w:sz w:val="20"/>
          <w:szCs w:val="20"/>
        </w:rPr>
        <w:t xml:space="preserve">Подрядчик обязуется возместить имущественные потери Заказчика полном размере путем перечисления денежных средств на расчетный счет Заказчика в течение 14 (четырнадцати) календарных дней с даты получения письменного требования </w:t>
      </w:r>
      <w:proofErr w:type="gramStart"/>
      <w:r w:rsidRPr="00B65D11">
        <w:rPr>
          <w:rFonts w:ascii="Times New Roman" w:hAnsi="Times New Roman"/>
          <w:color w:val="000000"/>
          <w:sz w:val="20"/>
          <w:szCs w:val="20"/>
        </w:rPr>
        <w:t>Заказчика</w:t>
      </w:r>
      <w:proofErr w:type="gramEnd"/>
      <w:r w:rsidRPr="00B65D11">
        <w:rPr>
          <w:rFonts w:ascii="Times New Roman" w:hAnsi="Times New Roman"/>
          <w:color w:val="000000"/>
          <w:sz w:val="20"/>
          <w:szCs w:val="20"/>
        </w:rPr>
        <w:t xml:space="preserve"> с приложением копии решения уполномоченного налогового органа, которым подтверждается сумма ущерба. </w:t>
      </w:r>
    </w:p>
    <w:p w:rsidR="00C76763" w:rsidRPr="00DA6B80" w:rsidRDefault="00C76763" w:rsidP="00C76763">
      <w:pPr>
        <w:widowControl w:val="0"/>
        <w:jc w:val="both"/>
        <w:rPr>
          <w:rFonts w:ascii="Times New Roman" w:hAnsi="Times New Roman" w:cs="Times New Roman"/>
          <w:sz w:val="20"/>
          <w:szCs w:val="20"/>
        </w:rPr>
      </w:pPr>
      <w:proofErr w:type="gramStart"/>
      <w:r w:rsidRPr="00B65D11">
        <w:rPr>
          <w:rFonts w:ascii="Times New Roman" w:hAnsi="Times New Roman" w:cs="Times New Roman"/>
          <w:sz w:val="20"/>
          <w:szCs w:val="20"/>
        </w:rPr>
        <w:t>9.15</w:t>
      </w:r>
      <w:r w:rsidRPr="00B65D11">
        <w:rPr>
          <w:rFonts w:ascii="Times New Roman" w:hAnsi="Times New Roman" w:cs="Times New Roman"/>
          <w:b/>
          <w:sz w:val="20"/>
          <w:szCs w:val="20"/>
        </w:rPr>
        <w:t>.</w:t>
      </w:r>
      <w:r w:rsidRPr="00B65D11">
        <w:rPr>
          <w:rFonts w:ascii="Times New Roman" w:hAnsi="Times New Roman" w:cs="Times New Roman"/>
          <w:sz w:val="20"/>
          <w:szCs w:val="20"/>
        </w:rPr>
        <w:t>Подрядчик обязуется в течение 110 (Сто десять)  календарных дней с момента перехода права собственности на материалы и оборудование к Заказчику представить Заказчику заверенную руководителем Подрядчика выписку из книги продаж, подтверждающую включение в отчетность Подрядчика суммы НДС, подлежащей оплате Заказчиком, или в течение 30 (Тридцати) календарных дней с даты подачи отчетности в налоговые органы по  налогу на добавленную стоимость, в</w:t>
      </w:r>
      <w:proofErr w:type="gramEnd"/>
      <w:r w:rsidRPr="00B65D11">
        <w:rPr>
          <w:rFonts w:ascii="Times New Roman" w:hAnsi="Times New Roman" w:cs="Times New Roman"/>
          <w:sz w:val="20"/>
          <w:szCs w:val="20"/>
        </w:rPr>
        <w:t xml:space="preserve"> том числе входящему в стоимость Изделия,   представить Заказчику справку из налогового органа об отсутствии задолженности Подрядчика перед бюджетом Российской Федерации (оригинал справки или копию, заверенную руководителем Подрядчика).</w:t>
      </w:r>
    </w:p>
    <w:p w:rsidR="00C76763" w:rsidRPr="00DA6B80" w:rsidRDefault="00C76763" w:rsidP="00C76763">
      <w:pPr>
        <w:spacing w:line="280" w:lineRule="auto"/>
        <w:jc w:val="both"/>
        <w:rPr>
          <w:rFonts w:ascii="Times New Roman" w:hAnsi="Times New Roman" w:cs="Times New Roman"/>
          <w:sz w:val="20"/>
          <w:szCs w:val="20"/>
        </w:rPr>
      </w:pPr>
    </w:p>
    <w:p w:rsidR="00C76763" w:rsidRPr="00DA6B80" w:rsidRDefault="00C76763" w:rsidP="00C76763">
      <w:pPr>
        <w:spacing w:before="120" w:line="280" w:lineRule="auto"/>
        <w:jc w:val="center"/>
        <w:rPr>
          <w:rFonts w:ascii="Times New Roman" w:hAnsi="Times New Roman" w:cs="Times New Roman"/>
          <w:b/>
          <w:sz w:val="20"/>
          <w:szCs w:val="20"/>
        </w:rPr>
      </w:pPr>
      <w:r w:rsidRPr="00DA6B80">
        <w:rPr>
          <w:rFonts w:ascii="Times New Roman" w:hAnsi="Times New Roman" w:cs="Times New Roman"/>
          <w:sz w:val="20"/>
          <w:szCs w:val="20"/>
        </w:rPr>
        <w:t xml:space="preserve">10.  </w:t>
      </w:r>
      <w:r w:rsidRPr="00DA6B80">
        <w:rPr>
          <w:rFonts w:ascii="Times New Roman" w:hAnsi="Times New Roman" w:cs="Times New Roman"/>
          <w:b/>
          <w:sz w:val="20"/>
          <w:szCs w:val="20"/>
        </w:rPr>
        <w:t>Приложения.</w:t>
      </w:r>
    </w:p>
    <w:p w:rsidR="00C76763" w:rsidRPr="00DA6B80" w:rsidRDefault="00C76763" w:rsidP="00C76763">
      <w:pPr>
        <w:spacing w:before="220"/>
        <w:ind w:left="640"/>
        <w:rPr>
          <w:rFonts w:ascii="Times New Roman" w:hAnsi="Times New Roman" w:cs="Times New Roman"/>
          <w:sz w:val="20"/>
          <w:szCs w:val="20"/>
        </w:rPr>
      </w:pPr>
      <w:r w:rsidRPr="00DA6B80">
        <w:rPr>
          <w:rFonts w:ascii="Times New Roman" w:hAnsi="Times New Roman" w:cs="Times New Roman"/>
          <w:sz w:val="20"/>
          <w:szCs w:val="20"/>
        </w:rPr>
        <w:t>10.1. Приложение №1к настоящему договору являются неотъемлемой его частью:</w:t>
      </w:r>
    </w:p>
    <w:p w:rsidR="00C76763" w:rsidRPr="00DA6B80" w:rsidRDefault="00C76763" w:rsidP="00C76763">
      <w:pPr>
        <w:spacing w:before="220"/>
        <w:rPr>
          <w:rFonts w:ascii="Times New Roman" w:hAnsi="Times New Roman" w:cs="Times New Roman"/>
          <w:sz w:val="20"/>
          <w:szCs w:val="20"/>
        </w:rPr>
      </w:pPr>
      <w:r w:rsidRPr="00DA6B80">
        <w:rPr>
          <w:rFonts w:ascii="Times New Roman" w:hAnsi="Times New Roman" w:cs="Times New Roman"/>
          <w:sz w:val="20"/>
          <w:szCs w:val="20"/>
        </w:rPr>
        <w:t xml:space="preserve">             10.1.1. Приложение № 1: Техническое задание</w:t>
      </w:r>
    </w:p>
    <w:p w:rsidR="00C76763" w:rsidRPr="00DA6B80" w:rsidRDefault="00C76763" w:rsidP="00C76763">
      <w:pPr>
        <w:spacing w:before="220"/>
        <w:jc w:val="center"/>
        <w:rPr>
          <w:rFonts w:ascii="Times New Roman" w:hAnsi="Times New Roman" w:cs="Times New Roman"/>
          <w:b/>
          <w:sz w:val="20"/>
          <w:szCs w:val="20"/>
        </w:rPr>
      </w:pPr>
      <w:r w:rsidRPr="00DA6B80">
        <w:rPr>
          <w:rFonts w:ascii="Times New Roman" w:hAnsi="Times New Roman" w:cs="Times New Roman"/>
          <w:b/>
          <w:sz w:val="20"/>
          <w:szCs w:val="20"/>
        </w:rPr>
        <w:lastRenderedPageBreak/>
        <w:t>10.     Юридические адреса и реквизиты сторон.</w:t>
      </w:r>
    </w:p>
    <w:tbl>
      <w:tblPr>
        <w:tblpPr w:leftFromText="180" w:rightFromText="180" w:vertAnchor="text" w:horzAnchor="margin" w:tblpY="37"/>
        <w:tblW w:w="9240" w:type="dxa"/>
        <w:tblLayout w:type="fixed"/>
        <w:tblLook w:val="0000"/>
      </w:tblPr>
      <w:tblGrid>
        <w:gridCol w:w="4503"/>
        <w:gridCol w:w="4737"/>
      </w:tblGrid>
      <w:tr w:rsidR="00C76763" w:rsidRPr="00DA6B80" w:rsidTr="00C76763">
        <w:tc>
          <w:tcPr>
            <w:tcW w:w="4503" w:type="dxa"/>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b/>
                <w:bCs/>
                <w:sz w:val="20"/>
                <w:szCs w:val="20"/>
              </w:rPr>
              <w:t>Заказчик</w:t>
            </w:r>
            <w:r w:rsidRPr="00DA6B80">
              <w:rPr>
                <w:rFonts w:ascii="Times New Roman" w:hAnsi="Times New Roman" w:cs="Times New Roman"/>
                <w:bCs/>
                <w:sz w:val="20"/>
                <w:szCs w:val="20"/>
              </w:rPr>
              <w:t>:</w:t>
            </w:r>
          </w:p>
        </w:tc>
        <w:tc>
          <w:tcPr>
            <w:tcW w:w="4737" w:type="dxa"/>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b/>
                <w:bCs/>
                <w:sz w:val="20"/>
                <w:szCs w:val="20"/>
              </w:rPr>
              <w:t>Подрядчик:</w:t>
            </w:r>
          </w:p>
        </w:tc>
      </w:tr>
      <w:tr w:rsidR="00C76763" w:rsidRPr="00DA6B80" w:rsidTr="00C76763">
        <w:tc>
          <w:tcPr>
            <w:tcW w:w="4503" w:type="dxa"/>
          </w:tcPr>
          <w:p w:rsidR="00C76763" w:rsidRPr="00DA6B80" w:rsidRDefault="00C76763" w:rsidP="00C76763">
            <w:pPr>
              <w:widowControl w:val="0"/>
              <w:ind w:right="-108"/>
              <w:jc w:val="both"/>
              <w:rPr>
                <w:rFonts w:ascii="Times New Roman" w:hAnsi="Times New Roman" w:cs="Times New Roman"/>
                <w:b/>
                <w:bCs/>
                <w:sz w:val="20"/>
                <w:szCs w:val="20"/>
              </w:rPr>
            </w:pPr>
            <w:r w:rsidRPr="00DA6B80">
              <w:rPr>
                <w:rFonts w:ascii="Times New Roman" w:hAnsi="Times New Roman" w:cs="Times New Roman"/>
                <w:b/>
                <w:bCs/>
                <w:sz w:val="20"/>
                <w:szCs w:val="20"/>
              </w:rPr>
              <w:t>ООО «ЖКС № 2 Выборгского района»</w:t>
            </w:r>
          </w:p>
          <w:p w:rsidR="00C76763" w:rsidRPr="00DA6B80" w:rsidRDefault="00C76763" w:rsidP="00C76763">
            <w:pPr>
              <w:shd w:val="clear" w:color="auto" w:fill="FFFFFF"/>
              <w:rPr>
                <w:rFonts w:ascii="Times New Roman" w:hAnsi="Times New Roman" w:cs="Times New Roman"/>
                <w:sz w:val="20"/>
                <w:szCs w:val="20"/>
              </w:rPr>
            </w:pPr>
            <w:r w:rsidRPr="00DA6B80">
              <w:rPr>
                <w:rFonts w:ascii="Times New Roman" w:hAnsi="Times New Roman" w:cs="Times New Roman"/>
                <w:sz w:val="20"/>
                <w:szCs w:val="20"/>
              </w:rPr>
              <w:t>Адрес: 194156, г. Санкт-Петербург, пр. Пархоменко, д.24/9</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Тел./факс: 8(812)416-44-54</w:t>
            </w:r>
          </w:p>
          <w:p w:rsidR="00C76763" w:rsidRPr="00DA6B80" w:rsidRDefault="00C76763" w:rsidP="00C76763">
            <w:pPr>
              <w:rPr>
                <w:rFonts w:ascii="Times New Roman" w:hAnsi="Times New Roman" w:cs="Times New Roman"/>
                <w:sz w:val="20"/>
                <w:szCs w:val="20"/>
                <w:u w:val="single"/>
              </w:rPr>
            </w:pPr>
            <w:r w:rsidRPr="00DA6B80">
              <w:rPr>
                <w:rFonts w:ascii="Times New Roman" w:hAnsi="Times New Roman" w:cs="Times New Roman"/>
                <w:sz w:val="20"/>
                <w:szCs w:val="20"/>
              </w:rPr>
              <w:t>Эл. Почта:</w:t>
            </w:r>
            <w:hyperlink r:id="rId11" w:history="1">
              <w:r w:rsidRPr="00DA6B80">
                <w:rPr>
                  <w:rStyle w:val="af"/>
                  <w:rFonts w:ascii="Times New Roman" w:hAnsi="Times New Roman" w:cs="Times New Roman"/>
                  <w:sz w:val="20"/>
                  <w:szCs w:val="20"/>
                  <w:lang w:val="en-US"/>
                </w:rPr>
                <w:t>oz</w:t>
              </w:r>
              <w:r w:rsidRPr="00DA6B80">
                <w:rPr>
                  <w:rStyle w:val="af"/>
                  <w:rFonts w:ascii="Times New Roman" w:hAnsi="Times New Roman" w:cs="Times New Roman"/>
                  <w:sz w:val="20"/>
                  <w:szCs w:val="20"/>
                </w:rPr>
                <w:t>.</w:t>
              </w:r>
              <w:r w:rsidRPr="00DA6B80">
                <w:rPr>
                  <w:rStyle w:val="af"/>
                  <w:rFonts w:ascii="Times New Roman" w:hAnsi="Times New Roman" w:cs="Times New Roman"/>
                  <w:sz w:val="20"/>
                  <w:szCs w:val="20"/>
                  <w:lang w:val="en-US"/>
                </w:rPr>
                <w:t>gks</w:t>
              </w:r>
              <w:r w:rsidRPr="00DA6B80">
                <w:rPr>
                  <w:rStyle w:val="af"/>
                  <w:rFonts w:ascii="Times New Roman" w:hAnsi="Times New Roman" w:cs="Times New Roman"/>
                  <w:sz w:val="20"/>
                  <w:szCs w:val="20"/>
                </w:rPr>
                <w:t>2</w:t>
              </w:r>
              <w:r w:rsidRPr="00DA6B80">
                <w:rPr>
                  <w:rStyle w:val="af"/>
                  <w:rFonts w:ascii="Times New Roman" w:hAnsi="Times New Roman" w:cs="Times New Roman"/>
                  <w:sz w:val="20"/>
                  <w:szCs w:val="20"/>
                  <w:lang w:val="en-US"/>
                </w:rPr>
                <w:t>vyb</w:t>
              </w:r>
              <w:r w:rsidRPr="00DA6B80">
                <w:rPr>
                  <w:rStyle w:val="af"/>
                  <w:rFonts w:ascii="Times New Roman" w:hAnsi="Times New Roman" w:cs="Times New Roman"/>
                  <w:sz w:val="20"/>
                  <w:szCs w:val="20"/>
                </w:rPr>
                <w:t>@</w:t>
              </w:r>
              <w:r w:rsidRPr="00DA6B80">
                <w:rPr>
                  <w:rStyle w:val="af"/>
                  <w:rFonts w:ascii="Times New Roman" w:hAnsi="Times New Roman" w:cs="Times New Roman"/>
                  <w:sz w:val="20"/>
                  <w:szCs w:val="20"/>
                  <w:lang w:val="en-US"/>
                </w:rPr>
                <w:t>mail</w:t>
              </w:r>
              <w:r w:rsidRPr="00DA6B80">
                <w:rPr>
                  <w:rStyle w:val="af"/>
                  <w:rFonts w:ascii="Times New Roman" w:hAnsi="Times New Roman" w:cs="Times New Roman"/>
                  <w:sz w:val="20"/>
                  <w:szCs w:val="20"/>
                </w:rPr>
                <w:t>.</w:t>
              </w:r>
              <w:r w:rsidRPr="00DA6B80">
                <w:rPr>
                  <w:rStyle w:val="af"/>
                  <w:rFonts w:ascii="Times New Roman" w:hAnsi="Times New Roman" w:cs="Times New Roman"/>
                  <w:sz w:val="20"/>
                  <w:szCs w:val="20"/>
                  <w:lang w:val="en-US"/>
                </w:rPr>
                <w:t>ru</w:t>
              </w:r>
            </w:hyperlink>
          </w:p>
          <w:p w:rsidR="00C76763" w:rsidRPr="00DA6B80" w:rsidRDefault="00C76763" w:rsidP="00C76763">
            <w:pPr>
              <w:shd w:val="clear" w:color="auto" w:fill="FFFFFF"/>
              <w:rPr>
                <w:rFonts w:ascii="Times New Roman" w:hAnsi="Times New Roman" w:cs="Times New Roman"/>
                <w:spacing w:val="-9"/>
                <w:sz w:val="20"/>
                <w:szCs w:val="20"/>
              </w:rPr>
            </w:pPr>
            <w:r w:rsidRPr="00DA6B80">
              <w:rPr>
                <w:rFonts w:ascii="Times New Roman" w:hAnsi="Times New Roman" w:cs="Times New Roman"/>
                <w:spacing w:val="-9"/>
                <w:sz w:val="20"/>
                <w:szCs w:val="20"/>
              </w:rPr>
              <w:t>ИНН   7802429125</w:t>
            </w:r>
          </w:p>
          <w:p w:rsidR="00C76763" w:rsidRPr="00DA6B80" w:rsidRDefault="00C76763" w:rsidP="00C76763">
            <w:pPr>
              <w:shd w:val="clear" w:color="auto" w:fill="FFFFFF"/>
              <w:rPr>
                <w:rFonts w:ascii="Times New Roman" w:hAnsi="Times New Roman" w:cs="Times New Roman"/>
                <w:sz w:val="20"/>
                <w:szCs w:val="20"/>
              </w:rPr>
            </w:pPr>
            <w:r w:rsidRPr="00DA6B80">
              <w:rPr>
                <w:rFonts w:ascii="Times New Roman" w:hAnsi="Times New Roman" w:cs="Times New Roman"/>
                <w:sz w:val="20"/>
                <w:szCs w:val="20"/>
              </w:rPr>
              <w:t>КПП   780201001</w:t>
            </w:r>
          </w:p>
          <w:p w:rsidR="00C76763" w:rsidRPr="00DA6B80" w:rsidRDefault="00C76763" w:rsidP="00C76763">
            <w:pPr>
              <w:shd w:val="clear" w:color="auto" w:fill="FFFFFF"/>
              <w:rPr>
                <w:rFonts w:ascii="Times New Roman" w:hAnsi="Times New Roman" w:cs="Times New Roman"/>
                <w:sz w:val="20"/>
                <w:szCs w:val="20"/>
              </w:rPr>
            </w:pPr>
            <w:r w:rsidRPr="00DA6B80">
              <w:rPr>
                <w:rFonts w:ascii="Times New Roman" w:hAnsi="Times New Roman" w:cs="Times New Roman"/>
                <w:spacing w:val="-9"/>
                <w:sz w:val="20"/>
                <w:szCs w:val="20"/>
              </w:rPr>
              <w:t xml:space="preserve">ОГРН  </w:t>
            </w:r>
            <w:r w:rsidRPr="00DA6B80">
              <w:rPr>
                <w:rFonts w:ascii="Times New Roman" w:hAnsi="Times New Roman" w:cs="Times New Roman"/>
                <w:sz w:val="20"/>
                <w:szCs w:val="20"/>
              </w:rPr>
              <w:t>1089847130988</w:t>
            </w:r>
          </w:p>
          <w:p w:rsidR="00C76763" w:rsidRPr="00DA6B80" w:rsidRDefault="00C76763" w:rsidP="00C76763">
            <w:pPr>
              <w:autoSpaceDE w:val="0"/>
              <w:autoSpaceDN w:val="0"/>
              <w:adjustRightInd w:val="0"/>
              <w:rPr>
                <w:rFonts w:ascii="Times New Roman" w:hAnsi="Times New Roman" w:cs="Times New Roman"/>
                <w:sz w:val="20"/>
                <w:szCs w:val="20"/>
              </w:rPr>
            </w:pPr>
            <w:r w:rsidRPr="00DA6B80">
              <w:rPr>
                <w:rFonts w:ascii="Times New Roman" w:hAnsi="Times New Roman" w:cs="Times New Roman"/>
                <w:sz w:val="20"/>
                <w:szCs w:val="20"/>
              </w:rPr>
              <w:t>ЯРОСЛАВСКИЙ Ф-Л ПАО "ПРОМСВЯЗЬБАНК"</w:t>
            </w:r>
          </w:p>
          <w:p w:rsidR="00C76763" w:rsidRPr="00DA6B80" w:rsidRDefault="00C76763" w:rsidP="00C76763">
            <w:pPr>
              <w:rPr>
                <w:rFonts w:ascii="Times New Roman" w:hAnsi="Times New Roman" w:cs="Times New Roman"/>
                <w:sz w:val="20"/>
                <w:szCs w:val="20"/>
              </w:rPr>
            </w:pPr>
            <w:proofErr w:type="spellStart"/>
            <w:proofErr w:type="gramStart"/>
            <w:r w:rsidRPr="00DA6B80">
              <w:rPr>
                <w:rFonts w:ascii="Times New Roman" w:hAnsi="Times New Roman" w:cs="Times New Roman"/>
                <w:sz w:val="20"/>
                <w:szCs w:val="20"/>
              </w:rPr>
              <w:t>р</w:t>
            </w:r>
            <w:proofErr w:type="spellEnd"/>
            <w:proofErr w:type="gramEnd"/>
            <w:r w:rsidRPr="00DA6B80">
              <w:rPr>
                <w:rFonts w:ascii="Times New Roman" w:hAnsi="Times New Roman" w:cs="Times New Roman"/>
                <w:sz w:val="20"/>
                <w:szCs w:val="20"/>
              </w:rPr>
              <w:t>/сч40702810202000008159</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БИК 047888760</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к/</w:t>
            </w:r>
            <w:proofErr w:type="spellStart"/>
            <w:r w:rsidRPr="00DA6B80">
              <w:rPr>
                <w:rFonts w:ascii="Times New Roman" w:hAnsi="Times New Roman" w:cs="Times New Roman"/>
                <w:sz w:val="20"/>
                <w:szCs w:val="20"/>
              </w:rPr>
              <w:t>сч</w:t>
            </w:r>
            <w:proofErr w:type="spellEnd"/>
            <w:r w:rsidRPr="00DA6B80">
              <w:rPr>
                <w:rFonts w:ascii="Times New Roman" w:hAnsi="Times New Roman" w:cs="Times New Roman"/>
                <w:sz w:val="20"/>
                <w:szCs w:val="20"/>
              </w:rPr>
              <w:t xml:space="preserve"> 30101810300000000760</w:t>
            </w:r>
          </w:p>
        </w:tc>
        <w:tc>
          <w:tcPr>
            <w:tcW w:w="4737" w:type="dxa"/>
          </w:tcPr>
          <w:p w:rsidR="00C76763" w:rsidRPr="00DA6B80" w:rsidRDefault="00C76763" w:rsidP="00C76763">
            <w:pPr>
              <w:rPr>
                <w:rFonts w:ascii="Times New Roman" w:hAnsi="Times New Roman" w:cs="Times New Roman"/>
                <w:b/>
                <w:sz w:val="20"/>
                <w:szCs w:val="20"/>
              </w:rPr>
            </w:pPr>
            <w:r w:rsidRPr="00DA6B80">
              <w:rPr>
                <w:rFonts w:ascii="Times New Roman" w:hAnsi="Times New Roman" w:cs="Times New Roman"/>
                <w:b/>
                <w:sz w:val="20"/>
                <w:szCs w:val="20"/>
              </w:rPr>
              <w:t>ООО «Компания ЭЛКОД»</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Адрес: 194356, г. Санкт-Петербург, ул. Хошимина, д.11, корп.2, литера</w:t>
            </w:r>
            <w:proofErr w:type="gramStart"/>
            <w:r w:rsidRPr="00DA6B80">
              <w:rPr>
                <w:rFonts w:ascii="Times New Roman" w:hAnsi="Times New Roman" w:cs="Times New Roman"/>
                <w:sz w:val="20"/>
                <w:szCs w:val="20"/>
              </w:rPr>
              <w:t xml:space="preserve"> А</w:t>
            </w:r>
            <w:proofErr w:type="gramEnd"/>
            <w:r w:rsidRPr="00DA6B80">
              <w:rPr>
                <w:rFonts w:ascii="Times New Roman" w:hAnsi="Times New Roman" w:cs="Times New Roman"/>
                <w:sz w:val="20"/>
                <w:szCs w:val="20"/>
              </w:rPr>
              <w:t xml:space="preserve">, </w:t>
            </w:r>
            <w:proofErr w:type="spellStart"/>
            <w:r w:rsidRPr="00DA6B80">
              <w:rPr>
                <w:rFonts w:ascii="Times New Roman" w:hAnsi="Times New Roman" w:cs="Times New Roman"/>
                <w:sz w:val="20"/>
                <w:szCs w:val="20"/>
              </w:rPr>
              <w:t>пом</w:t>
            </w:r>
            <w:proofErr w:type="spellEnd"/>
            <w:r w:rsidRPr="00DA6B80">
              <w:rPr>
                <w:rFonts w:ascii="Times New Roman" w:hAnsi="Times New Roman" w:cs="Times New Roman"/>
                <w:sz w:val="20"/>
                <w:szCs w:val="20"/>
              </w:rPr>
              <w:t>. 21-Н</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Тел.: 8 (904) 335-25-43</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ИНН 7802576680</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КПП 780201001</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ОГРН 1167847210233 дата регистрации 04.05.2016г</w:t>
            </w:r>
          </w:p>
          <w:p w:rsidR="00C76763" w:rsidRPr="00DA6B80" w:rsidRDefault="00C76763" w:rsidP="00C76763">
            <w:pPr>
              <w:rPr>
                <w:rFonts w:ascii="Times New Roman" w:hAnsi="Times New Roman" w:cs="Times New Roman"/>
                <w:sz w:val="20"/>
                <w:szCs w:val="20"/>
              </w:rPr>
            </w:pPr>
            <w:proofErr w:type="gramStart"/>
            <w:r w:rsidRPr="00DA6B80">
              <w:rPr>
                <w:rFonts w:ascii="Times New Roman" w:hAnsi="Times New Roman" w:cs="Times New Roman"/>
                <w:sz w:val="20"/>
                <w:szCs w:val="20"/>
              </w:rPr>
              <w:t>Р</w:t>
            </w:r>
            <w:proofErr w:type="gramEnd"/>
            <w:r w:rsidRPr="00DA6B80">
              <w:rPr>
                <w:rFonts w:ascii="Times New Roman" w:hAnsi="Times New Roman" w:cs="Times New Roman"/>
                <w:sz w:val="20"/>
                <w:szCs w:val="20"/>
              </w:rPr>
              <w:t>/с 40702810115000005272 Ф. ОПЕРУ Банка ВТБ (ПАО) в Санкт-Петербурге г. Санкт-Петербург</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 xml:space="preserve">к/с 30101810200000000704 </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БИК 044030704</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ОКПО 02358065, ОКАТО 40265566000,</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ОКТМО 40319000000, ОКОГУ 4210014</w:t>
            </w:r>
          </w:p>
          <w:p w:rsidR="00C76763" w:rsidRPr="00DA6B80" w:rsidRDefault="00C76763" w:rsidP="00C76763">
            <w:pPr>
              <w:rPr>
                <w:rFonts w:ascii="Times New Roman" w:hAnsi="Times New Roman" w:cs="Times New Roman"/>
                <w:sz w:val="20"/>
                <w:szCs w:val="20"/>
              </w:rPr>
            </w:pPr>
          </w:p>
        </w:tc>
      </w:tr>
      <w:tr w:rsidR="00C76763" w:rsidRPr="00DA6B80" w:rsidTr="00C76763">
        <w:tc>
          <w:tcPr>
            <w:tcW w:w="4503" w:type="dxa"/>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Генеральный директор</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 xml:space="preserve"> ООО «ЖКС №2 Выборгского района»</w:t>
            </w:r>
          </w:p>
          <w:p w:rsidR="00C76763" w:rsidRPr="00DA6B80" w:rsidRDefault="00C76763" w:rsidP="00C76763">
            <w:pPr>
              <w:rPr>
                <w:rFonts w:ascii="Times New Roman" w:hAnsi="Times New Roman" w:cs="Times New Roman"/>
                <w:sz w:val="20"/>
                <w:szCs w:val="20"/>
                <w:u w:val="single"/>
              </w:rPr>
            </w:pPr>
            <w:r w:rsidRPr="00DA6B80">
              <w:rPr>
                <w:rFonts w:ascii="Times New Roman" w:hAnsi="Times New Roman" w:cs="Times New Roman"/>
                <w:sz w:val="20"/>
                <w:szCs w:val="20"/>
              </w:rPr>
              <w:t xml:space="preserve">__________________          </w:t>
            </w:r>
            <w:r w:rsidRPr="00DA6B80">
              <w:rPr>
                <w:rFonts w:ascii="Times New Roman" w:hAnsi="Times New Roman" w:cs="Times New Roman"/>
                <w:sz w:val="20"/>
                <w:szCs w:val="20"/>
                <w:u w:val="single"/>
              </w:rPr>
              <w:t xml:space="preserve">/ </w:t>
            </w:r>
            <w:proofErr w:type="spellStart"/>
            <w:r w:rsidRPr="00DA6B80">
              <w:rPr>
                <w:rFonts w:ascii="Times New Roman" w:hAnsi="Times New Roman" w:cs="Times New Roman"/>
                <w:sz w:val="20"/>
                <w:szCs w:val="20"/>
                <w:u w:val="single"/>
              </w:rPr>
              <w:t>Л.И.Макиёва</w:t>
            </w:r>
            <w:proofErr w:type="spellEnd"/>
            <w:r w:rsidRPr="00DA6B80">
              <w:rPr>
                <w:rFonts w:ascii="Times New Roman" w:hAnsi="Times New Roman" w:cs="Times New Roman"/>
                <w:sz w:val="20"/>
                <w:szCs w:val="20"/>
                <w:u w:val="single"/>
              </w:rPr>
              <w:t xml:space="preserve"> /</w:t>
            </w:r>
          </w:p>
          <w:p w:rsidR="00C76763" w:rsidRPr="00DA6B80" w:rsidRDefault="00C76763" w:rsidP="00C76763">
            <w:pPr>
              <w:rPr>
                <w:rFonts w:ascii="Times New Roman" w:hAnsi="Times New Roman" w:cs="Times New Roman"/>
                <w:sz w:val="20"/>
                <w:szCs w:val="20"/>
                <w:vertAlign w:val="superscript"/>
              </w:rPr>
            </w:pPr>
            <w:r w:rsidRPr="00DA6B80">
              <w:rPr>
                <w:rFonts w:ascii="Times New Roman" w:hAnsi="Times New Roman" w:cs="Times New Roman"/>
                <w:sz w:val="20"/>
                <w:szCs w:val="20"/>
                <w:vertAlign w:val="superscript"/>
              </w:rPr>
              <w:t xml:space="preserve">                 (подпись)                                                    (Ф.И.О.)</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м.п.</w:t>
            </w:r>
          </w:p>
          <w:p w:rsidR="00C76763" w:rsidRPr="00DA6B80" w:rsidRDefault="00C76763" w:rsidP="00C76763">
            <w:pPr>
              <w:rPr>
                <w:rFonts w:ascii="Times New Roman" w:hAnsi="Times New Roman" w:cs="Times New Roman"/>
                <w:sz w:val="20"/>
                <w:szCs w:val="20"/>
              </w:rPr>
            </w:pPr>
          </w:p>
        </w:tc>
        <w:tc>
          <w:tcPr>
            <w:tcW w:w="4737" w:type="dxa"/>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 xml:space="preserve">Генеральный директор </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ООО «Компания ЭЛКОД»</w:t>
            </w:r>
          </w:p>
          <w:p w:rsidR="00C76763" w:rsidRPr="00DA6B80" w:rsidRDefault="00C76763" w:rsidP="00C76763">
            <w:pPr>
              <w:rPr>
                <w:rFonts w:ascii="Times New Roman" w:hAnsi="Times New Roman" w:cs="Times New Roman"/>
                <w:sz w:val="20"/>
                <w:szCs w:val="20"/>
                <w:u w:val="single"/>
              </w:rPr>
            </w:pPr>
            <w:r w:rsidRPr="00DA6B80">
              <w:rPr>
                <w:rFonts w:ascii="Times New Roman" w:hAnsi="Times New Roman" w:cs="Times New Roman"/>
                <w:sz w:val="20"/>
                <w:szCs w:val="20"/>
              </w:rPr>
              <w:t xml:space="preserve">____________________          </w:t>
            </w:r>
            <w:r w:rsidRPr="00DA6B80">
              <w:rPr>
                <w:rFonts w:ascii="Times New Roman" w:hAnsi="Times New Roman" w:cs="Times New Roman"/>
                <w:sz w:val="20"/>
                <w:szCs w:val="20"/>
                <w:u w:val="single"/>
              </w:rPr>
              <w:t>/  Сергеев И.В. /</w:t>
            </w:r>
          </w:p>
          <w:p w:rsidR="00C76763" w:rsidRPr="00DA6B80" w:rsidRDefault="00C76763" w:rsidP="00C76763">
            <w:pPr>
              <w:rPr>
                <w:rFonts w:ascii="Times New Roman" w:hAnsi="Times New Roman" w:cs="Times New Roman"/>
                <w:sz w:val="20"/>
                <w:szCs w:val="20"/>
                <w:vertAlign w:val="superscript"/>
              </w:rPr>
            </w:pPr>
            <w:r w:rsidRPr="00DA6B80">
              <w:rPr>
                <w:rFonts w:ascii="Times New Roman" w:hAnsi="Times New Roman" w:cs="Times New Roman"/>
                <w:sz w:val="20"/>
                <w:szCs w:val="20"/>
                <w:vertAlign w:val="superscript"/>
              </w:rPr>
              <w:t xml:space="preserve">                       (подпись)                                                    (Ф.И.О.)</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м.п.</w:t>
            </w:r>
          </w:p>
          <w:p w:rsidR="00C76763" w:rsidRPr="00DA6B80" w:rsidRDefault="00C76763" w:rsidP="00C76763">
            <w:pPr>
              <w:rPr>
                <w:rFonts w:ascii="Times New Roman" w:hAnsi="Times New Roman" w:cs="Times New Roman"/>
                <w:sz w:val="20"/>
                <w:szCs w:val="20"/>
              </w:rPr>
            </w:pPr>
          </w:p>
        </w:tc>
      </w:tr>
    </w:tbl>
    <w:p w:rsidR="00C76763" w:rsidRPr="00DA6B80" w:rsidRDefault="00C76763" w:rsidP="00C76763">
      <w:pPr>
        <w:spacing w:before="220"/>
        <w:jc w:val="center"/>
        <w:rPr>
          <w:rFonts w:ascii="Times New Roman" w:hAnsi="Times New Roman" w:cs="Times New Roman"/>
          <w:b/>
          <w:sz w:val="20"/>
          <w:szCs w:val="20"/>
        </w:rPr>
      </w:pPr>
    </w:p>
    <w:p w:rsidR="00C76763" w:rsidRPr="00DA6B80" w:rsidRDefault="00C76763" w:rsidP="00C76763">
      <w:pPr>
        <w:jc w:val="right"/>
        <w:rPr>
          <w:rFonts w:ascii="Times New Roman" w:hAnsi="Times New Roman" w:cs="Times New Roman"/>
          <w:sz w:val="20"/>
          <w:szCs w:val="20"/>
        </w:rPr>
        <w:sectPr w:rsidR="00C76763" w:rsidRPr="00DA6B80" w:rsidSect="00C76763">
          <w:pgSz w:w="11906" w:h="16838"/>
          <w:pgMar w:top="1134" w:right="850" w:bottom="1134" w:left="1701" w:header="708" w:footer="708" w:gutter="0"/>
          <w:cols w:space="708"/>
          <w:docGrid w:linePitch="360"/>
        </w:sectPr>
      </w:pPr>
    </w:p>
    <w:p w:rsidR="00C76763" w:rsidRPr="00DA6B80" w:rsidRDefault="00C76763" w:rsidP="00C76763">
      <w:pPr>
        <w:jc w:val="right"/>
        <w:rPr>
          <w:rFonts w:ascii="Times New Roman" w:hAnsi="Times New Roman" w:cs="Times New Roman"/>
          <w:sz w:val="20"/>
          <w:szCs w:val="20"/>
        </w:rPr>
      </w:pPr>
      <w:r w:rsidRPr="00DA6B80">
        <w:rPr>
          <w:rFonts w:ascii="Times New Roman" w:hAnsi="Times New Roman" w:cs="Times New Roman"/>
          <w:sz w:val="20"/>
          <w:szCs w:val="20"/>
        </w:rPr>
        <w:lastRenderedPageBreak/>
        <w:t>Приложение № 1</w:t>
      </w:r>
    </w:p>
    <w:p w:rsidR="00C76763" w:rsidRPr="00DA6B80" w:rsidRDefault="00C76763" w:rsidP="00C76763">
      <w:pPr>
        <w:jc w:val="right"/>
        <w:rPr>
          <w:rFonts w:ascii="Times New Roman" w:hAnsi="Times New Roman" w:cs="Times New Roman"/>
          <w:sz w:val="20"/>
          <w:szCs w:val="20"/>
        </w:rPr>
      </w:pPr>
      <w:r w:rsidRPr="00DA6B80">
        <w:rPr>
          <w:rFonts w:ascii="Times New Roman" w:hAnsi="Times New Roman" w:cs="Times New Roman"/>
          <w:sz w:val="20"/>
          <w:szCs w:val="20"/>
        </w:rPr>
        <w:t xml:space="preserve">к договору № </w:t>
      </w:r>
      <w:r>
        <w:rPr>
          <w:rFonts w:ascii="Times New Roman" w:hAnsi="Times New Roman" w:cs="Times New Roman"/>
          <w:sz w:val="20"/>
          <w:szCs w:val="20"/>
        </w:rPr>
        <w:t>___</w:t>
      </w:r>
      <w:r w:rsidRPr="00DA6B80">
        <w:rPr>
          <w:rFonts w:ascii="Times New Roman" w:hAnsi="Times New Roman" w:cs="Times New Roman"/>
          <w:sz w:val="20"/>
          <w:szCs w:val="20"/>
        </w:rPr>
        <w:t xml:space="preserve"> от «</w:t>
      </w:r>
      <w:r>
        <w:rPr>
          <w:rFonts w:ascii="Times New Roman" w:hAnsi="Times New Roman" w:cs="Times New Roman"/>
          <w:sz w:val="20"/>
          <w:szCs w:val="20"/>
        </w:rPr>
        <w:t>___</w:t>
      </w:r>
      <w:r w:rsidRPr="00DA6B80">
        <w:rPr>
          <w:rFonts w:ascii="Times New Roman" w:hAnsi="Times New Roman" w:cs="Times New Roman"/>
          <w:sz w:val="20"/>
          <w:szCs w:val="20"/>
        </w:rPr>
        <w:t>» сентября 202</w:t>
      </w:r>
      <w:r>
        <w:rPr>
          <w:rFonts w:ascii="Times New Roman" w:hAnsi="Times New Roman" w:cs="Times New Roman"/>
          <w:sz w:val="20"/>
          <w:szCs w:val="20"/>
        </w:rPr>
        <w:t>1</w:t>
      </w:r>
      <w:r w:rsidRPr="00DA6B80">
        <w:rPr>
          <w:rFonts w:ascii="Times New Roman" w:hAnsi="Times New Roman" w:cs="Times New Roman"/>
          <w:sz w:val="20"/>
          <w:szCs w:val="20"/>
        </w:rPr>
        <w:t>г.</w:t>
      </w:r>
    </w:p>
    <w:p w:rsidR="00C76763" w:rsidRPr="00DA6B80" w:rsidRDefault="00C76763" w:rsidP="00C76763">
      <w:pPr>
        <w:rPr>
          <w:rFonts w:ascii="Times New Roman" w:hAnsi="Times New Roman" w:cs="Times New Roman"/>
          <w:sz w:val="20"/>
          <w:szCs w:val="20"/>
        </w:rPr>
      </w:pPr>
    </w:p>
    <w:p w:rsidR="00C76763" w:rsidRPr="00DA6B80" w:rsidRDefault="00C76763" w:rsidP="00C76763">
      <w:pPr>
        <w:pStyle w:val="ConsNonformat"/>
        <w:ind w:right="0"/>
        <w:jc w:val="center"/>
        <w:rPr>
          <w:rFonts w:ascii="Times New Roman" w:hAnsi="Times New Roman"/>
          <w:b/>
          <w:bCs/>
        </w:rPr>
      </w:pPr>
      <w:r w:rsidRPr="00DA6B80">
        <w:rPr>
          <w:rFonts w:ascii="Times New Roman" w:hAnsi="Times New Roman"/>
          <w:b/>
          <w:bCs/>
        </w:rPr>
        <w:t>Техническое задание</w:t>
      </w:r>
    </w:p>
    <w:p w:rsidR="00C76763" w:rsidRPr="00DA6B80" w:rsidRDefault="00C76763" w:rsidP="00C76763">
      <w:pPr>
        <w:ind w:firstLine="180"/>
        <w:jc w:val="center"/>
        <w:rPr>
          <w:rFonts w:ascii="Times New Roman" w:hAnsi="Times New Roman" w:cs="Times New Roman"/>
          <w:b/>
          <w:sz w:val="20"/>
          <w:szCs w:val="20"/>
        </w:rPr>
      </w:pPr>
      <w:r w:rsidRPr="00DA6B80">
        <w:rPr>
          <w:rFonts w:ascii="Times New Roman" w:hAnsi="Times New Roman" w:cs="Times New Roman"/>
          <w:b/>
          <w:sz w:val="20"/>
          <w:szCs w:val="20"/>
        </w:rPr>
        <w:t>на техническое обслуживание и плановый ремонт бытовых стационарных электроплит установленных в жилых домах, находящихся в управлен</w:t>
      </w:r>
      <w:proofErr w:type="gramStart"/>
      <w:r w:rsidRPr="00DA6B80">
        <w:rPr>
          <w:rFonts w:ascii="Times New Roman" w:hAnsi="Times New Roman" w:cs="Times New Roman"/>
          <w:b/>
          <w:sz w:val="20"/>
          <w:szCs w:val="20"/>
        </w:rPr>
        <w:t>ии ООО</w:t>
      </w:r>
      <w:proofErr w:type="gramEnd"/>
      <w:r w:rsidRPr="00DA6B80">
        <w:rPr>
          <w:rFonts w:ascii="Times New Roman" w:hAnsi="Times New Roman" w:cs="Times New Roman"/>
          <w:b/>
          <w:sz w:val="20"/>
          <w:szCs w:val="20"/>
        </w:rPr>
        <w:t xml:space="preserve"> «ЖКС №2 Выборгского   района».</w:t>
      </w:r>
    </w:p>
    <w:p w:rsidR="00C76763" w:rsidRPr="00DA6B80" w:rsidRDefault="00C76763" w:rsidP="00C76763">
      <w:pPr>
        <w:shd w:val="clear" w:color="auto" w:fill="FFFFFF"/>
        <w:tabs>
          <w:tab w:val="left" w:pos="4935"/>
          <w:tab w:val="center" w:pos="6000"/>
        </w:tabs>
        <w:spacing w:line="259" w:lineRule="exact"/>
        <w:ind w:right="-78"/>
        <w:jc w:val="center"/>
        <w:rPr>
          <w:rFonts w:ascii="Times New Roman" w:hAnsi="Times New Roman" w:cs="Times New Roman"/>
          <w:b/>
          <w:bCs/>
          <w:sz w:val="20"/>
          <w:szCs w:val="20"/>
        </w:rPr>
      </w:pPr>
    </w:p>
    <w:p w:rsidR="00C76763" w:rsidRPr="00DA6B80" w:rsidRDefault="00C76763" w:rsidP="00C76763">
      <w:pPr>
        <w:pStyle w:val="ac"/>
        <w:jc w:val="center"/>
        <w:rPr>
          <w:rFonts w:ascii="Times New Roman" w:hAnsi="Times New Roman"/>
          <w:b/>
          <w:bCs/>
          <w:sz w:val="20"/>
          <w:szCs w:val="20"/>
        </w:rPr>
      </w:pPr>
      <w:r w:rsidRPr="00DA6B80">
        <w:rPr>
          <w:rFonts w:ascii="Times New Roman" w:hAnsi="Times New Roman"/>
          <w:b/>
          <w:bCs/>
          <w:sz w:val="20"/>
          <w:szCs w:val="20"/>
        </w:rPr>
        <w:t>Раздел. 1 Общие требования</w:t>
      </w:r>
    </w:p>
    <w:p w:rsidR="00C76763" w:rsidRPr="00DA6B80" w:rsidRDefault="00C76763" w:rsidP="00C76763">
      <w:pPr>
        <w:ind w:firstLine="180"/>
        <w:jc w:val="both"/>
        <w:rPr>
          <w:rFonts w:ascii="Times New Roman" w:hAnsi="Times New Roman" w:cs="Times New Roman"/>
          <w:sz w:val="20"/>
          <w:szCs w:val="20"/>
        </w:rPr>
      </w:pPr>
      <w:r w:rsidRPr="00DA6B80">
        <w:rPr>
          <w:rFonts w:ascii="Times New Roman" w:hAnsi="Times New Roman" w:cs="Times New Roman"/>
          <w:b/>
          <w:bCs/>
          <w:sz w:val="20"/>
          <w:szCs w:val="20"/>
        </w:rPr>
        <w:t>1. Предмет закупки:</w:t>
      </w:r>
      <w:r w:rsidRPr="00DA6B80">
        <w:rPr>
          <w:rFonts w:ascii="Times New Roman" w:hAnsi="Times New Roman" w:cs="Times New Roman"/>
          <w:bCs/>
          <w:sz w:val="20"/>
          <w:szCs w:val="20"/>
        </w:rPr>
        <w:t xml:space="preserve"> </w:t>
      </w:r>
      <w:r w:rsidRPr="00DA6B80">
        <w:rPr>
          <w:rFonts w:ascii="Times New Roman" w:hAnsi="Times New Roman" w:cs="Times New Roman"/>
          <w:sz w:val="20"/>
          <w:szCs w:val="20"/>
        </w:rPr>
        <w:t>Предметом настоящей закупки у единственного источника является право заключения договора</w:t>
      </w:r>
      <w:r w:rsidRPr="00DA6B80">
        <w:rPr>
          <w:rFonts w:ascii="Times New Roman" w:hAnsi="Times New Roman" w:cs="Times New Roman"/>
          <w:bCs/>
          <w:sz w:val="20"/>
          <w:szCs w:val="20"/>
        </w:rPr>
        <w:t xml:space="preserve"> на техническое обслуживание</w:t>
      </w:r>
      <w:r w:rsidRPr="00DA6B80">
        <w:rPr>
          <w:rFonts w:ascii="Times New Roman" w:hAnsi="Times New Roman" w:cs="Times New Roman"/>
          <w:sz w:val="20"/>
          <w:szCs w:val="20"/>
        </w:rPr>
        <w:t xml:space="preserve"> и плановый ремонт бытовых стационарных электроплит установленных в жилых домах, находящихся в управлен</w:t>
      </w:r>
      <w:proofErr w:type="gramStart"/>
      <w:r w:rsidRPr="00DA6B80">
        <w:rPr>
          <w:rFonts w:ascii="Times New Roman" w:hAnsi="Times New Roman" w:cs="Times New Roman"/>
          <w:sz w:val="20"/>
          <w:szCs w:val="20"/>
        </w:rPr>
        <w:t>ии ООО</w:t>
      </w:r>
      <w:proofErr w:type="gramEnd"/>
      <w:r w:rsidRPr="00DA6B80">
        <w:rPr>
          <w:rFonts w:ascii="Times New Roman" w:hAnsi="Times New Roman" w:cs="Times New Roman"/>
          <w:sz w:val="20"/>
          <w:szCs w:val="20"/>
        </w:rPr>
        <w:t xml:space="preserve"> «ЖКС №2 Выборгского   района».</w:t>
      </w:r>
    </w:p>
    <w:p w:rsidR="00C76763" w:rsidRPr="00DA6B80" w:rsidRDefault="00C76763" w:rsidP="00C76763">
      <w:pPr>
        <w:pStyle w:val="af0"/>
        <w:spacing w:before="0" w:beforeAutospacing="0" w:after="0" w:afterAutospacing="0"/>
        <w:ind w:firstLine="540"/>
        <w:jc w:val="both"/>
        <w:rPr>
          <w:sz w:val="20"/>
          <w:szCs w:val="20"/>
        </w:rPr>
      </w:pPr>
      <w:r w:rsidRPr="00DA6B80">
        <w:rPr>
          <w:b/>
          <w:bCs/>
          <w:sz w:val="20"/>
          <w:szCs w:val="20"/>
        </w:rPr>
        <w:t>1.1</w:t>
      </w:r>
      <w:r w:rsidRPr="00DA6B80">
        <w:rPr>
          <w:bCs/>
          <w:sz w:val="20"/>
          <w:szCs w:val="20"/>
        </w:rPr>
        <w:t>. Цели использования результатов работ:</w:t>
      </w:r>
      <w:r w:rsidRPr="00DA6B80">
        <w:rPr>
          <w:b/>
          <w:bCs/>
          <w:sz w:val="20"/>
          <w:szCs w:val="20"/>
        </w:rPr>
        <w:t xml:space="preserve"> </w:t>
      </w:r>
      <w:r w:rsidRPr="00DA6B80">
        <w:rPr>
          <w:sz w:val="20"/>
          <w:szCs w:val="20"/>
        </w:rPr>
        <w:t>Обеспечение комфортного проживания жителей, сохранности жилищного фонда, эффективной эксплуатации, надежности и безопасности жилого фонда.</w:t>
      </w:r>
    </w:p>
    <w:p w:rsidR="00C76763" w:rsidRPr="00DA6B80" w:rsidRDefault="00C76763" w:rsidP="00C76763">
      <w:pPr>
        <w:pStyle w:val="ConsNonformat"/>
        <w:ind w:right="0" w:firstLine="180"/>
        <w:jc w:val="both"/>
        <w:rPr>
          <w:rFonts w:ascii="Times New Roman" w:hAnsi="Times New Roman"/>
        </w:rPr>
      </w:pPr>
      <w:r w:rsidRPr="00DA6B80">
        <w:rPr>
          <w:rFonts w:ascii="Times New Roman" w:hAnsi="Times New Roman"/>
          <w:b/>
          <w:bCs/>
        </w:rPr>
        <w:t>2. Предмет договора</w:t>
      </w:r>
      <w:r w:rsidRPr="00DA6B80">
        <w:rPr>
          <w:rFonts w:ascii="Times New Roman" w:hAnsi="Times New Roman"/>
        </w:rPr>
        <w:t xml:space="preserve">: техническое обслуживание и плановый ремонт бытовых стационарных электроплит установленных в жилых домах. </w:t>
      </w:r>
    </w:p>
    <w:p w:rsidR="00C76763" w:rsidRPr="00DA6B80" w:rsidRDefault="00C76763" w:rsidP="00C76763">
      <w:pPr>
        <w:pStyle w:val="ac"/>
        <w:ind w:firstLine="180"/>
        <w:jc w:val="both"/>
        <w:rPr>
          <w:rFonts w:ascii="Times New Roman" w:hAnsi="Times New Roman"/>
          <w:sz w:val="20"/>
          <w:szCs w:val="20"/>
        </w:rPr>
      </w:pPr>
      <w:r w:rsidRPr="00DA6B80">
        <w:rPr>
          <w:rFonts w:ascii="Times New Roman" w:hAnsi="Times New Roman"/>
          <w:b/>
          <w:bCs/>
          <w:sz w:val="20"/>
          <w:szCs w:val="20"/>
        </w:rPr>
        <w:t>3. Заказчик:</w:t>
      </w:r>
      <w:r w:rsidRPr="00DA6B80">
        <w:rPr>
          <w:rFonts w:ascii="Times New Roman" w:hAnsi="Times New Roman"/>
          <w:sz w:val="20"/>
          <w:szCs w:val="20"/>
        </w:rPr>
        <w:t xml:space="preserve"> ООО «ЖКС №2 Выборгского   района».</w:t>
      </w:r>
    </w:p>
    <w:p w:rsidR="00C76763" w:rsidRPr="00DA6B80" w:rsidRDefault="00C76763" w:rsidP="00C76763">
      <w:pPr>
        <w:pStyle w:val="ac"/>
        <w:ind w:firstLine="180"/>
        <w:jc w:val="both"/>
        <w:rPr>
          <w:rFonts w:ascii="Times New Roman" w:hAnsi="Times New Roman"/>
          <w:sz w:val="20"/>
          <w:szCs w:val="20"/>
        </w:rPr>
      </w:pPr>
      <w:r w:rsidRPr="00DA6B80">
        <w:rPr>
          <w:rFonts w:ascii="Times New Roman" w:hAnsi="Times New Roman"/>
          <w:b/>
          <w:bCs/>
          <w:sz w:val="20"/>
          <w:szCs w:val="20"/>
        </w:rPr>
        <w:t>4. Подрядчик:</w:t>
      </w:r>
      <w:r w:rsidRPr="00DA6B80">
        <w:rPr>
          <w:rFonts w:ascii="Times New Roman" w:hAnsi="Times New Roman"/>
          <w:sz w:val="20"/>
          <w:szCs w:val="20"/>
        </w:rPr>
        <w:t xml:space="preserve"> Определяется путём направления предложения о заключении договора конкретному контрагенту</w:t>
      </w:r>
    </w:p>
    <w:p w:rsidR="00C76763" w:rsidRPr="00DA6B80" w:rsidRDefault="00C76763" w:rsidP="00C76763">
      <w:pPr>
        <w:pStyle w:val="ac"/>
        <w:ind w:firstLine="180"/>
        <w:jc w:val="both"/>
        <w:rPr>
          <w:rFonts w:ascii="Times New Roman" w:hAnsi="Times New Roman"/>
          <w:sz w:val="20"/>
          <w:szCs w:val="20"/>
        </w:rPr>
      </w:pPr>
      <w:r w:rsidRPr="00DA6B80">
        <w:rPr>
          <w:rFonts w:ascii="Times New Roman" w:hAnsi="Times New Roman"/>
          <w:b/>
          <w:bCs/>
          <w:sz w:val="20"/>
          <w:szCs w:val="20"/>
        </w:rPr>
        <w:t>5. Источник финансирования:</w:t>
      </w:r>
      <w:r w:rsidRPr="00DA6B80">
        <w:rPr>
          <w:rFonts w:ascii="Times New Roman" w:hAnsi="Times New Roman"/>
          <w:sz w:val="20"/>
          <w:szCs w:val="20"/>
        </w:rPr>
        <w:t xml:space="preserve"> средства Заказчика.</w:t>
      </w:r>
    </w:p>
    <w:p w:rsidR="00C76763" w:rsidRPr="00DA6B80" w:rsidRDefault="00C76763" w:rsidP="00C76763">
      <w:pPr>
        <w:tabs>
          <w:tab w:val="left" w:pos="0"/>
          <w:tab w:val="left" w:pos="720"/>
          <w:tab w:val="left" w:pos="1440"/>
          <w:tab w:val="left" w:pos="2160"/>
          <w:tab w:val="left" w:pos="2880"/>
          <w:tab w:val="left" w:pos="3600"/>
          <w:tab w:val="left" w:pos="4320"/>
        </w:tabs>
        <w:autoSpaceDE w:val="0"/>
        <w:ind w:firstLine="180"/>
        <w:jc w:val="both"/>
        <w:rPr>
          <w:rFonts w:ascii="Times New Roman" w:hAnsi="Times New Roman" w:cs="Times New Roman"/>
          <w:b/>
          <w:sz w:val="20"/>
          <w:szCs w:val="20"/>
        </w:rPr>
      </w:pPr>
      <w:r w:rsidRPr="00DA6B80">
        <w:rPr>
          <w:rFonts w:ascii="Times New Roman" w:hAnsi="Times New Roman" w:cs="Times New Roman"/>
          <w:b/>
          <w:bCs/>
          <w:sz w:val="20"/>
          <w:szCs w:val="20"/>
        </w:rPr>
        <w:t xml:space="preserve">6. </w:t>
      </w:r>
      <w:proofErr w:type="gramStart"/>
      <w:r w:rsidRPr="00DA6B80">
        <w:rPr>
          <w:rFonts w:ascii="Times New Roman" w:hAnsi="Times New Roman" w:cs="Times New Roman"/>
          <w:b/>
          <w:bCs/>
          <w:sz w:val="20"/>
          <w:szCs w:val="20"/>
        </w:rPr>
        <w:t>Начальная (максимальная) цена договора:</w:t>
      </w:r>
      <w:r w:rsidRPr="00DA6B80">
        <w:rPr>
          <w:rFonts w:ascii="Times New Roman" w:hAnsi="Times New Roman" w:cs="Times New Roman"/>
          <w:b/>
          <w:sz w:val="20"/>
          <w:szCs w:val="20"/>
        </w:rPr>
        <w:t xml:space="preserve"> </w:t>
      </w:r>
      <w:r>
        <w:rPr>
          <w:rFonts w:ascii="Times New Roman" w:hAnsi="Times New Roman" w:cs="Times New Roman"/>
          <w:b/>
          <w:sz w:val="20"/>
          <w:szCs w:val="20"/>
        </w:rPr>
        <w:t>__________</w:t>
      </w:r>
      <w:r w:rsidRPr="00DA6B80">
        <w:rPr>
          <w:rFonts w:ascii="Times New Roman" w:hAnsi="Times New Roman" w:cs="Times New Roman"/>
          <w:b/>
          <w:sz w:val="20"/>
          <w:szCs w:val="20"/>
        </w:rPr>
        <w:t xml:space="preserve"> </w:t>
      </w:r>
      <w:r w:rsidRPr="00DA6B80">
        <w:rPr>
          <w:rFonts w:ascii="Times New Roman" w:hAnsi="Times New Roman" w:cs="Times New Roman"/>
          <w:sz w:val="20"/>
          <w:szCs w:val="20"/>
        </w:rPr>
        <w:t>(</w:t>
      </w:r>
      <w:r>
        <w:rPr>
          <w:rFonts w:ascii="Times New Roman" w:hAnsi="Times New Roman" w:cs="Times New Roman"/>
          <w:sz w:val="20"/>
          <w:szCs w:val="20"/>
        </w:rPr>
        <w:t>_____________</w:t>
      </w:r>
      <w:r w:rsidRPr="00DA6B80">
        <w:rPr>
          <w:rFonts w:ascii="Times New Roman" w:hAnsi="Times New Roman" w:cs="Times New Roman"/>
          <w:sz w:val="20"/>
          <w:szCs w:val="20"/>
        </w:rPr>
        <w:t xml:space="preserve">) рубля, </w:t>
      </w:r>
      <w:r>
        <w:rPr>
          <w:rFonts w:ascii="Times New Roman" w:hAnsi="Times New Roman" w:cs="Times New Roman"/>
          <w:sz w:val="20"/>
          <w:szCs w:val="20"/>
        </w:rPr>
        <w:t>____</w:t>
      </w:r>
      <w:r w:rsidRPr="00DA6B80">
        <w:rPr>
          <w:rFonts w:ascii="Times New Roman" w:hAnsi="Times New Roman" w:cs="Times New Roman"/>
          <w:sz w:val="20"/>
          <w:szCs w:val="20"/>
        </w:rPr>
        <w:t xml:space="preserve"> копейки, в т.ч. НДС 20%.</w:t>
      </w:r>
      <w:proofErr w:type="gramEnd"/>
    </w:p>
    <w:p w:rsidR="00C76763" w:rsidRPr="00DA6B80" w:rsidRDefault="00C76763" w:rsidP="00C76763">
      <w:pPr>
        <w:ind w:firstLine="180"/>
        <w:jc w:val="both"/>
        <w:rPr>
          <w:rFonts w:ascii="Times New Roman" w:hAnsi="Times New Roman" w:cs="Times New Roman"/>
          <w:sz w:val="20"/>
          <w:szCs w:val="20"/>
        </w:rPr>
      </w:pPr>
      <w:r w:rsidRPr="00DA6B80">
        <w:rPr>
          <w:rFonts w:ascii="Times New Roman" w:hAnsi="Times New Roman" w:cs="Times New Roman"/>
          <w:b/>
          <w:bCs/>
          <w:sz w:val="20"/>
          <w:szCs w:val="20"/>
        </w:rPr>
        <w:t>7. Порядок формирование цены договора:</w:t>
      </w:r>
    </w:p>
    <w:p w:rsidR="00C76763" w:rsidRPr="00DA6B80" w:rsidRDefault="00C76763" w:rsidP="00C76763">
      <w:pPr>
        <w:ind w:firstLine="567"/>
        <w:jc w:val="both"/>
        <w:outlineLvl w:val="2"/>
        <w:rPr>
          <w:rFonts w:ascii="Times New Roman" w:eastAsia="ArialMT" w:hAnsi="Times New Roman" w:cs="Times New Roman"/>
          <w:sz w:val="20"/>
          <w:szCs w:val="20"/>
        </w:rPr>
      </w:pPr>
      <w:r w:rsidRPr="00DA6B80">
        <w:rPr>
          <w:rFonts w:ascii="Times New Roman" w:hAnsi="Times New Roman" w:cs="Times New Roman"/>
          <w:b/>
          <w:sz w:val="20"/>
          <w:szCs w:val="20"/>
        </w:rPr>
        <w:t>7.1</w:t>
      </w:r>
      <w:r w:rsidRPr="00DA6B80">
        <w:rPr>
          <w:rFonts w:ascii="Times New Roman" w:hAnsi="Times New Roman" w:cs="Times New Roman"/>
          <w:sz w:val="20"/>
          <w:szCs w:val="20"/>
        </w:rPr>
        <w:t xml:space="preserve">. Цена Договора является фиксированной и изменению не подлежит. </w:t>
      </w:r>
      <w:r w:rsidRPr="00DA6B80">
        <w:rPr>
          <w:rFonts w:ascii="Times New Roman" w:eastAsia="ArialMT" w:hAnsi="Times New Roman" w:cs="Times New Roman"/>
          <w:sz w:val="20"/>
          <w:szCs w:val="20"/>
        </w:rPr>
        <w:t>Цена договора включает в себя все затраты исполнителя (поставщика) по договору, включая расходы, налоги, сборы, прочие платежи. Затраты не включенные в стоимость договора  не подлежат оплате со стороны Заказчика.</w:t>
      </w:r>
    </w:p>
    <w:p w:rsidR="00C76763" w:rsidRPr="00DA6B80" w:rsidRDefault="00C76763" w:rsidP="00C76763">
      <w:pPr>
        <w:jc w:val="both"/>
        <w:rPr>
          <w:rFonts w:ascii="Times New Roman" w:hAnsi="Times New Roman" w:cs="Times New Roman"/>
          <w:sz w:val="20"/>
          <w:szCs w:val="20"/>
        </w:rPr>
      </w:pPr>
      <w:r w:rsidRPr="00DA6B80">
        <w:rPr>
          <w:rFonts w:ascii="Times New Roman" w:hAnsi="Times New Roman" w:cs="Times New Roman"/>
          <w:sz w:val="20"/>
          <w:szCs w:val="20"/>
        </w:rPr>
        <w:t xml:space="preserve">           </w:t>
      </w:r>
      <w:r w:rsidRPr="00DA6B80">
        <w:rPr>
          <w:rFonts w:ascii="Times New Roman" w:hAnsi="Times New Roman" w:cs="Times New Roman"/>
          <w:b/>
          <w:sz w:val="20"/>
          <w:szCs w:val="20"/>
        </w:rPr>
        <w:t>7.2.</w:t>
      </w:r>
      <w:r w:rsidRPr="00DA6B80">
        <w:rPr>
          <w:rFonts w:ascii="Times New Roman" w:hAnsi="Times New Roman" w:cs="Times New Roman"/>
          <w:sz w:val="20"/>
          <w:szCs w:val="20"/>
        </w:rPr>
        <w:t xml:space="preserve"> </w:t>
      </w:r>
      <w:proofErr w:type="gramStart"/>
      <w:r w:rsidRPr="00DA6B80">
        <w:rPr>
          <w:rFonts w:ascii="Times New Roman" w:hAnsi="Times New Roman" w:cs="Times New Roman"/>
          <w:sz w:val="20"/>
          <w:szCs w:val="20"/>
        </w:rPr>
        <w:t>Объем товаров (работ, услуг) может быть изменен по инициативе заказчика и по согласованию с поставщиком (подрядчиком, исполнителем)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w:t>
      </w:r>
      <w:proofErr w:type="gramEnd"/>
      <w:r w:rsidRPr="00DA6B80">
        <w:rPr>
          <w:rFonts w:ascii="Times New Roman" w:hAnsi="Times New Roman" w:cs="Times New Roman"/>
          <w:sz w:val="20"/>
          <w:szCs w:val="20"/>
        </w:rPr>
        <w:t xml:space="preserve"> росту объемов товаров (работ, услуг), но с учетом роста цен, которые не могут превышать 50 % от первоначальной цены договора;</w:t>
      </w:r>
    </w:p>
    <w:p w:rsidR="00C76763" w:rsidRPr="00DA6B80" w:rsidRDefault="00C76763" w:rsidP="00C76763">
      <w:pPr>
        <w:pStyle w:val="27"/>
        <w:tabs>
          <w:tab w:val="left" w:pos="851"/>
        </w:tabs>
        <w:spacing w:after="0" w:line="240" w:lineRule="auto"/>
        <w:ind w:firstLine="180"/>
        <w:jc w:val="both"/>
        <w:rPr>
          <w:b/>
          <w:bCs/>
          <w:sz w:val="20"/>
          <w:szCs w:val="20"/>
        </w:rPr>
      </w:pPr>
      <w:r w:rsidRPr="00DA6B80">
        <w:rPr>
          <w:b/>
          <w:bCs/>
          <w:sz w:val="20"/>
          <w:szCs w:val="20"/>
        </w:rPr>
        <w:t>8. Форма, сроки и порядок оплаты  выполнения работ:</w:t>
      </w:r>
    </w:p>
    <w:p w:rsidR="00C76763" w:rsidRPr="00DA6B80" w:rsidRDefault="00C76763" w:rsidP="00C76763">
      <w:pPr>
        <w:pStyle w:val="27"/>
        <w:tabs>
          <w:tab w:val="left" w:pos="851"/>
        </w:tabs>
        <w:spacing w:after="0" w:line="240" w:lineRule="auto"/>
        <w:ind w:firstLine="540"/>
        <w:jc w:val="both"/>
        <w:rPr>
          <w:sz w:val="20"/>
          <w:szCs w:val="20"/>
        </w:rPr>
      </w:pPr>
      <w:r w:rsidRPr="00DA6B80">
        <w:rPr>
          <w:bCs/>
          <w:sz w:val="20"/>
          <w:szCs w:val="20"/>
        </w:rPr>
        <w:t>8.1.</w:t>
      </w:r>
      <w:r w:rsidRPr="00DA6B80">
        <w:rPr>
          <w:sz w:val="20"/>
          <w:szCs w:val="20"/>
        </w:rPr>
        <w:t xml:space="preserve"> По окончании каждого месяца, не позднее последнего числа, Исполнитель выставляет Заказчику подписанный со своей стороны и у начальника ИТС Заказчика акт приемки выполненных работ, а также счет, счет-фактуру на оплату. В акт приемки выполненных работ включаются все ЭП, где был проведен плановый ремонт в текущем месяце.</w:t>
      </w:r>
    </w:p>
    <w:p w:rsidR="00C76763" w:rsidRPr="00DA6B80" w:rsidRDefault="00C76763" w:rsidP="00C76763">
      <w:pPr>
        <w:pStyle w:val="27"/>
        <w:tabs>
          <w:tab w:val="left" w:pos="851"/>
        </w:tabs>
        <w:spacing w:after="0" w:line="240" w:lineRule="auto"/>
        <w:ind w:firstLine="540"/>
        <w:jc w:val="both"/>
        <w:rPr>
          <w:sz w:val="20"/>
          <w:szCs w:val="20"/>
        </w:rPr>
      </w:pPr>
      <w:r w:rsidRPr="00DA6B80">
        <w:rPr>
          <w:sz w:val="20"/>
          <w:szCs w:val="20"/>
        </w:rPr>
        <w:t xml:space="preserve">8.2.Оплата Заказчиком работ по Договору осуществляется ежемесячно на основании счетов, выставляемых Исполнителем, в срок не позднее </w:t>
      </w:r>
      <w:r>
        <w:rPr>
          <w:sz w:val="20"/>
          <w:szCs w:val="20"/>
        </w:rPr>
        <w:t>1</w:t>
      </w:r>
      <w:r w:rsidRPr="00DA6B80">
        <w:rPr>
          <w:sz w:val="20"/>
          <w:szCs w:val="20"/>
        </w:rPr>
        <w:t xml:space="preserve"> (</w:t>
      </w:r>
      <w:r>
        <w:rPr>
          <w:sz w:val="20"/>
          <w:szCs w:val="20"/>
        </w:rPr>
        <w:t>пятнадцать</w:t>
      </w:r>
      <w:r w:rsidRPr="00DA6B80">
        <w:rPr>
          <w:sz w:val="20"/>
          <w:szCs w:val="20"/>
        </w:rPr>
        <w:t>) рабочих дней с момента подписания Сторонами акта приемки выполненных работ. Оплата производится путем безналичного перечисления денежных средств на расчетный счет Исполнителя, указанный в Договоре.</w:t>
      </w:r>
    </w:p>
    <w:p w:rsidR="00C76763" w:rsidRPr="00DA6B80" w:rsidRDefault="00C76763" w:rsidP="00C76763">
      <w:pPr>
        <w:tabs>
          <w:tab w:val="left" w:pos="0"/>
          <w:tab w:val="left" w:pos="720"/>
          <w:tab w:val="left" w:pos="1440"/>
          <w:tab w:val="left" w:pos="2160"/>
          <w:tab w:val="left" w:pos="2880"/>
          <w:tab w:val="left" w:pos="3600"/>
          <w:tab w:val="left" w:pos="4320"/>
        </w:tabs>
        <w:autoSpaceDE w:val="0"/>
        <w:ind w:firstLine="540"/>
        <w:jc w:val="both"/>
        <w:rPr>
          <w:rFonts w:ascii="Times New Roman" w:hAnsi="Times New Roman" w:cs="Times New Roman"/>
          <w:sz w:val="20"/>
          <w:szCs w:val="20"/>
        </w:rPr>
      </w:pPr>
      <w:r w:rsidRPr="00DA6B80">
        <w:rPr>
          <w:rFonts w:ascii="Times New Roman" w:hAnsi="Times New Roman" w:cs="Times New Roman"/>
          <w:b/>
          <w:sz w:val="20"/>
          <w:szCs w:val="20"/>
        </w:rPr>
        <w:t>8.3.</w:t>
      </w:r>
      <w:r w:rsidRPr="00DA6B80">
        <w:rPr>
          <w:rFonts w:ascii="Times New Roman" w:hAnsi="Times New Roman" w:cs="Times New Roman"/>
          <w:sz w:val="20"/>
          <w:szCs w:val="20"/>
        </w:rPr>
        <w:t xml:space="preserve"> Стоимость по настоящему Договору может меняться в случае изменения количества электроплит</w:t>
      </w:r>
      <w:r w:rsidRPr="00DA6B80">
        <w:rPr>
          <w:rStyle w:val="a3"/>
          <w:iCs/>
          <w:sz w:val="20"/>
          <w:szCs w:val="20"/>
        </w:rPr>
        <w:t xml:space="preserve"> (Приложение № 1).</w:t>
      </w:r>
    </w:p>
    <w:p w:rsidR="00C76763" w:rsidRPr="00DA6B80" w:rsidRDefault="00C76763" w:rsidP="00C76763">
      <w:pPr>
        <w:pStyle w:val="Iauiue"/>
        <w:widowControl/>
        <w:tabs>
          <w:tab w:val="num" w:pos="720"/>
        </w:tabs>
        <w:spacing w:before="60"/>
        <w:ind w:firstLine="180"/>
        <w:jc w:val="both"/>
        <w:rPr>
          <w:rStyle w:val="a3"/>
          <w:rFonts w:eastAsia="Calibri"/>
          <w:i w:val="0"/>
          <w:iCs/>
        </w:rPr>
      </w:pPr>
      <w:r w:rsidRPr="00DA6B80">
        <w:rPr>
          <w:rStyle w:val="a3"/>
          <w:rFonts w:eastAsia="Calibri"/>
          <w:iCs/>
        </w:rPr>
        <w:t xml:space="preserve">9. Место выполнения работ:  </w:t>
      </w:r>
      <w:proofErr w:type="gramStart"/>
      <w:r w:rsidRPr="00DA6B80">
        <w:rPr>
          <w:rStyle w:val="a3"/>
          <w:rFonts w:eastAsia="Calibri"/>
          <w:iCs/>
        </w:rPr>
        <w:t>Согласно</w:t>
      </w:r>
      <w:proofErr w:type="gramEnd"/>
      <w:r w:rsidRPr="00DA6B80">
        <w:rPr>
          <w:rStyle w:val="a3"/>
          <w:rFonts w:eastAsia="Calibri"/>
          <w:iCs/>
        </w:rPr>
        <w:t xml:space="preserve"> «Адресного списка и расчета стоимости на техническое обслуживание электроплит  ООО «ЖКС №2 Выборгского района»</w:t>
      </w:r>
      <w:r w:rsidRPr="00DA6B80">
        <w:rPr>
          <w:bCs/>
          <w:i/>
        </w:rPr>
        <w:t>.</w:t>
      </w:r>
      <w:r w:rsidRPr="00DA6B80">
        <w:rPr>
          <w:i/>
        </w:rPr>
        <w:t xml:space="preserve"> </w:t>
      </w:r>
      <w:r w:rsidRPr="00DA6B80">
        <w:rPr>
          <w:rStyle w:val="a3"/>
          <w:rFonts w:eastAsia="Calibri"/>
          <w:iCs/>
        </w:rPr>
        <w:t>(Приложение №1 к Техническому заданию).</w:t>
      </w:r>
    </w:p>
    <w:p w:rsidR="00C76763" w:rsidRPr="00DA6B80" w:rsidRDefault="00C76763" w:rsidP="00C76763">
      <w:pPr>
        <w:ind w:firstLine="180"/>
        <w:rPr>
          <w:rFonts w:ascii="Times New Roman" w:hAnsi="Times New Roman" w:cs="Times New Roman"/>
          <w:b/>
          <w:bCs/>
          <w:sz w:val="20"/>
          <w:szCs w:val="20"/>
        </w:rPr>
      </w:pPr>
      <w:r w:rsidRPr="00DA6B80">
        <w:rPr>
          <w:rStyle w:val="a3"/>
          <w:iCs/>
          <w:sz w:val="20"/>
          <w:szCs w:val="20"/>
        </w:rPr>
        <w:t>10.</w:t>
      </w:r>
      <w:r w:rsidRPr="00DA6B80">
        <w:rPr>
          <w:rFonts w:ascii="Times New Roman" w:hAnsi="Times New Roman" w:cs="Times New Roman"/>
          <w:b/>
          <w:sz w:val="20"/>
          <w:szCs w:val="20"/>
        </w:rPr>
        <w:t>Сроки (периоды) выполнения работ (оказания услуг):</w:t>
      </w:r>
    </w:p>
    <w:p w:rsidR="00C76763" w:rsidRPr="00DA6B80" w:rsidRDefault="00C76763" w:rsidP="00C76763">
      <w:pPr>
        <w:pStyle w:val="aa"/>
        <w:spacing w:after="0" w:line="240" w:lineRule="auto"/>
        <w:jc w:val="both"/>
        <w:rPr>
          <w:rFonts w:ascii="Times New Roman" w:hAnsi="Times New Roman"/>
          <w:sz w:val="20"/>
          <w:szCs w:val="20"/>
        </w:rPr>
      </w:pPr>
      <w:r w:rsidRPr="00DA6B80">
        <w:rPr>
          <w:rFonts w:ascii="Times New Roman" w:hAnsi="Times New Roman"/>
          <w:b/>
          <w:i/>
          <w:sz w:val="20"/>
          <w:szCs w:val="20"/>
        </w:rPr>
        <w:t>Начало работ по оценке соответствия:</w:t>
      </w:r>
      <w:r w:rsidRPr="00DA6B80">
        <w:rPr>
          <w:rFonts w:ascii="Times New Roman" w:hAnsi="Times New Roman"/>
          <w:sz w:val="20"/>
          <w:szCs w:val="20"/>
        </w:rPr>
        <w:t xml:space="preserve"> с момента  подписания Сторонами договора </w:t>
      </w:r>
    </w:p>
    <w:p w:rsidR="00C76763" w:rsidRPr="00DA6B80" w:rsidRDefault="00C76763" w:rsidP="00C76763">
      <w:pPr>
        <w:jc w:val="both"/>
        <w:rPr>
          <w:rFonts w:ascii="Times New Roman" w:hAnsi="Times New Roman" w:cs="Times New Roman"/>
          <w:sz w:val="20"/>
          <w:szCs w:val="20"/>
        </w:rPr>
      </w:pPr>
      <w:r w:rsidRPr="00DA6B80">
        <w:rPr>
          <w:rFonts w:ascii="Times New Roman" w:hAnsi="Times New Roman" w:cs="Times New Roman"/>
          <w:b/>
          <w:sz w:val="20"/>
          <w:szCs w:val="20"/>
        </w:rPr>
        <w:t xml:space="preserve">            </w:t>
      </w:r>
      <w:r w:rsidRPr="00DA6B80">
        <w:rPr>
          <w:rFonts w:ascii="Times New Roman" w:hAnsi="Times New Roman" w:cs="Times New Roman"/>
          <w:b/>
          <w:i/>
          <w:sz w:val="20"/>
          <w:szCs w:val="20"/>
        </w:rPr>
        <w:t xml:space="preserve">Срок выполнения работ: </w:t>
      </w:r>
      <w:r w:rsidRPr="00DA6B80">
        <w:rPr>
          <w:rFonts w:ascii="Times New Roman" w:hAnsi="Times New Roman" w:cs="Times New Roman"/>
          <w:sz w:val="20"/>
          <w:szCs w:val="20"/>
        </w:rPr>
        <w:t>с момента заключения договора и по 30.09.202</w:t>
      </w:r>
      <w:r>
        <w:rPr>
          <w:rFonts w:ascii="Times New Roman" w:hAnsi="Times New Roman" w:cs="Times New Roman"/>
          <w:sz w:val="20"/>
          <w:szCs w:val="20"/>
        </w:rPr>
        <w:t>2</w:t>
      </w:r>
      <w:r w:rsidRPr="00DA6B80">
        <w:rPr>
          <w:rFonts w:ascii="Times New Roman" w:hAnsi="Times New Roman" w:cs="Times New Roman"/>
          <w:sz w:val="20"/>
          <w:szCs w:val="20"/>
        </w:rPr>
        <w:t>г.</w:t>
      </w:r>
    </w:p>
    <w:p w:rsidR="00C76763" w:rsidRPr="00DA6B80" w:rsidRDefault="00C76763" w:rsidP="00C76763">
      <w:pPr>
        <w:pStyle w:val="ac"/>
        <w:jc w:val="both"/>
        <w:rPr>
          <w:rFonts w:ascii="Times New Roman" w:hAnsi="Times New Roman"/>
          <w:b/>
          <w:sz w:val="20"/>
          <w:szCs w:val="20"/>
        </w:rPr>
      </w:pPr>
      <w:r w:rsidRPr="00DA6B80">
        <w:rPr>
          <w:rFonts w:ascii="Times New Roman" w:hAnsi="Times New Roman"/>
          <w:b/>
          <w:i/>
          <w:sz w:val="20"/>
          <w:szCs w:val="20"/>
        </w:rPr>
        <w:t xml:space="preserve"> </w:t>
      </w:r>
      <w:r w:rsidRPr="00DA6B80">
        <w:rPr>
          <w:rFonts w:ascii="Times New Roman" w:hAnsi="Times New Roman"/>
          <w:b/>
          <w:sz w:val="20"/>
          <w:szCs w:val="20"/>
        </w:rPr>
        <w:tab/>
      </w:r>
      <w:r w:rsidRPr="00DA6B80">
        <w:rPr>
          <w:rFonts w:ascii="Times New Roman" w:hAnsi="Times New Roman"/>
          <w:b/>
          <w:i/>
          <w:spacing w:val="-1"/>
          <w:sz w:val="20"/>
          <w:szCs w:val="20"/>
        </w:rPr>
        <w:t>Условия оказания услуг</w:t>
      </w:r>
      <w:r w:rsidRPr="00DA6B80">
        <w:rPr>
          <w:rFonts w:ascii="Times New Roman" w:hAnsi="Times New Roman"/>
          <w:i/>
          <w:spacing w:val="-1"/>
          <w:sz w:val="20"/>
          <w:szCs w:val="20"/>
        </w:rPr>
        <w:t xml:space="preserve">: </w:t>
      </w:r>
      <w:r w:rsidRPr="00DA6B80">
        <w:rPr>
          <w:rFonts w:ascii="Times New Roman" w:hAnsi="Times New Roman"/>
          <w:spacing w:val="-1"/>
          <w:sz w:val="20"/>
          <w:szCs w:val="20"/>
        </w:rPr>
        <w:t>Услуги должны быть оказаны в сроки, качественно, в полном объеме и строго в  соответствии с требованиями предоставленного проекта договора и положениями  документации к запросу цен.</w:t>
      </w:r>
    </w:p>
    <w:p w:rsidR="00C76763" w:rsidRPr="00DA6B80" w:rsidRDefault="00C76763" w:rsidP="00C76763">
      <w:pPr>
        <w:pStyle w:val="ConsNonformat"/>
        <w:ind w:right="0" w:firstLine="180"/>
        <w:rPr>
          <w:rStyle w:val="a3"/>
          <w:i w:val="0"/>
          <w:iCs/>
        </w:rPr>
      </w:pPr>
      <w:r w:rsidRPr="00DA6B80">
        <w:rPr>
          <w:rStyle w:val="a3"/>
          <w:iCs/>
        </w:rPr>
        <w:t>11.</w:t>
      </w:r>
      <w:r w:rsidRPr="00DA6B80">
        <w:rPr>
          <w:rFonts w:ascii="Times New Roman" w:hAnsi="Times New Roman"/>
          <w:b/>
          <w:bCs/>
        </w:rPr>
        <w:t xml:space="preserve"> Виды и объемы работ по договору:</w:t>
      </w:r>
    </w:p>
    <w:p w:rsidR="00C76763" w:rsidRPr="00DA6B80" w:rsidRDefault="00C76763" w:rsidP="00C76763">
      <w:pPr>
        <w:pStyle w:val="ConsNonformat"/>
        <w:ind w:right="0" w:firstLine="540"/>
        <w:jc w:val="both"/>
        <w:rPr>
          <w:rStyle w:val="a3"/>
          <w:bCs/>
          <w:i w:val="0"/>
          <w:iCs/>
        </w:rPr>
      </w:pPr>
      <w:r w:rsidRPr="00DA6B80">
        <w:rPr>
          <w:rStyle w:val="a3"/>
          <w:iCs/>
        </w:rPr>
        <w:t>11.1. Объемы работ по договору: количество электроплит -4</w:t>
      </w:r>
      <w:r w:rsidR="00765A53">
        <w:rPr>
          <w:rStyle w:val="a3"/>
          <w:iCs/>
        </w:rPr>
        <w:t>09</w:t>
      </w:r>
      <w:r w:rsidRPr="00DA6B80">
        <w:rPr>
          <w:rStyle w:val="a3"/>
          <w:iCs/>
        </w:rPr>
        <w:t>2 находящихся в 3</w:t>
      </w:r>
      <w:r w:rsidR="00765A53">
        <w:rPr>
          <w:rStyle w:val="a3"/>
          <w:iCs/>
        </w:rPr>
        <w:t>1</w:t>
      </w:r>
      <w:r w:rsidRPr="00DA6B80">
        <w:rPr>
          <w:rStyle w:val="a3"/>
          <w:iCs/>
        </w:rPr>
        <w:t>-</w:t>
      </w:r>
      <w:r w:rsidR="00765A53">
        <w:rPr>
          <w:rStyle w:val="a3"/>
          <w:iCs/>
        </w:rPr>
        <w:t>м</w:t>
      </w:r>
      <w:r w:rsidRPr="00DA6B80">
        <w:rPr>
          <w:rStyle w:val="a3"/>
          <w:iCs/>
        </w:rPr>
        <w:t xml:space="preserve">  </w:t>
      </w:r>
      <w:proofErr w:type="spellStart"/>
      <w:r w:rsidRPr="00DA6B80">
        <w:rPr>
          <w:rStyle w:val="a3"/>
          <w:iCs/>
        </w:rPr>
        <w:t>дом</w:t>
      </w:r>
      <w:r w:rsidR="00765A53">
        <w:rPr>
          <w:rStyle w:val="a3"/>
          <w:iCs/>
        </w:rPr>
        <w:t>е</w:t>
      </w:r>
      <w:r w:rsidRPr="00DA6B80">
        <w:rPr>
          <w:rStyle w:val="a3"/>
          <w:iCs/>
        </w:rPr>
        <w:t>х</w:t>
      </w:r>
      <w:proofErr w:type="spellEnd"/>
      <w:r w:rsidRPr="00DA6B80">
        <w:rPr>
          <w:rStyle w:val="a3"/>
          <w:iCs/>
        </w:rPr>
        <w:t xml:space="preserve"> (согласно Приложение №1 к Техническому заданию).</w:t>
      </w:r>
    </w:p>
    <w:p w:rsidR="00C76763" w:rsidRPr="00DA6B80" w:rsidRDefault="00C76763" w:rsidP="00C76763">
      <w:pPr>
        <w:ind w:firstLine="360"/>
        <w:jc w:val="both"/>
        <w:rPr>
          <w:rStyle w:val="a3"/>
          <w:i w:val="0"/>
          <w:iCs/>
          <w:sz w:val="20"/>
          <w:szCs w:val="20"/>
        </w:rPr>
      </w:pPr>
    </w:p>
    <w:p w:rsidR="00C76763" w:rsidRPr="00DA6B80" w:rsidRDefault="00C76763" w:rsidP="00C76763">
      <w:pPr>
        <w:ind w:firstLine="540"/>
        <w:jc w:val="both"/>
        <w:rPr>
          <w:rStyle w:val="a3"/>
          <w:i w:val="0"/>
          <w:iCs/>
          <w:sz w:val="20"/>
          <w:szCs w:val="20"/>
        </w:rPr>
      </w:pPr>
      <w:r w:rsidRPr="00DA6B80">
        <w:rPr>
          <w:rStyle w:val="a3"/>
          <w:iCs/>
          <w:sz w:val="20"/>
          <w:szCs w:val="20"/>
        </w:rPr>
        <w:t>11.2. Виды работ по договору:</w:t>
      </w:r>
    </w:p>
    <w:p w:rsidR="00C76763" w:rsidRPr="00DA6B80" w:rsidRDefault="00C76763" w:rsidP="00C76763">
      <w:pPr>
        <w:ind w:firstLine="540"/>
        <w:jc w:val="both"/>
        <w:rPr>
          <w:rStyle w:val="a3"/>
          <w:i w:val="0"/>
          <w:iCs/>
          <w:sz w:val="20"/>
          <w:szCs w:val="20"/>
        </w:rPr>
      </w:pPr>
      <w:r w:rsidRPr="00DA6B80">
        <w:rPr>
          <w:rStyle w:val="a3"/>
          <w:iCs/>
          <w:sz w:val="20"/>
          <w:szCs w:val="20"/>
        </w:rPr>
        <w:t xml:space="preserve">          </w:t>
      </w:r>
    </w:p>
    <w:p w:rsidR="00C76763" w:rsidRPr="00DA6B80" w:rsidRDefault="00C76763" w:rsidP="00C76763">
      <w:pPr>
        <w:ind w:firstLine="360"/>
        <w:jc w:val="both"/>
        <w:rPr>
          <w:rStyle w:val="a3"/>
          <w:i w:val="0"/>
          <w:iCs/>
          <w:sz w:val="20"/>
          <w:szCs w:val="20"/>
        </w:rPr>
      </w:pPr>
      <w:r w:rsidRPr="00DA6B80">
        <w:rPr>
          <w:rStyle w:val="a3"/>
          <w:iCs/>
          <w:sz w:val="20"/>
          <w:szCs w:val="20"/>
        </w:rPr>
        <w:t xml:space="preserve">     Перечень работ при проведении планового ремонта (проводится 1 раз в год)</w:t>
      </w:r>
    </w:p>
    <w:p w:rsidR="00C76763" w:rsidRPr="00DA6B80" w:rsidRDefault="00C76763" w:rsidP="00C76763">
      <w:pPr>
        <w:ind w:firstLine="360"/>
        <w:jc w:val="both"/>
        <w:rPr>
          <w:rStyle w:val="a3"/>
          <w:i w:val="0"/>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7250"/>
        <w:gridCol w:w="1701"/>
      </w:tblGrid>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 xml:space="preserve">№ </w:t>
            </w:r>
            <w:proofErr w:type="spellStart"/>
            <w:proofErr w:type="gramStart"/>
            <w:r w:rsidRPr="00DA6B80">
              <w:rPr>
                <w:rFonts w:ascii="Times New Roman" w:hAnsi="Times New Roman" w:cs="Times New Roman"/>
                <w:sz w:val="20"/>
                <w:szCs w:val="20"/>
              </w:rPr>
              <w:t>п</w:t>
            </w:r>
            <w:proofErr w:type="spellEnd"/>
            <w:proofErr w:type="gramEnd"/>
            <w:r w:rsidRPr="00DA6B80">
              <w:rPr>
                <w:rFonts w:ascii="Times New Roman" w:hAnsi="Times New Roman" w:cs="Times New Roman"/>
                <w:sz w:val="20"/>
                <w:szCs w:val="20"/>
              </w:rPr>
              <w:t>/</w:t>
            </w:r>
            <w:proofErr w:type="spellStart"/>
            <w:r w:rsidRPr="00DA6B80">
              <w:rPr>
                <w:rFonts w:ascii="Times New Roman" w:hAnsi="Times New Roman" w:cs="Times New Roman"/>
                <w:sz w:val="20"/>
                <w:szCs w:val="20"/>
              </w:rPr>
              <w:t>п</w:t>
            </w:r>
            <w:proofErr w:type="spellEnd"/>
          </w:p>
        </w:tc>
        <w:tc>
          <w:tcPr>
            <w:tcW w:w="7250"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Наименование работ</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Периодичность</w:t>
            </w:r>
          </w:p>
        </w:tc>
      </w:tr>
      <w:tr w:rsidR="00C76763" w:rsidRPr="00DA6B80" w:rsidTr="00C76763">
        <w:trPr>
          <w:trHeight w:val="132"/>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w:t>
            </w:r>
          </w:p>
        </w:tc>
        <w:tc>
          <w:tcPr>
            <w:tcW w:w="7250" w:type="dxa"/>
            <w:shd w:val="clear" w:color="auto" w:fill="auto"/>
          </w:tcPr>
          <w:p w:rsidR="00C76763" w:rsidRPr="00DA6B80" w:rsidRDefault="00C76763" w:rsidP="00C76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sz w:val="20"/>
                <w:szCs w:val="20"/>
              </w:rPr>
            </w:pPr>
            <w:r w:rsidRPr="00DA6B80">
              <w:rPr>
                <w:rFonts w:ascii="Times New Roman" w:hAnsi="Times New Roman" w:cs="Times New Roman"/>
                <w:sz w:val="20"/>
                <w:szCs w:val="20"/>
              </w:rPr>
              <w:t>Внешний осмотр</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rPr>
          <w:trHeight w:val="272"/>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2.</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Проверка  и подтяжка креплений каркаса ЭП.</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rPr>
          <w:trHeight w:val="277"/>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3.</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Проверка и регулировка горизонтальной установки ЭП.</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4.</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Проверка и затяжка контактных соединений.</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5.</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Проверка отсутствия касания к металлическим частям ЭП оголенных проводов. </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6.</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Проверка отсутствия механических повреждений изоляции, обрывов проводов </w:t>
            </w:r>
            <w:r w:rsidRPr="00DA6B80">
              <w:rPr>
                <w:rFonts w:ascii="Times New Roman" w:hAnsi="Times New Roman" w:cs="Times New Roman"/>
              </w:rPr>
              <w:lastRenderedPageBreak/>
              <w:t xml:space="preserve">соединительного кабеля. </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lastRenderedPageBreak/>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lastRenderedPageBreak/>
              <w:t>7.</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Проверка и затяжка контактных соединений, крепления конфорок.</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8.</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Проверка и зачистка контактов переключателей и терморегуляторов.  </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9.</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Проверка отсутствия касания к металлическим частям ЭП оголенных проводов под рабочим столом.</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10.</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Проверка горизонтальной установки конфорок.</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11.</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Проверка и затяжка крепления </w:t>
            </w:r>
            <w:proofErr w:type="spellStart"/>
            <w:r w:rsidRPr="00DA6B80">
              <w:rPr>
                <w:rFonts w:ascii="Times New Roman" w:hAnsi="Times New Roman" w:cs="Times New Roman"/>
              </w:rPr>
              <w:t>ТЭНов</w:t>
            </w:r>
            <w:proofErr w:type="spellEnd"/>
            <w:r w:rsidRPr="00DA6B80">
              <w:rPr>
                <w:rFonts w:ascii="Times New Roman" w:hAnsi="Times New Roman" w:cs="Times New Roman"/>
              </w:rPr>
              <w:t xml:space="preserve">. </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12.</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Проверка и затяжка крепления </w:t>
            </w:r>
            <w:proofErr w:type="spellStart"/>
            <w:r w:rsidRPr="00DA6B80">
              <w:rPr>
                <w:rFonts w:ascii="Times New Roman" w:hAnsi="Times New Roman" w:cs="Times New Roman"/>
              </w:rPr>
              <w:t>моторедуктора</w:t>
            </w:r>
            <w:proofErr w:type="spellEnd"/>
            <w:r w:rsidRPr="00DA6B80">
              <w:rPr>
                <w:rFonts w:ascii="Times New Roman" w:hAnsi="Times New Roman" w:cs="Times New Roman"/>
              </w:rPr>
              <w:t xml:space="preserve">. </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13.</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Проверка функционирования сигнальных ламп.    </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14.</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Проверка функционирования переключателей.  </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15.</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Проверка функционирования и регулировка терморегулятора.</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16.</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Проверка исправности штепсельного соединения. </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17.</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Мелкий </w:t>
            </w:r>
            <w:proofErr w:type="gramStart"/>
            <w:r w:rsidRPr="00DA6B80">
              <w:rPr>
                <w:rFonts w:ascii="Times New Roman" w:hAnsi="Times New Roman" w:cs="Times New Roman"/>
              </w:rPr>
              <w:t>ремонт</w:t>
            </w:r>
            <w:proofErr w:type="gramEnd"/>
            <w:r w:rsidRPr="00DA6B80">
              <w:rPr>
                <w:rFonts w:ascii="Times New Roman" w:hAnsi="Times New Roman" w:cs="Times New Roman"/>
              </w:rPr>
              <w:t xml:space="preserve"> не требующий замены узлов и деталей.  </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18.</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Измерение сопротивления изоляции ЭП в нагретом состоянии.   </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19.</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Проведение инструктажа пользователя по безопасной эксплуатации ЭП.   </w:t>
            </w:r>
          </w:p>
        </w:tc>
        <w:tc>
          <w:tcPr>
            <w:tcW w:w="1701"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1 раз в год</w:t>
            </w: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20.</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Ремонтные работы.</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bl>
    <w:p w:rsidR="00C76763" w:rsidRPr="00DA6B80" w:rsidRDefault="00C76763" w:rsidP="00C76763">
      <w:pPr>
        <w:ind w:firstLine="360"/>
        <w:jc w:val="both"/>
        <w:rPr>
          <w:rStyle w:val="a3"/>
          <w:i w:val="0"/>
          <w:iCs/>
          <w:sz w:val="20"/>
          <w:szCs w:val="20"/>
        </w:rPr>
      </w:pPr>
    </w:p>
    <w:p w:rsidR="00C76763" w:rsidRPr="00DA6B80" w:rsidRDefault="00C76763" w:rsidP="00C76763">
      <w:pPr>
        <w:ind w:firstLine="360"/>
        <w:jc w:val="both"/>
        <w:rPr>
          <w:rStyle w:val="a3"/>
          <w:i w:val="0"/>
          <w:iCs/>
          <w:sz w:val="20"/>
          <w:szCs w:val="20"/>
        </w:rPr>
      </w:pPr>
      <w:r w:rsidRPr="00DA6B80">
        <w:rPr>
          <w:rStyle w:val="a3"/>
          <w:iCs/>
          <w:sz w:val="20"/>
          <w:szCs w:val="20"/>
        </w:rPr>
        <w:t>Ремонтные работы производятся как при проведении планового ремонта, так и в межремонтный цикл (при поступлении заявки от пользователя).</w:t>
      </w:r>
    </w:p>
    <w:p w:rsidR="00C76763" w:rsidRPr="00DA6B80" w:rsidRDefault="00C76763" w:rsidP="00C76763">
      <w:pPr>
        <w:ind w:firstLine="360"/>
        <w:jc w:val="both"/>
        <w:rPr>
          <w:rStyle w:val="a3"/>
          <w:i w:val="0"/>
          <w:iCs/>
          <w:sz w:val="20"/>
          <w:szCs w:val="20"/>
        </w:rPr>
      </w:pPr>
    </w:p>
    <w:p w:rsidR="00C76763" w:rsidRPr="00DA6B80" w:rsidRDefault="00C76763" w:rsidP="00C76763">
      <w:pPr>
        <w:ind w:firstLine="360"/>
        <w:jc w:val="both"/>
        <w:rPr>
          <w:rStyle w:val="a3"/>
          <w:i w:val="0"/>
          <w:iCs/>
          <w:sz w:val="20"/>
          <w:szCs w:val="20"/>
        </w:rPr>
      </w:pPr>
      <w:r w:rsidRPr="00DA6B80">
        <w:rPr>
          <w:rStyle w:val="a3"/>
          <w:iCs/>
          <w:sz w:val="20"/>
          <w:szCs w:val="20"/>
        </w:rPr>
        <w:t xml:space="preserve">               Перечень ремонтных работ.</w:t>
      </w:r>
    </w:p>
    <w:p w:rsidR="00C76763" w:rsidRPr="00DA6B80" w:rsidRDefault="00C76763" w:rsidP="00C76763">
      <w:pPr>
        <w:ind w:firstLine="360"/>
        <w:jc w:val="both"/>
        <w:rPr>
          <w:rStyle w:val="a3"/>
          <w:i w:val="0"/>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7250"/>
        <w:gridCol w:w="1701"/>
      </w:tblGrid>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Замена конфорки.</w:t>
            </w:r>
          </w:p>
        </w:tc>
        <w:tc>
          <w:tcPr>
            <w:tcW w:w="1701" w:type="dxa"/>
            <w:shd w:val="clear" w:color="auto" w:fill="auto"/>
          </w:tcPr>
          <w:p w:rsidR="00C76763" w:rsidRPr="00DA6B80" w:rsidRDefault="00C76763" w:rsidP="00C76763">
            <w:pPr>
              <w:rPr>
                <w:rFonts w:ascii="Times New Roman" w:hAnsi="Times New Roman" w:cs="Times New Roman"/>
                <w:sz w:val="20"/>
                <w:szCs w:val="20"/>
              </w:rPr>
            </w:pP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2.</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Замена переключателя мощности конфорки. </w:t>
            </w:r>
          </w:p>
        </w:tc>
        <w:tc>
          <w:tcPr>
            <w:tcW w:w="1701" w:type="dxa"/>
            <w:shd w:val="clear" w:color="auto" w:fill="auto"/>
          </w:tcPr>
          <w:p w:rsidR="00C76763" w:rsidRPr="00DA6B80" w:rsidRDefault="00C76763" w:rsidP="00C76763">
            <w:pPr>
              <w:rPr>
                <w:rFonts w:ascii="Times New Roman" w:hAnsi="Times New Roman" w:cs="Times New Roman"/>
                <w:sz w:val="20"/>
                <w:szCs w:val="20"/>
              </w:rPr>
            </w:pPr>
          </w:p>
        </w:tc>
      </w:tr>
      <w:tr w:rsidR="00C76763" w:rsidRPr="00DA6B80" w:rsidTr="00C76763">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3.</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Замена переключателя мощности жарочного шкафа.  </w:t>
            </w:r>
          </w:p>
        </w:tc>
        <w:tc>
          <w:tcPr>
            <w:tcW w:w="1701" w:type="dxa"/>
            <w:shd w:val="clear" w:color="auto" w:fill="auto"/>
          </w:tcPr>
          <w:p w:rsidR="00C76763" w:rsidRPr="00DA6B80" w:rsidRDefault="00C76763" w:rsidP="00C76763">
            <w:pPr>
              <w:rPr>
                <w:rFonts w:ascii="Times New Roman" w:hAnsi="Times New Roman" w:cs="Times New Roman"/>
                <w:sz w:val="20"/>
                <w:szCs w:val="20"/>
              </w:rPr>
            </w:pPr>
          </w:p>
        </w:tc>
      </w:tr>
      <w:tr w:rsidR="00C76763" w:rsidRPr="00DA6B80" w:rsidTr="00C76763">
        <w:trPr>
          <w:trHeight w:val="208"/>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4.</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Замена и регулировка терморегулятора.   </w:t>
            </w:r>
          </w:p>
        </w:tc>
        <w:tc>
          <w:tcPr>
            <w:tcW w:w="1701" w:type="dxa"/>
            <w:shd w:val="clear" w:color="auto" w:fill="auto"/>
          </w:tcPr>
          <w:p w:rsidR="00C76763" w:rsidRPr="00DA6B80" w:rsidRDefault="00C76763" w:rsidP="00C76763">
            <w:pPr>
              <w:rPr>
                <w:rFonts w:ascii="Times New Roman" w:hAnsi="Times New Roman" w:cs="Times New Roman"/>
                <w:sz w:val="20"/>
                <w:szCs w:val="20"/>
              </w:rPr>
            </w:pPr>
          </w:p>
        </w:tc>
      </w:tr>
      <w:tr w:rsidR="00C76763" w:rsidRPr="00DA6B80" w:rsidTr="00C76763">
        <w:trPr>
          <w:trHeight w:val="240"/>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5.</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Замена </w:t>
            </w:r>
            <w:proofErr w:type="spellStart"/>
            <w:r w:rsidRPr="00DA6B80">
              <w:rPr>
                <w:rFonts w:ascii="Times New Roman" w:hAnsi="Times New Roman" w:cs="Times New Roman"/>
              </w:rPr>
              <w:t>ТЭНов</w:t>
            </w:r>
            <w:proofErr w:type="spellEnd"/>
            <w:r w:rsidRPr="00DA6B80">
              <w:rPr>
                <w:rFonts w:ascii="Times New Roman" w:hAnsi="Times New Roman" w:cs="Times New Roman"/>
              </w:rPr>
              <w:t xml:space="preserve"> (</w:t>
            </w:r>
            <w:proofErr w:type="gramStart"/>
            <w:r w:rsidRPr="00DA6B80">
              <w:rPr>
                <w:rFonts w:ascii="Times New Roman" w:hAnsi="Times New Roman" w:cs="Times New Roman"/>
              </w:rPr>
              <w:t>верхнего</w:t>
            </w:r>
            <w:proofErr w:type="gramEnd"/>
            <w:r w:rsidRPr="00DA6B80">
              <w:rPr>
                <w:rFonts w:ascii="Times New Roman" w:hAnsi="Times New Roman" w:cs="Times New Roman"/>
              </w:rPr>
              <w:t>, нижнего)</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271"/>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6.</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Замена </w:t>
            </w:r>
            <w:proofErr w:type="spellStart"/>
            <w:r w:rsidRPr="00DA6B80">
              <w:rPr>
                <w:rFonts w:ascii="Times New Roman" w:hAnsi="Times New Roman" w:cs="Times New Roman"/>
              </w:rPr>
              <w:t>моторедуктора</w:t>
            </w:r>
            <w:proofErr w:type="spellEnd"/>
            <w:r w:rsidRPr="00DA6B80">
              <w:rPr>
                <w:rFonts w:ascii="Times New Roman" w:hAnsi="Times New Roman" w:cs="Times New Roman"/>
              </w:rPr>
              <w:t>.</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276"/>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7.</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Замена разъема соединительного кабеля.</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266"/>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8.</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Замена петель жарочного шкафа.</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270"/>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9.</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Замена ручки переключателя мощности конфорки и жарочного шкафа.</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273"/>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10.</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Замена стекла дверцы жарочного шкафа.</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278"/>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11.</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Замена сигнальной арматуры.</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281"/>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12.</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Замена клавишного выключателя.</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130"/>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13.</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Замена автомата защиты.</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50"/>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14.</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 xml:space="preserve">Замена </w:t>
            </w:r>
            <w:proofErr w:type="spellStart"/>
            <w:r w:rsidRPr="00DA6B80">
              <w:rPr>
                <w:rFonts w:ascii="Times New Roman" w:hAnsi="Times New Roman" w:cs="Times New Roman"/>
              </w:rPr>
              <w:t>фастона</w:t>
            </w:r>
            <w:proofErr w:type="spellEnd"/>
            <w:r w:rsidRPr="00DA6B80">
              <w:rPr>
                <w:rFonts w:ascii="Times New Roman" w:hAnsi="Times New Roman" w:cs="Times New Roman"/>
              </w:rPr>
              <w:t>.</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194"/>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15.</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Очистка контактов переключателя мощности со снятием и разборкой.</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141"/>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16.</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Замена соединительного кабеля.</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258"/>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17.</w:t>
            </w:r>
          </w:p>
        </w:tc>
        <w:tc>
          <w:tcPr>
            <w:tcW w:w="7250" w:type="dxa"/>
            <w:shd w:val="clear" w:color="auto" w:fill="auto"/>
          </w:tcPr>
          <w:p w:rsidR="00C76763" w:rsidRPr="00DA6B80" w:rsidRDefault="00C76763" w:rsidP="00C76763">
            <w:pPr>
              <w:pStyle w:val="HTML"/>
              <w:shd w:val="clear" w:color="auto" w:fill="FFFFFF"/>
              <w:spacing w:line="240" w:lineRule="atLeast"/>
              <w:jc w:val="both"/>
              <w:rPr>
                <w:rFonts w:ascii="Times New Roman" w:hAnsi="Times New Roman" w:cs="Times New Roman"/>
              </w:rPr>
            </w:pPr>
            <w:r w:rsidRPr="00DA6B80">
              <w:rPr>
                <w:rFonts w:ascii="Times New Roman" w:hAnsi="Times New Roman" w:cs="Times New Roman"/>
              </w:rPr>
              <w:t>Замена рабочего стола.</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133"/>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18.</w:t>
            </w:r>
          </w:p>
        </w:tc>
        <w:tc>
          <w:tcPr>
            <w:tcW w:w="7250"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Замена гриля.</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180"/>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19.</w:t>
            </w:r>
          </w:p>
        </w:tc>
        <w:tc>
          <w:tcPr>
            <w:tcW w:w="7250"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Замена дверцы жарочного шкафа.</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226"/>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20.</w:t>
            </w:r>
          </w:p>
        </w:tc>
        <w:tc>
          <w:tcPr>
            <w:tcW w:w="7250"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Замена тяги переключателя мощности.</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258"/>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21.</w:t>
            </w:r>
          </w:p>
        </w:tc>
        <w:tc>
          <w:tcPr>
            <w:tcW w:w="7250"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Замена патрона лампы подсветки жарочного шкафа.</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r w:rsidR="00C76763" w:rsidRPr="00DA6B80" w:rsidTr="00C76763">
        <w:trPr>
          <w:trHeight w:val="148"/>
        </w:trPr>
        <w:tc>
          <w:tcPr>
            <w:tcW w:w="513"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22.</w:t>
            </w:r>
          </w:p>
        </w:tc>
        <w:tc>
          <w:tcPr>
            <w:tcW w:w="7250" w:type="dxa"/>
            <w:shd w:val="clear" w:color="auto" w:fill="auto"/>
          </w:tcPr>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 xml:space="preserve">Замена </w:t>
            </w:r>
            <w:proofErr w:type="spellStart"/>
            <w:r w:rsidRPr="00DA6B80">
              <w:rPr>
                <w:rFonts w:ascii="Times New Roman" w:hAnsi="Times New Roman" w:cs="Times New Roman"/>
                <w:sz w:val="20"/>
                <w:szCs w:val="20"/>
              </w:rPr>
              <w:t>клеммной</w:t>
            </w:r>
            <w:proofErr w:type="spellEnd"/>
            <w:r w:rsidRPr="00DA6B80">
              <w:rPr>
                <w:rFonts w:ascii="Times New Roman" w:hAnsi="Times New Roman" w:cs="Times New Roman"/>
                <w:sz w:val="20"/>
                <w:szCs w:val="20"/>
              </w:rPr>
              <w:t xml:space="preserve"> колодки. </w:t>
            </w:r>
          </w:p>
        </w:tc>
        <w:tc>
          <w:tcPr>
            <w:tcW w:w="1701" w:type="dxa"/>
            <w:shd w:val="clear" w:color="auto" w:fill="auto"/>
          </w:tcPr>
          <w:p w:rsidR="00C76763" w:rsidRPr="00DA6B80" w:rsidRDefault="00C76763" w:rsidP="00C76763">
            <w:pPr>
              <w:tabs>
                <w:tab w:val="left" w:pos="0"/>
              </w:tabs>
              <w:jc w:val="both"/>
              <w:rPr>
                <w:rFonts w:ascii="Times New Roman" w:hAnsi="Times New Roman" w:cs="Times New Roman"/>
                <w:sz w:val="20"/>
                <w:szCs w:val="20"/>
              </w:rPr>
            </w:pPr>
          </w:p>
        </w:tc>
      </w:tr>
    </w:tbl>
    <w:p w:rsidR="00C76763" w:rsidRPr="00DA6B80" w:rsidRDefault="00C76763" w:rsidP="00C76763">
      <w:pPr>
        <w:ind w:firstLine="360"/>
        <w:jc w:val="both"/>
        <w:rPr>
          <w:rStyle w:val="a3"/>
          <w:i w:val="0"/>
          <w:iCs/>
          <w:sz w:val="20"/>
          <w:szCs w:val="20"/>
        </w:rPr>
      </w:pPr>
    </w:p>
    <w:p w:rsidR="00C76763" w:rsidRPr="00DA6B80" w:rsidRDefault="00C76763" w:rsidP="00C76763">
      <w:pPr>
        <w:ind w:firstLine="360"/>
        <w:jc w:val="both"/>
        <w:rPr>
          <w:rStyle w:val="a3"/>
          <w:i w:val="0"/>
          <w:iCs/>
          <w:sz w:val="20"/>
          <w:szCs w:val="20"/>
        </w:rPr>
      </w:pPr>
    </w:p>
    <w:p w:rsidR="00C76763" w:rsidRPr="00DA6B80" w:rsidRDefault="00C76763" w:rsidP="00C76763">
      <w:pPr>
        <w:ind w:firstLine="360"/>
        <w:jc w:val="both"/>
        <w:rPr>
          <w:rStyle w:val="a3"/>
          <w:i w:val="0"/>
          <w:iCs/>
          <w:sz w:val="20"/>
          <w:szCs w:val="20"/>
        </w:rPr>
      </w:pPr>
    </w:p>
    <w:p w:rsidR="00C76763" w:rsidRPr="00DA6B80" w:rsidRDefault="00C76763" w:rsidP="00C76763">
      <w:pPr>
        <w:jc w:val="center"/>
        <w:rPr>
          <w:rFonts w:ascii="Times New Roman" w:hAnsi="Times New Roman" w:cs="Times New Roman"/>
          <w:b/>
          <w:sz w:val="20"/>
          <w:szCs w:val="20"/>
        </w:rPr>
      </w:pPr>
      <w:r w:rsidRPr="00DA6B80">
        <w:rPr>
          <w:rFonts w:ascii="Times New Roman" w:hAnsi="Times New Roman" w:cs="Times New Roman"/>
          <w:b/>
          <w:sz w:val="20"/>
          <w:szCs w:val="20"/>
        </w:rPr>
        <w:t>Раздел №2 Технического задания</w:t>
      </w:r>
    </w:p>
    <w:p w:rsidR="00C76763" w:rsidRPr="00DA6B80" w:rsidRDefault="00C76763" w:rsidP="00C76763">
      <w:pPr>
        <w:jc w:val="center"/>
        <w:rPr>
          <w:rFonts w:ascii="Times New Roman" w:hAnsi="Times New Roman" w:cs="Times New Roman"/>
          <w:b/>
          <w:sz w:val="20"/>
          <w:szCs w:val="20"/>
        </w:rPr>
      </w:pPr>
      <w:r w:rsidRPr="00DA6B80">
        <w:rPr>
          <w:rFonts w:ascii="Times New Roman" w:hAnsi="Times New Roman" w:cs="Times New Roman"/>
          <w:b/>
          <w:sz w:val="20"/>
          <w:szCs w:val="20"/>
        </w:rPr>
        <w:t>Требования к работам.</w:t>
      </w:r>
      <w:r w:rsidRPr="00DA6B80">
        <w:rPr>
          <w:rFonts w:ascii="Times New Roman" w:hAnsi="Times New Roman" w:cs="Times New Roman"/>
          <w:b/>
          <w:sz w:val="20"/>
          <w:szCs w:val="20"/>
        </w:rPr>
        <w:br/>
      </w:r>
    </w:p>
    <w:p w:rsidR="00C76763" w:rsidRPr="00DA6B80" w:rsidRDefault="00C76763" w:rsidP="00C76763">
      <w:pPr>
        <w:ind w:firstLine="180"/>
        <w:jc w:val="both"/>
        <w:rPr>
          <w:rFonts w:ascii="Times New Roman" w:hAnsi="Times New Roman" w:cs="Times New Roman"/>
          <w:sz w:val="20"/>
          <w:szCs w:val="20"/>
        </w:rPr>
      </w:pPr>
      <w:r w:rsidRPr="00DA6B80">
        <w:rPr>
          <w:rFonts w:ascii="Times New Roman" w:hAnsi="Times New Roman" w:cs="Times New Roman"/>
          <w:b/>
          <w:sz w:val="20"/>
          <w:szCs w:val="20"/>
        </w:rPr>
        <w:t>1.</w:t>
      </w:r>
      <w:r w:rsidRPr="00DA6B80">
        <w:rPr>
          <w:rFonts w:ascii="Times New Roman" w:hAnsi="Times New Roman" w:cs="Times New Roman"/>
          <w:sz w:val="20"/>
          <w:szCs w:val="20"/>
        </w:rPr>
        <w:t xml:space="preserve"> Плановый ремонт электроплит проводится один раз в год (</w:t>
      </w:r>
      <w:proofErr w:type="gramStart"/>
      <w:r w:rsidRPr="00DA6B80">
        <w:rPr>
          <w:rFonts w:ascii="Times New Roman" w:hAnsi="Times New Roman" w:cs="Times New Roman"/>
          <w:sz w:val="20"/>
          <w:szCs w:val="20"/>
        </w:rPr>
        <w:t>согласно</w:t>
      </w:r>
      <w:proofErr w:type="gramEnd"/>
      <w:r w:rsidRPr="00DA6B80">
        <w:rPr>
          <w:rFonts w:ascii="Times New Roman" w:hAnsi="Times New Roman" w:cs="Times New Roman"/>
          <w:sz w:val="20"/>
          <w:szCs w:val="20"/>
        </w:rPr>
        <w:t xml:space="preserve"> адресного списка) с  целью поддержания работоспособности и обеспечения безопасной эксплуатации электроплит, а так же для устранения возникших неисправностей. Плановый ремонт электроплит включает в себя:</w:t>
      </w:r>
    </w:p>
    <w:p w:rsidR="00C76763" w:rsidRPr="00DA6B80" w:rsidRDefault="00C76763" w:rsidP="00C76763">
      <w:pPr>
        <w:ind w:firstLine="360"/>
        <w:jc w:val="both"/>
        <w:rPr>
          <w:rFonts w:ascii="Times New Roman" w:hAnsi="Times New Roman" w:cs="Times New Roman"/>
          <w:sz w:val="20"/>
          <w:szCs w:val="20"/>
        </w:rPr>
      </w:pPr>
      <w:r w:rsidRPr="00DA6B80">
        <w:rPr>
          <w:rFonts w:ascii="Times New Roman" w:hAnsi="Times New Roman" w:cs="Times New Roman"/>
          <w:b/>
          <w:sz w:val="20"/>
          <w:szCs w:val="20"/>
        </w:rPr>
        <w:t>-</w:t>
      </w:r>
      <w:r w:rsidRPr="00DA6B80">
        <w:rPr>
          <w:rFonts w:ascii="Times New Roman" w:hAnsi="Times New Roman" w:cs="Times New Roman"/>
          <w:sz w:val="20"/>
          <w:szCs w:val="20"/>
        </w:rPr>
        <w:t xml:space="preserve"> Проведение инструктажа пользователя по безопасной эксплуатации электроплиты.</w:t>
      </w:r>
    </w:p>
    <w:p w:rsidR="00C76763" w:rsidRPr="00DA6B80" w:rsidRDefault="00C76763" w:rsidP="00C76763">
      <w:pPr>
        <w:ind w:firstLine="360"/>
        <w:jc w:val="both"/>
        <w:rPr>
          <w:rFonts w:ascii="Times New Roman" w:hAnsi="Times New Roman" w:cs="Times New Roman"/>
          <w:sz w:val="20"/>
          <w:szCs w:val="20"/>
        </w:rPr>
      </w:pPr>
      <w:r w:rsidRPr="00DA6B80">
        <w:rPr>
          <w:rFonts w:ascii="Times New Roman" w:hAnsi="Times New Roman" w:cs="Times New Roman"/>
          <w:b/>
          <w:sz w:val="20"/>
          <w:szCs w:val="20"/>
        </w:rPr>
        <w:t>-</w:t>
      </w:r>
      <w:r w:rsidRPr="00DA6B80">
        <w:rPr>
          <w:rFonts w:ascii="Times New Roman" w:hAnsi="Times New Roman" w:cs="Times New Roman"/>
          <w:sz w:val="20"/>
          <w:szCs w:val="20"/>
        </w:rPr>
        <w:t xml:space="preserve"> Проведение контрольных испытаний.</w:t>
      </w:r>
    </w:p>
    <w:p w:rsidR="00C76763" w:rsidRPr="00DA6B80" w:rsidRDefault="00C76763" w:rsidP="00C76763">
      <w:pPr>
        <w:ind w:firstLine="360"/>
        <w:jc w:val="both"/>
        <w:rPr>
          <w:rFonts w:ascii="Times New Roman" w:hAnsi="Times New Roman" w:cs="Times New Roman"/>
          <w:sz w:val="20"/>
          <w:szCs w:val="20"/>
        </w:rPr>
      </w:pPr>
      <w:r w:rsidRPr="00DA6B80">
        <w:rPr>
          <w:rFonts w:ascii="Times New Roman" w:hAnsi="Times New Roman" w:cs="Times New Roman"/>
          <w:b/>
          <w:sz w:val="20"/>
          <w:szCs w:val="20"/>
        </w:rPr>
        <w:t>-</w:t>
      </w:r>
      <w:r w:rsidRPr="00DA6B80">
        <w:rPr>
          <w:rFonts w:ascii="Times New Roman" w:hAnsi="Times New Roman" w:cs="Times New Roman"/>
          <w:sz w:val="20"/>
          <w:szCs w:val="20"/>
        </w:rPr>
        <w:t xml:space="preserve"> Устранение выявленных неисправностей.</w:t>
      </w:r>
    </w:p>
    <w:p w:rsidR="00C76763" w:rsidRPr="00DA6B80" w:rsidRDefault="00C76763" w:rsidP="00C76763">
      <w:pPr>
        <w:ind w:firstLine="180"/>
        <w:jc w:val="both"/>
        <w:rPr>
          <w:rFonts w:ascii="Times New Roman" w:hAnsi="Times New Roman" w:cs="Times New Roman"/>
          <w:sz w:val="20"/>
          <w:szCs w:val="20"/>
        </w:rPr>
      </w:pPr>
      <w:r w:rsidRPr="00DA6B80">
        <w:rPr>
          <w:rFonts w:ascii="Times New Roman" w:hAnsi="Times New Roman" w:cs="Times New Roman"/>
          <w:b/>
          <w:sz w:val="20"/>
          <w:szCs w:val="20"/>
        </w:rPr>
        <w:t>2.</w:t>
      </w:r>
      <w:r w:rsidRPr="00DA6B80">
        <w:rPr>
          <w:rFonts w:ascii="Times New Roman" w:hAnsi="Times New Roman" w:cs="Times New Roman"/>
          <w:sz w:val="20"/>
          <w:szCs w:val="20"/>
        </w:rPr>
        <w:t xml:space="preserve"> Подрядчик ежемесячно, </w:t>
      </w:r>
      <w:proofErr w:type="gramStart"/>
      <w:r w:rsidRPr="00DA6B80">
        <w:rPr>
          <w:rFonts w:ascii="Times New Roman" w:hAnsi="Times New Roman" w:cs="Times New Roman"/>
          <w:sz w:val="20"/>
          <w:szCs w:val="20"/>
        </w:rPr>
        <w:t>согласно графика</w:t>
      </w:r>
      <w:proofErr w:type="gramEnd"/>
      <w:r w:rsidRPr="00DA6B80">
        <w:rPr>
          <w:rFonts w:ascii="Times New Roman" w:hAnsi="Times New Roman" w:cs="Times New Roman"/>
          <w:sz w:val="20"/>
          <w:szCs w:val="20"/>
        </w:rPr>
        <w:t xml:space="preserve"> проведения планового ремонта, одновременно с актом на выполненные работы предоставляет «Протоколы проведения технического обслуживания, ремонта и контрольных испытаний бытовых стационарных электроплит и проведения инструктажа их пользователей по безопасной технической эксплуатации».</w:t>
      </w:r>
    </w:p>
    <w:p w:rsidR="00C76763" w:rsidRPr="00DA6B80" w:rsidRDefault="00C76763" w:rsidP="00C76763">
      <w:pPr>
        <w:ind w:firstLine="180"/>
        <w:jc w:val="both"/>
        <w:rPr>
          <w:rFonts w:ascii="Times New Roman" w:hAnsi="Times New Roman" w:cs="Times New Roman"/>
          <w:sz w:val="20"/>
          <w:szCs w:val="20"/>
        </w:rPr>
      </w:pPr>
      <w:r w:rsidRPr="00DA6B80">
        <w:rPr>
          <w:rFonts w:ascii="Times New Roman" w:hAnsi="Times New Roman" w:cs="Times New Roman"/>
          <w:b/>
          <w:sz w:val="20"/>
          <w:szCs w:val="20"/>
        </w:rPr>
        <w:lastRenderedPageBreak/>
        <w:t>3.</w:t>
      </w:r>
      <w:r w:rsidRPr="00DA6B80">
        <w:rPr>
          <w:rFonts w:ascii="Times New Roman" w:hAnsi="Times New Roman" w:cs="Times New Roman"/>
          <w:sz w:val="20"/>
          <w:szCs w:val="20"/>
        </w:rPr>
        <w:t xml:space="preserve"> В межремонтный цикл подрядчик обеспечивает заявочный ремонт. Заявки на ремонт должны выполнятся в день поступления либо на следующий день, аварийные заявки (электроплита не работает полностью) выполняются в течени</w:t>
      </w:r>
      <w:proofErr w:type="gramStart"/>
      <w:r w:rsidRPr="00DA6B80">
        <w:rPr>
          <w:rFonts w:ascii="Times New Roman" w:hAnsi="Times New Roman" w:cs="Times New Roman"/>
          <w:sz w:val="20"/>
          <w:szCs w:val="20"/>
        </w:rPr>
        <w:t>и</w:t>
      </w:r>
      <w:proofErr w:type="gramEnd"/>
      <w:r w:rsidRPr="00DA6B80">
        <w:rPr>
          <w:rFonts w:ascii="Times New Roman" w:hAnsi="Times New Roman" w:cs="Times New Roman"/>
          <w:sz w:val="20"/>
          <w:szCs w:val="20"/>
        </w:rPr>
        <w:t xml:space="preserve"> 4-х часов.</w:t>
      </w:r>
    </w:p>
    <w:p w:rsidR="00C76763" w:rsidRPr="00DA6B80" w:rsidRDefault="00C76763" w:rsidP="00C76763">
      <w:pPr>
        <w:ind w:firstLine="180"/>
        <w:jc w:val="both"/>
        <w:rPr>
          <w:rFonts w:ascii="Times New Roman" w:hAnsi="Times New Roman" w:cs="Times New Roman"/>
          <w:sz w:val="20"/>
          <w:szCs w:val="20"/>
        </w:rPr>
      </w:pPr>
      <w:r w:rsidRPr="00DA6B80">
        <w:rPr>
          <w:rFonts w:ascii="Times New Roman" w:hAnsi="Times New Roman" w:cs="Times New Roman"/>
          <w:b/>
          <w:sz w:val="20"/>
          <w:szCs w:val="20"/>
        </w:rPr>
        <w:t>4.</w:t>
      </w:r>
      <w:r w:rsidRPr="00DA6B80">
        <w:rPr>
          <w:rFonts w:ascii="Times New Roman" w:hAnsi="Times New Roman" w:cs="Times New Roman"/>
          <w:sz w:val="20"/>
          <w:szCs w:val="20"/>
        </w:rPr>
        <w:t xml:space="preserve"> Стоимость деталей требуемых материальных затрат оплачивает пользователь электроплиты.</w:t>
      </w:r>
    </w:p>
    <w:p w:rsidR="00C76763" w:rsidRPr="00DA6B80" w:rsidRDefault="00C76763" w:rsidP="00C76763">
      <w:pPr>
        <w:ind w:firstLine="180"/>
        <w:jc w:val="both"/>
        <w:rPr>
          <w:rFonts w:ascii="Times New Roman" w:hAnsi="Times New Roman" w:cs="Times New Roman"/>
          <w:sz w:val="20"/>
          <w:szCs w:val="20"/>
        </w:rPr>
      </w:pPr>
      <w:r w:rsidRPr="00DA6B80">
        <w:rPr>
          <w:rFonts w:ascii="Times New Roman" w:hAnsi="Times New Roman" w:cs="Times New Roman"/>
          <w:b/>
          <w:sz w:val="20"/>
          <w:szCs w:val="20"/>
        </w:rPr>
        <w:t>5.</w:t>
      </w:r>
      <w:r w:rsidRPr="00DA6B80">
        <w:rPr>
          <w:rFonts w:ascii="Times New Roman" w:hAnsi="Times New Roman" w:cs="Times New Roman"/>
          <w:sz w:val="20"/>
          <w:szCs w:val="20"/>
        </w:rPr>
        <w:t xml:space="preserve"> </w:t>
      </w:r>
      <w:proofErr w:type="gramStart"/>
      <w:r w:rsidRPr="00DA6B80">
        <w:rPr>
          <w:rFonts w:ascii="Times New Roman" w:hAnsi="Times New Roman" w:cs="Times New Roman"/>
          <w:sz w:val="20"/>
          <w:szCs w:val="20"/>
        </w:rPr>
        <w:t>Специалисты</w:t>
      </w:r>
      <w:proofErr w:type="gramEnd"/>
      <w:r w:rsidRPr="00DA6B80">
        <w:rPr>
          <w:rFonts w:ascii="Times New Roman" w:hAnsi="Times New Roman" w:cs="Times New Roman"/>
          <w:sz w:val="20"/>
          <w:szCs w:val="20"/>
        </w:rPr>
        <w:t xml:space="preserve"> проводящие техническое обслуживание должны иметь опыт по ремонту и обслуживанию бытовых стационарных электроплит. (Кол-во специалистов в районе не менее 4-х человек с опытом работы по ремонту и обслуживанию электроплит не менее 5-ти лет.).</w:t>
      </w:r>
    </w:p>
    <w:p w:rsidR="00C76763" w:rsidRPr="00DA6B80" w:rsidRDefault="00C76763" w:rsidP="00C76763">
      <w:pPr>
        <w:ind w:firstLine="180"/>
        <w:jc w:val="both"/>
        <w:rPr>
          <w:rFonts w:ascii="Times New Roman" w:hAnsi="Times New Roman" w:cs="Times New Roman"/>
          <w:sz w:val="20"/>
          <w:szCs w:val="20"/>
        </w:rPr>
      </w:pPr>
      <w:r w:rsidRPr="00DA6B80">
        <w:rPr>
          <w:rFonts w:ascii="Times New Roman" w:hAnsi="Times New Roman" w:cs="Times New Roman"/>
          <w:b/>
          <w:sz w:val="20"/>
          <w:szCs w:val="20"/>
        </w:rPr>
        <w:t>6.</w:t>
      </w:r>
      <w:r w:rsidRPr="00DA6B80">
        <w:rPr>
          <w:rFonts w:ascii="Times New Roman" w:hAnsi="Times New Roman" w:cs="Times New Roman"/>
          <w:sz w:val="20"/>
          <w:szCs w:val="20"/>
        </w:rPr>
        <w:t xml:space="preserve"> Организация производящая техническое обслуживание и плановый ремонт бытовых стационарных электроплит должна иметь разрешение на проведение контрольных измерений.          </w:t>
      </w:r>
    </w:p>
    <w:p w:rsidR="00C76763" w:rsidRPr="00DA6B80" w:rsidRDefault="00C76763" w:rsidP="00C76763">
      <w:pPr>
        <w:ind w:firstLine="180"/>
        <w:jc w:val="both"/>
        <w:rPr>
          <w:rStyle w:val="a3"/>
          <w:i w:val="0"/>
          <w:iCs/>
          <w:sz w:val="20"/>
          <w:szCs w:val="20"/>
        </w:rPr>
      </w:pPr>
      <w:r w:rsidRPr="00DA6B80">
        <w:rPr>
          <w:rFonts w:ascii="Times New Roman" w:hAnsi="Times New Roman" w:cs="Times New Roman"/>
          <w:b/>
          <w:sz w:val="20"/>
          <w:szCs w:val="20"/>
        </w:rPr>
        <w:t>7.</w:t>
      </w:r>
      <w:r w:rsidRPr="00DA6B80">
        <w:rPr>
          <w:rFonts w:ascii="Times New Roman" w:hAnsi="Times New Roman" w:cs="Times New Roman"/>
          <w:sz w:val="20"/>
          <w:szCs w:val="20"/>
        </w:rPr>
        <w:t xml:space="preserve"> Зона ответственности организации производящей техническое обслуживание и ремонт электроплит - от входных клемм автоматического выключателя на электроплиту до электроплиты.  </w:t>
      </w:r>
    </w:p>
    <w:p w:rsidR="00C76763" w:rsidRPr="00DA6B80" w:rsidRDefault="00C76763" w:rsidP="00C76763">
      <w:pPr>
        <w:pStyle w:val="ConsNonformat"/>
        <w:ind w:right="0" w:firstLine="180"/>
        <w:jc w:val="both"/>
        <w:rPr>
          <w:rFonts w:ascii="Times New Roman" w:hAnsi="Times New Roman"/>
          <w:b/>
        </w:rPr>
      </w:pPr>
      <w:r w:rsidRPr="00DA6B80">
        <w:rPr>
          <w:rFonts w:ascii="Times New Roman" w:hAnsi="Times New Roman"/>
          <w:b/>
        </w:rPr>
        <w:t xml:space="preserve">8. </w:t>
      </w:r>
      <w:r w:rsidRPr="00DA6B80">
        <w:rPr>
          <w:rFonts w:ascii="Times New Roman" w:hAnsi="Times New Roman"/>
        </w:rPr>
        <w:t>Условие выполнение работ (оказание услуг):</w:t>
      </w:r>
      <w:r w:rsidRPr="00DA6B80">
        <w:rPr>
          <w:rFonts w:ascii="Times New Roman" w:hAnsi="Times New Roman"/>
          <w:b/>
        </w:rPr>
        <w:t xml:space="preserve"> </w:t>
      </w:r>
      <w:r w:rsidRPr="00DA6B80">
        <w:rPr>
          <w:rFonts w:ascii="Times New Roman" w:hAnsi="Times New Roman"/>
        </w:rPr>
        <w:t xml:space="preserve">оказание услуг по </w:t>
      </w:r>
      <w:r w:rsidRPr="00DA6B80">
        <w:rPr>
          <w:rFonts w:ascii="Times New Roman" w:hAnsi="Times New Roman"/>
          <w:bCs/>
        </w:rPr>
        <w:t>техническому обслуживанию и ремонту бытовых стационарных электроплит, проводиться  в соответствии с</w:t>
      </w:r>
      <w:r w:rsidRPr="00DA6B80">
        <w:rPr>
          <w:rFonts w:ascii="Times New Roman" w:hAnsi="Times New Roman"/>
        </w:rPr>
        <w:t xml:space="preserve">  типом электроплит, требованиями завода-изготовителя. Положения и Инструкции на техническое обслуживание и ремонт бытовых стационарных электроплит, утвержденным приказом Департамента по содержанию жилищного фонда от 23.01.96г. №5 и других нормативно-законодательных актов, действие которых распространяется на данный вид работ. </w:t>
      </w:r>
      <w:r w:rsidRPr="00DA6B80">
        <w:rPr>
          <w:rFonts w:ascii="Times New Roman" w:hAnsi="Times New Roman"/>
          <w:bCs/>
        </w:rPr>
        <w:t xml:space="preserve"> </w:t>
      </w:r>
    </w:p>
    <w:p w:rsidR="00C76763" w:rsidRPr="00DA6B80" w:rsidRDefault="00C76763" w:rsidP="00C76763">
      <w:pPr>
        <w:ind w:firstLine="180"/>
        <w:rPr>
          <w:rFonts w:ascii="Times New Roman" w:hAnsi="Times New Roman" w:cs="Times New Roman"/>
          <w:b/>
          <w:bCs/>
          <w:sz w:val="20"/>
          <w:szCs w:val="20"/>
        </w:rPr>
      </w:pPr>
      <w:r w:rsidRPr="00DA6B80">
        <w:rPr>
          <w:rFonts w:ascii="Times New Roman" w:hAnsi="Times New Roman" w:cs="Times New Roman"/>
          <w:b/>
          <w:bCs/>
          <w:sz w:val="20"/>
          <w:szCs w:val="20"/>
        </w:rPr>
        <w:t>9. Безопасность работ:</w:t>
      </w:r>
    </w:p>
    <w:p w:rsidR="00C76763" w:rsidRPr="00DA6B80" w:rsidRDefault="00C76763" w:rsidP="00C76763">
      <w:pPr>
        <w:ind w:firstLine="349"/>
        <w:jc w:val="both"/>
        <w:rPr>
          <w:rFonts w:ascii="Times New Roman" w:hAnsi="Times New Roman" w:cs="Times New Roman"/>
          <w:sz w:val="20"/>
          <w:szCs w:val="20"/>
        </w:rPr>
      </w:pPr>
      <w:r w:rsidRPr="00DA6B80">
        <w:rPr>
          <w:rFonts w:ascii="Times New Roman" w:hAnsi="Times New Roman" w:cs="Times New Roman"/>
          <w:sz w:val="20"/>
          <w:szCs w:val="20"/>
        </w:rPr>
        <w:t xml:space="preserve">Соблюдать правила техники безопасности, охраны труда, пожарной безопасности при выполнении работ. </w:t>
      </w:r>
    </w:p>
    <w:p w:rsidR="00C76763" w:rsidRPr="00DA6B80" w:rsidRDefault="00C76763" w:rsidP="00C76763">
      <w:pPr>
        <w:ind w:firstLine="349"/>
        <w:jc w:val="both"/>
        <w:rPr>
          <w:rFonts w:ascii="Times New Roman" w:hAnsi="Times New Roman" w:cs="Times New Roman"/>
          <w:sz w:val="20"/>
          <w:szCs w:val="20"/>
        </w:rPr>
      </w:pPr>
      <w:r w:rsidRPr="00DA6B80">
        <w:rPr>
          <w:rFonts w:ascii="Times New Roman" w:hAnsi="Times New Roman" w:cs="Times New Roman"/>
          <w:sz w:val="20"/>
          <w:szCs w:val="20"/>
        </w:rPr>
        <w:t xml:space="preserve">Выполнять работы в соответствии с действующими нормативно-правовыми документами, а именно: </w:t>
      </w:r>
    </w:p>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z w:val="20"/>
          <w:szCs w:val="20"/>
        </w:rPr>
        <w:tab/>
        <w:t>- «Межотраслевыми правилами по охране труда» при эксплуатации электроустановок;</w:t>
      </w:r>
    </w:p>
    <w:p w:rsidR="00C76763" w:rsidRPr="00DA6B80" w:rsidRDefault="00C76763" w:rsidP="00C76763">
      <w:pPr>
        <w:tabs>
          <w:tab w:val="left" w:pos="0"/>
        </w:tabs>
        <w:jc w:val="both"/>
        <w:rPr>
          <w:rFonts w:ascii="Times New Roman" w:hAnsi="Times New Roman" w:cs="Times New Roman"/>
          <w:snapToGrid w:val="0"/>
          <w:sz w:val="20"/>
          <w:szCs w:val="20"/>
        </w:rPr>
      </w:pPr>
      <w:r w:rsidRPr="00DA6B80">
        <w:rPr>
          <w:rFonts w:ascii="Times New Roman" w:hAnsi="Times New Roman" w:cs="Times New Roman"/>
          <w:snapToGrid w:val="0"/>
          <w:sz w:val="20"/>
          <w:szCs w:val="20"/>
        </w:rPr>
        <w:t xml:space="preserve">             - Правила устройства электроустановок (ПУЭ), 6 издание, переработанное и дополненное  </w:t>
      </w:r>
      <w:r w:rsidRPr="00DA6B80">
        <w:rPr>
          <w:rFonts w:ascii="Times New Roman" w:hAnsi="Times New Roman" w:cs="Times New Roman"/>
          <w:snapToGrid w:val="0"/>
          <w:sz w:val="20"/>
          <w:szCs w:val="20"/>
        </w:rPr>
        <w:tab/>
        <w:t xml:space="preserve">   Москва, </w:t>
      </w:r>
      <w:proofErr w:type="spellStart"/>
      <w:r w:rsidRPr="00DA6B80">
        <w:rPr>
          <w:rFonts w:ascii="Times New Roman" w:hAnsi="Times New Roman" w:cs="Times New Roman"/>
          <w:snapToGrid w:val="0"/>
          <w:sz w:val="20"/>
          <w:szCs w:val="20"/>
        </w:rPr>
        <w:t>Главгосэнергонадзор</w:t>
      </w:r>
      <w:proofErr w:type="spellEnd"/>
      <w:r w:rsidRPr="00DA6B80">
        <w:rPr>
          <w:rFonts w:ascii="Times New Roman" w:hAnsi="Times New Roman" w:cs="Times New Roman"/>
          <w:snapToGrid w:val="0"/>
          <w:sz w:val="20"/>
          <w:szCs w:val="20"/>
        </w:rPr>
        <w:t xml:space="preserve"> России 2000г. </w:t>
      </w:r>
    </w:p>
    <w:p w:rsidR="00C76763" w:rsidRPr="00DA6B80" w:rsidRDefault="00C76763" w:rsidP="00C76763">
      <w:pPr>
        <w:tabs>
          <w:tab w:val="left" w:pos="0"/>
        </w:tabs>
        <w:jc w:val="both"/>
        <w:rPr>
          <w:rFonts w:ascii="Times New Roman" w:hAnsi="Times New Roman" w:cs="Times New Roman"/>
          <w:snapToGrid w:val="0"/>
          <w:sz w:val="20"/>
          <w:szCs w:val="20"/>
        </w:rPr>
      </w:pPr>
      <w:r w:rsidRPr="00DA6B80">
        <w:rPr>
          <w:rFonts w:ascii="Times New Roman" w:hAnsi="Times New Roman" w:cs="Times New Roman"/>
          <w:snapToGrid w:val="0"/>
          <w:sz w:val="20"/>
          <w:szCs w:val="20"/>
        </w:rPr>
        <w:t xml:space="preserve">             -Правила устройства электроустановок (ПУЭ), 7 издание. Разделы 1, 2, 4, 6 и 7 изд. 1999-</w:t>
      </w:r>
      <w:smartTag w:uri="urn:schemas-microsoft-com:office:smarttags" w:element="metricconverter">
        <w:smartTagPr>
          <w:attr w:name="ProductID" w:val="2004 г"/>
        </w:smartTagPr>
        <w:r w:rsidRPr="00DA6B80">
          <w:rPr>
            <w:rFonts w:ascii="Times New Roman" w:hAnsi="Times New Roman" w:cs="Times New Roman"/>
            <w:snapToGrid w:val="0"/>
            <w:sz w:val="20"/>
            <w:szCs w:val="20"/>
          </w:rPr>
          <w:t>2004 г</w:t>
        </w:r>
      </w:smartTag>
      <w:r w:rsidRPr="00DA6B80">
        <w:rPr>
          <w:rFonts w:ascii="Times New Roman" w:hAnsi="Times New Roman" w:cs="Times New Roman"/>
          <w:snapToGrid w:val="0"/>
          <w:sz w:val="20"/>
          <w:szCs w:val="20"/>
        </w:rPr>
        <w:t>.г.</w:t>
      </w:r>
    </w:p>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napToGrid w:val="0"/>
          <w:sz w:val="20"/>
          <w:szCs w:val="20"/>
        </w:rPr>
        <w:t xml:space="preserve">              - Правила технической эксплуатации электроустановок потребителей (ПТЭЭП). Изд. СПб, 2003г. </w:t>
      </w:r>
      <w:proofErr w:type="gramStart"/>
      <w:r w:rsidRPr="00DA6B80">
        <w:rPr>
          <w:rFonts w:ascii="Times New Roman" w:hAnsi="Times New Roman" w:cs="Times New Roman"/>
          <w:snapToGrid w:val="0"/>
          <w:sz w:val="20"/>
          <w:szCs w:val="20"/>
        </w:rPr>
        <w:t>Введены</w:t>
      </w:r>
      <w:proofErr w:type="gramEnd"/>
      <w:r w:rsidRPr="00DA6B80">
        <w:rPr>
          <w:rFonts w:ascii="Times New Roman" w:hAnsi="Times New Roman" w:cs="Times New Roman"/>
          <w:snapToGrid w:val="0"/>
          <w:sz w:val="20"/>
          <w:szCs w:val="20"/>
        </w:rPr>
        <w:t xml:space="preserve"> с 1 июля 2003г.</w:t>
      </w:r>
    </w:p>
    <w:p w:rsidR="00C76763" w:rsidRPr="00DA6B80" w:rsidRDefault="00C76763" w:rsidP="00C76763">
      <w:pPr>
        <w:tabs>
          <w:tab w:val="left" w:pos="0"/>
        </w:tabs>
        <w:jc w:val="both"/>
        <w:rPr>
          <w:rFonts w:ascii="Times New Roman" w:hAnsi="Times New Roman" w:cs="Times New Roman"/>
          <w:sz w:val="20"/>
          <w:szCs w:val="20"/>
        </w:rPr>
      </w:pPr>
      <w:r w:rsidRPr="00DA6B80">
        <w:rPr>
          <w:rFonts w:ascii="Times New Roman" w:hAnsi="Times New Roman" w:cs="Times New Roman"/>
          <w:snapToGrid w:val="0"/>
          <w:sz w:val="20"/>
          <w:szCs w:val="20"/>
        </w:rPr>
        <w:t xml:space="preserve">             -Межотраслевая инструкция по оказанию первой помощи при несчастных случаях на производстве. Минтруд РФ; Минздрав РФ 28.06.99 № 16-16/68</w:t>
      </w:r>
    </w:p>
    <w:p w:rsidR="00C76763" w:rsidRPr="00DA6B80" w:rsidRDefault="00C76763" w:rsidP="00C76763">
      <w:pPr>
        <w:tabs>
          <w:tab w:val="left" w:pos="0"/>
        </w:tabs>
        <w:jc w:val="both"/>
        <w:rPr>
          <w:rFonts w:ascii="Times New Roman" w:hAnsi="Times New Roman" w:cs="Times New Roman"/>
          <w:snapToGrid w:val="0"/>
          <w:sz w:val="20"/>
          <w:szCs w:val="20"/>
        </w:rPr>
      </w:pPr>
      <w:r w:rsidRPr="00DA6B80">
        <w:rPr>
          <w:rFonts w:ascii="Times New Roman" w:hAnsi="Times New Roman" w:cs="Times New Roman"/>
          <w:snapToGrid w:val="0"/>
          <w:sz w:val="20"/>
          <w:szCs w:val="20"/>
        </w:rPr>
        <w:t xml:space="preserve">              -Правила пожарной безопасности Российской Федерации (ППБ-01-03) от 30 июня 2003г.  Москва, </w:t>
      </w:r>
    </w:p>
    <w:p w:rsidR="00C76763" w:rsidRPr="00DA6B80" w:rsidRDefault="00C76763" w:rsidP="00C76763">
      <w:pPr>
        <w:tabs>
          <w:tab w:val="left" w:pos="0"/>
        </w:tabs>
        <w:jc w:val="both"/>
        <w:rPr>
          <w:rFonts w:ascii="Times New Roman" w:hAnsi="Times New Roman" w:cs="Times New Roman"/>
          <w:sz w:val="20"/>
          <w:szCs w:val="20"/>
        </w:rPr>
      </w:pPr>
    </w:p>
    <w:p w:rsidR="00C76763" w:rsidRPr="00DA6B80" w:rsidRDefault="00C76763" w:rsidP="00C76763">
      <w:pPr>
        <w:pStyle w:val="ac"/>
        <w:jc w:val="center"/>
        <w:rPr>
          <w:rFonts w:ascii="Times New Roman" w:hAnsi="Times New Roman"/>
          <w:b/>
          <w:sz w:val="20"/>
          <w:szCs w:val="20"/>
        </w:rPr>
      </w:pPr>
      <w:r w:rsidRPr="00DA6B80">
        <w:rPr>
          <w:rFonts w:ascii="Times New Roman" w:hAnsi="Times New Roman"/>
          <w:b/>
          <w:sz w:val="20"/>
          <w:szCs w:val="20"/>
        </w:rPr>
        <w:t xml:space="preserve"> Перечень приложений к техническому заданию, являющихся его неотъемлемой частью:</w:t>
      </w:r>
    </w:p>
    <w:p w:rsidR="00C76763" w:rsidRPr="00DA6B80" w:rsidRDefault="00C76763" w:rsidP="00C76763">
      <w:pPr>
        <w:pStyle w:val="ac"/>
        <w:ind w:firstLine="708"/>
        <w:jc w:val="both"/>
        <w:rPr>
          <w:rFonts w:ascii="Times New Roman" w:hAnsi="Times New Roman"/>
          <w:sz w:val="20"/>
          <w:szCs w:val="20"/>
        </w:rPr>
      </w:pPr>
      <w:r w:rsidRPr="00DA6B80">
        <w:rPr>
          <w:rFonts w:ascii="Times New Roman" w:hAnsi="Times New Roman"/>
          <w:sz w:val="20"/>
          <w:szCs w:val="20"/>
        </w:rPr>
        <w:t>1. Приложение №1;</w:t>
      </w:r>
    </w:p>
    <w:p w:rsidR="00C76763" w:rsidRPr="00DA6B80" w:rsidRDefault="00C76763" w:rsidP="00C76763">
      <w:pPr>
        <w:pStyle w:val="ac"/>
        <w:ind w:firstLine="708"/>
        <w:jc w:val="both"/>
        <w:rPr>
          <w:rFonts w:ascii="Times New Roman" w:hAnsi="Times New Roman"/>
          <w:sz w:val="20"/>
          <w:szCs w:val="20"/>
        </w:rPr>
      </w:pPr>
    </w:p>
    <w:p w:rsidR="00C76763" w:rsidRPr="00DA6B80" w:rsidRDefault="00C76763" w:rsidP="00C76763">
      <w:pPr>
        <w:ind w:left="-720"/>
        <w:rPr>
          <w:rFonts w:ascii="Times New Roman" w:hAnsi="Times New Roman" w:cs="Times New Roman"/>
          <w:sz w:val="20"/>
          <w:szCs w:val="20"/>
        </w:rPr>
      </w:pPr>
    </w:p>
    <w:p w:rsidR="00C76763" w:rsidRPr="00DA6B80" w:rsidRDefault="00C76763" w:rsidP="00C76763">
      <w:pPr>
        <w:ind w:left="-720"/>
        <w:rPr>
          <w:rFonts w:ascii="Times New Roman" w:hAnsi="Times New Roman" w:cs="Times New Roman"/>
          <w:sz w:val="20"/>
          <w:szCs w:val="20"/>
        </w:rPr>
      </w:pPr>
    </w:p>
    <w:tbl>
      <w:tblPr>
        <w:tblpPr w:leftFromText="180" w:rightFromText="180" w:vertAnchor="text" w:horzAnchor="margin" w:tblpY="37"/>
        <w:tblW w:w="10314" w:type="dxa"/>
        <w:tblLayout w:type="fixed"/>
        <w:tblLook w:val="0000"/>
      </w:tblPr>
      <w:tblGrid>
        <w:gridCol w:w="4503"/>
        <w:gridCol w:w="5811"/>
      </w:tblGrid>
      <w:tr w:rsidR="00C76763" w:rsidRPr="00DA6B80" w:rsidTr="00765A53">
        <w:tc>
          <w:tcPr>
            <w:tcW w:w="4503" w:type="dxa"/>
          </w:tcPr>
          <w:p w:rsidR="00C76763" w:rsidRPr="00DA6B80" w:rsidRDefault="00C76763" w:rsidP="00C76763">
            <w:pPr>
              <w:rPr>
                <w:rFonts w:ascii="Times New Roman" w:hAnsi="Times New Roman" w:cs="Times New Roman"/>
                <w:sz w:val="20"/>
                <w:szCs w:val="20"/>
              </w:rPr>
            </w:pPr>
          </w:p>
          <w:p w:rsidR="00C76763" w:rsidRPr="00DA6B80" w:rsidRDefault="00C76763" w:rsidP="00C76763">
            <w:pPr>
              <w:rPr>
                <w:rFonts w:ascii="Times New Roman" w:hAnsi="Times New Roman" w:cs="Times New Roman"/>
                <w:sz w:val="20"/>
                <w:szCs w:val="20"/>
              </w:rPr>
            </w:pP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Генеральный директор</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 xml:space="preserve"> ООО «ЖКС №2 Выборгского района»</w:t>
            </w:r>
          </w:p>
          <w:p w:rsidR="00C76763" w:rsidRPr="00DA6B80" w:rsidRDefault="00C76763" w:rsidP="00C76763">
            <w:pPr>
              <w:rPr>
                <w:rFonts w:ascii="Times New Roman" w:hAnsi="Times New Roman" w:cs="Times New Roman"/>
                <w:sz w:val="20"/>
                <w:szCs w:val="20"/>
                <w:u w:val="single"/>
              </w:rPr>
            </w:pPr>
            <w:r w:rsidRPr="00DA6B80">
              <w:rPr>
                <w:rFonts w:ascii="Times New Roman" w:hAnsi="Times New Roman" w:cs="Times New Roman"/>
                <w:sz w:val="20"/>
                <w:szCs w:val="20"/>
              </w:rPr>
              <w:t xml:space="preserve">__________________          </w:t>
            </w:r>
            <w:r w:rsidRPr="00DA6B80">
              <w:rPr>
                <w:rFonts w:ascii="Times New Roman" w:hAnsi="Times New Roman" w:cs="Times New Roman"/>
                <w:sz w:val="20"/>
                <w:szCs w:val="20"/>
                <w:u w:val="single"/>
              </w:rPr>
              <w:t xml:space="preserve">/ </w:t>
            </w:r>
            <w:proofErr w:type="spellStart"/>
            <w:r w:rsidRPr="00DA6B80">
              <w:rPr>
                <w:rFonts w:ascii="Times New Roman" w:hAnsi="Times New Roman" w:cs="Times New Roman"/>
                <w:sz w:val="20"/>
                <w:szCs w:val="20"/>
                <w:u w:val="single"/>
              </w:rPr>
              <w:t>Л.И.Макиёва</w:t>
            </w:r>
            <w:proofErr w:type="spellEnd"/>
            <w:r w:rsidRPr="00DA6B80">
              <w:rPr>
                <w:rFonts w:ascii="Times New Roman" w:hAnsi="Times New Roman" w:cs="Times New Roman"/>
                <w:sz w:val="20"/>
                <w:szCs w:val="20"/>
                <w:u w:val="single"/>
              </w:rPr>
              <w:t xml:space="preserve"> /</w:t>
            </w:r>
          </w:p>
          <w:p w:rsidR="00C76763" w:rsidRPr="00DA6B80" w:rsidRDefault="00C76763" w:rsidP="00C76763">
            <w:pPr>
              <w:rPr>
                <w:rFonts w:ascii="Times New Roman" w:hAnsi="Times New Roman" w:cs="Times New Roman"/>
                <w:sz w:val="20"/>
                <w:szCs w:val="20"/>
                <w:vertAlign w:val="superscript"/>
              </w:rPr>
            </w:pPr>
            <w:r w:rsidRPr="00DA6B80">
              <w:rPr>
                <w:rFonts w:ascii="Times New Roman" w:hAnsi="Times New Roman" w:cs="Times New Roman"/>
                <w:sz w:val="20"/>
                <w:szCs w:val="20"/>
                <w:vertAlign w:val="superscript"/>
              </w:rPr>
              <w:t xml:space="preserve">                 (подпись)                                                    (Ф.И.О.)</w:t>
            </w:r>
          </w:p>
          <w:p w:rsidR="00C76763" w:rsidRPr="00DA6B80" w:rsidRDefault="00C76763" w:rsidP="00C76763">
            <w:pPr>
              <w:rPr>
                <w:rFonts w:ascii="Times New Roman" w:hAnsi="Times New Roman" w:cs="Times New Roman"/>
                <w:sz w:val="20"/>
                <w:szCs w:val="20"/>
              </w:rPr>
            </w:pPr>
            <w:r w:rsidRPr="00DA6B80">
              <w:rPr>
                <w:rFonts w:ascii="Times New Roman" w:hAnsi="Times New Roman" w:cs="Times New Roman"/>
                <w:sz w:val="20"/>
                <w:szCs w:val="20"/>
              </w:rPr>
              <w:t>м.п.</w:t>
            </w:r>
          </w:p>
          <w:p w:rsidR="00C76763" w:rsidRPr="00DA6B80" w:rsidRDefault="00C76763" w:rsidP="00C76763">
            <w:pPr>
              <w:rPr>
                <w:rFonts w:ascii="Times New Roman" w:hAnsi="Times New Roman" w:cs="Times New Roman"/>
                <w:sz w:val="20"/>
                <w:szCs w:val="20"/>
              </w:rPr>
            </w:pPr>
          </w:p>
        </w:tc>
        <w:tc>
          <w:tcPr>
            <w:tcW w:w="5811" w:type="dxa"/>
          </w:tcPr>
          <w:p w:rsidR="00C76763" w:rsidRPr="00DA6B80" w:rsidRDefault="00C76763" w:rsidP="00C76763">
            <w:pPr>
              <w:rPr>
                <w:rFonts w:ascii="Times New Roman" w:hAnsi="Times New Roman" w:cs="Times New Roman"/>
                <w:sz w:val="20"/>
                <w:szCs w:val="20"/>
              </w:rPr>
            </w:pPr>
          </w:p>
          <w:p w:rsidR="00C76763" w:rsidRPr="00DA6B80" w:rsidRDefault="00C76763" w:rsidP="00C76763">
            <w:pPr>
              <w:rPr>
                <w:rFonts w:ascii="Times New Roman" w:hAnsi="Times New Roman" w:cs="Times New Roman"/>
                <w:sz w:val="20"/>
                <w:szCs w:val="20"/>
              </w:rPr>
            </w:pPr>
          </w:p>
          <w:p w:rsidR="00C76763" w:rsidRPr="00DA6B80" w:rsidRDefault="00765A53" w:rsidP="00C76763">
            <w:pPr>
              <w:rPr>
                <w:rFonts w:ascii="Times New Roman" w:hAnsi="Times New Roman" w:cs="Times New Roman"/>
                <w:sz w:val="20"/>
                <w:szCs w:val="20"/>
              </w:rPr>
            </w:pPr>
            <w:r>
              <w:rPr>
                <w:rFonts w:ascii="Times New Roman" w:hAnsi="Times New Roman" w:cs="Times New Roman"/>
                <w:sz w:val="20"/>
                <w:szCs w:val="20"/>
              </w:rPr>
              <w:t xml:space="preserve">                             </w:t>
            </w:r>
            <w:r w:rsidR="00C76763" w:rsidRPr="00DA6B80">
              <w:rPr>
                <w:rFonts w:ascii="Times New Roman" w:hAnsi="Times New Roman" w:cs="Times New Roman"/>
                <w:sz w:val="20"/>
                <w:szCs w:val="20"/>
              </w:rPr>
              <w:t xml:space="preserve">Генеральный директор </w:t>
            </w:r>
          </w:p>
          <w:p w:rsidR="00C76763" w:rsidRPr="00DA6B80" w:rsidRDefault="00765A53" w:rsidP="00C76763">
            <w:pPr>
              <w:rPr>
                <w:rFonts w:ascii="Times New Roman" w:hAnsi="Times New Roman" w:cs="Times New Roman"/>
                <w:sz w:val="20"/>
                <w:szCs w:val="20"/>
              </w:rPr>
            </w:pPr>
            <w:r>
              <w:rPr>
                <w:rFonts w:ascii="Times New Roman" w:hAnsi="Times New Roman" w:cs="Times New Roman"/>
                <w:sz w:val="20"/>
                <w:szCs w:val="20"/>
              </w:rPr>
              <w:t xml:space="preserve">                             </w:t>
            </w:r>
            <w:r w:rsidR="00C76763" w:rsidRPr="00DA6B80">
              <w:rPr>
                <w:rFonts w:ascii="Times New Roman" w:hAnsi="Times New Roman" w:cs="Times New Roman"/>
                <w:sz w:val="20"/>
                <w:szCs w:val="20"/>
              </w:rPr>
              <w:t>ООО «Компания ЭЛКОД»</w:t>
            </w:r>
          </w:p>
          <w:p w:rsidR="00C76763" w:rsidRPr="00DA6B80" w:rsidRDefault="00765A53" w:rsidP="00C76763">
            <w:pPr>
              <w:rPr>
                <w:rFonts w:ascii="Times New Roman" w:hAnsi="Times New Roman" w:cs="Times New Roman"/>
                <w:sz w:val="20"/>
                <w:szCs w:val="20"/>
                <w:u w:val="single"/>
              </w:rPr>
            </w:pPr>
            <w:r>
              <w:rPr>
                <w:rFonts w:ascii="Times New Roman" w:hAnsi="Times New Roman" w:cs="Times New Roman"/>
                <w:sz w:val="20"/>
                <w:szCs w:val="20"/>
              </w:rPr>
              <w:t xml:space="preserve">               </w:t>
            </w:r>
            <w:r w:rsidR="00C76763" w:rsidRPr="00DA6B80">
              <w:rPr>
                <w:rFonts w:ascii="Times New Roman" w:hAnsi="Times New Roman" w:cs="Times New Roman"/>
                <w:sz w:val="20"/>
                <w:szCs w:val="20"/>
              </w:rPr>
              <w:t xml:space="preserve">____________________      </w:t>
            </w:r>
            <w:r>
              <w:rPr>
                <w:rFonts w:ascii="Times New Roman" w:hAnsi="Times New Roman" w:cs="Times New Roman"/>
                <w:sz w:val="20"/>
                <w:szCs w:val="20"/>
                <w:u w:val="single"/>
              </w:rPr>
              <w:t>/  Сергеев И.В./</w:t>
            </w:r>
          </w:p>
          <w:p w:rsidR="00C76763" w:rsidRPr="00DA6B80" w:rsidRDefault="00C76763" w:rsidP="00C76763">
            <w:pPr>
              <w:rPr>
                <w:rFonts w:ascii="Times New Roman" w:hAnsi="Times New Roman" w:cs="Times New Roman"/>
                <w:sz w:val="20"/>
                <w:szCs w:val="20"/>
                <w:vertAlign w:val="superscript"/>
              </w:rPr>
            </w:pPr>
            <w:r w:rsidRPr="00DA6B80">
              <w:rPr>
                <w:rFonts w:ascii="Times New Roman" w:hAnsi="Times New Roman" w:cs="Times New Roman"/>
                <w:sz w:val="20"/>
                <w:szCs w:val="20"/>
                <w:vertAlign w:val="superscript"/>
              </w:rPr>
              <w:t xml:space="preserve">                       (подпись)                                                    (Ф.И.О.)</w:t>
            </w:r>
          </w:p>
          <w:p w:rsidR="00C76763" w:rsidRPr="00DA6B80" w:rsidRDefault="00765A53" w:rsidP="00C76763">
            <w:pPr>
              <w:rPr>
                <w:rFonts w:ascii="Times New Roman" w:hAnsi="Times New Roman" w:cs="Times New Roman"/>
                <w:sz w:val="20"/>
                <w:szCs w:val="20"/>
              </w:rPr>
            </w:pPr>
            <w:r>
              <w:rPr>
                <w:rFonts w:ascii="Times New Roman" w:hAnsi="Times New Roman" w:cs="Times New Roman"/>
                <w:sz w:val="20"/>
                <w:szCs w:val="20"/>
              </w:rPr>
              <w:t xml:space="preserve">                         </w:t>
            </w:r>
            <w:r w:rsidR="00C76763" w:rsidRPr="00DA6B80">
              <w:rPr>
                <w:rFonts w:ascii="Times New Roman" w:hAnsi="Times New Roman" w:cs="Times New Roman"/>
                <w:sz w:val="20"/>
                <w:szCs w:val="20"/>
              </w:rPr>
              <w:t>м.п.</w:t>
            </w:r>
          </w:p>
          <w:p w:rsidR="00C76763" w:rsidRPr="00DA6B80" w:rsidRDefault="00C76763" w:rsidP="00C76763">
            <w:pPr>
              <w:rPr>
                <w:rFonts w:ascii="Times New Roman" w:hAnsi="Times New Roman" w:cs="Times New Roman"/>
                <w:sz w:val="20"/>
                <w:szCs w:val="20"/>
              </w:rPr>
            </w:pPr>
          </w:p>
        </w:tc>
      </w:tr>
      <w:tr w:rsidR="00765A53" w:rsidRPr="00DA6B80" w:rsidTr="00765A53">
        <w:tc>
          <w:tcPr>
            <w:tcW w:w="4503" w:type="dxa"/>
          </w:tcPr>
          <w:p w:rsidR="00765A53" w:rsidRPr="00DA6B80" w:rsidRDefault="00765A53" w:rsidP="00C76763">
            <w:pPr>
              <w:rPr>
                <w:rFonts w:ascii="Times New Roman" w:hAnsi="Times New Roman" w:cs="Times New Roman"/>
                <w:sz w:val="20"/>
                <w:szCs w:val="20"/>
              </w:rPr>
            </w:pPr>
          </w:p>
        </w:tc>
        <w:tc>
          <w:tcPr>
            <w:tcW w:w="5811" w:type="dxa"/>
          </w:tcPr>
          <w:p w:rsidR="00765A53" w:rsidRPr="00DA6B80" w:rsidRDefault="00765A53" w:rsidP="00C76763">
            <w:pPr>
              <w:rPr>
                <w:rFonts w:ascii="Times New Roman" w:hAnsi="Times New Roman" w:cs="Times New Roman"/>
                <w:sz w:val="20"/>
                <w:szCs w:val="20"/>
              </w:rPr>
            </w:pPr>
          </w:p>
        </w:tc>
      </w:tr>
    </w:tbl>
    <w:p w:rsidR="00C76763" w:rsidRPr="00DA6B80" w:rsidRDefault="00C76763" w:rsidP="00C76763">
      <w:pPr>
        <w:rPr>
          <w:rFonts w:ascii="Times New Roman" w:hAnsi="Times New Roman" w:cs="Times New Roman"/>
          <w:sz w:val="20"/>
          <w:szCs w:val="20"/>
        </w:rPr>
      </w:pPr>
    </w:p>
    <w:p w:rsidR="002E111F" w:rsidRPr="00055177" w:rsidRDefault="002E111F" w:rsidP="002E111F">
      <w:pPr>
        <w:pStyle w:val="12"/>
        <w:keepNext/>
        <w:keepLines/>
        <w:shd w:val="clear" w:color="auto" w:fill="auto"/>
        <w:spacing w:before="0" w:after="0" w:line="270" w:lineRule="exact"/>
        <w:jc w:val="center"/>
        <w:rPr>
          <w:rFonts w:ascii="Times New Roman" w:hAnsi="Times New Roman" w:cs="Times New Roman"/>
          <w:sz w:val="22"/>
          <w:szCs w:val="22"/>
        </w:rPr>
      </w:pPr>
    </w:p>
    <w:p w:rsidR="00055177" w:rsidRPr="00055177" w:rsidRDefault="00055177" w:rsidP="002E111F">
      <w:pPr>
        <w:pStyle w:val="12"/>
        <w:keepNext/>
        <w:keepLines/>
        <w:shd w:val="clear" w:color="auto" w:fill="auto"/>
        <w:spacing w:before="0" w:after="0" w:line="270" w:lineRule="exact"/>
        <w:jc w:val="center"/>
        <w:rPr>
          <w:rFonts w:ascii="Times New Roman" w:hAnsi="Times New Roman" w:cs="Times New Roman"/>
          <w:sz w:val="22"/>
          <w:szCs w:val="22"/>
        </w:rPr>
      </w:pPr>
    </w:p>
    <w:p w:rsidR="00B8244D" w:rsidRPr="00055177" w:rsidRDefault="00B8244D" w:rsidP="00B8244D">
      <w:pPr>
        <w:pStyle w:val="12"/>
        <w:keepNext/>
        <w:keepLines/>
        <w:shd w:val="clear" w:color="auto" w:fill="auto"/>
        <w:spacing w:before="0" w:after="0" w:line="270" w:lineRule="exact"/>
        <w:jc w:val="center"/>
        <w:rPr>
          <w:rFonts w:ascii="Times New Roman" w:hAnsi="Times New Roman" w:cs="Times New Roman"/>
          <w:sz w:val="20"/>
          <w:szCs w:val="20"/>
        </w:rPr>
      </w:pPr>
    </w:p>
    <w:p w:rsidR="00B8244D" w:rsidRPr="00055177" w:rsidRDefault="00B8244D" w:rsidP="00B8244D">
      <w:pPr>
        <w:pStyle w:val="12"/>
        <w:keepNext/>
        <w:keepLines/>
        <w:shd w:val="clear" w:color="auto" w:fill="auto"/>
        <w:spacing w:before="0" w:after="0" w:line="270" w:lineRule="exact"/>
        <w:jc w:val="center"/>
        <w:rPr>
          <w:rFonts w:ascii="Times New Roman" w:hAnsi="Times New Roman" w:cs="Times New Roman"/>
          <w:sz w:val="20"/>
          <w:szCs w:val="20"/>
        </w:rPr>
      </w:pPr>
    </w:p>
    <w:p w:rsidR="00B8244D" w:rsidRPr="00055177" w:rsidRDefault="00B8244D" w:rsidP="00B8244D">
      <w:pPr>
        <w:pStyle w:val="12"/>
        <w:keepNext/>
        <w:keepLines/>
        <w:shd w:val="clear" w:color="auto" w:fill="auto"/>
        <w:spacing w:before="0" w:after="0" w:line="270" w:lineRule="exact"/>
        <w:jc w:val="center"/>
        <w:rPr>
          <w:rFonts w:ascii="Times New Roman" w:hAnsi="Times New Roman" w:cs="Times New Roman"/>
          <w:sz w:val="20"/>
          <w:szCs w:val="20"/>
        </w:rPr>
      </w:pPr>
    </w:p>
    <w:p w:rsidR="00055177" w:rsidRPr="00055177" w:rsidRDefault="00055177" w:rsidP="00B8244D">
      <w:pPr>
        <w:pStyle w:val="12"/>
        <w:keepNext/>
        <w:keepLines/>
        <w:shd w:val="clear" w:color="auto" w:fill="auto"/>
        <w:spacing w:before="0" w:after="0" w:line="270" w:lineRule="exact"/>
        <w:jc w:val="center"/>
        <w:rPr>
          <w:rFonts w:ascii="Times New Roman" w:hAnsi="Times New Roman" w:cs="Times New Roman"/>
          <w:sz w:val="20"/>
          <w:szCs w:val="20"/>
        </w:rPr>
      </w:pPr>
    </w:p>
    <w:p w:rsidR="00055177" w:rsidRPr="00055177" w:rsidRDefault="00055177" w:rsidP="00B8244D">
      <w:pPr>
        <w:pStyle w:val="12"/>
        <w:keepNext/>
        <w:keepLines/>
        <w:shd w:val="clear" w:color="auto" w:fill="auto"/>
        <w:spacing w:before="0" w:after="0" w:line="270" w:lineRule="exact"/>
        <w:jc w:val="center"/>
        <w:rPr>
          <w:rFonts w:ascii="Times New Roman" w:hAnsi="Times New Roman" w:cs="Times New Roman"/>
          <w:sz w:val="20"/>
          <w:szCs w:val="20"/>
        </w:rPr>
      </w:pPr>
    </w:p>
    <w:p w:rsidR="00055177" w:rsidRPr="00055177" w:rsidRDefault="00055177" w:rsidP="00B8244D">
      <w:pPr>
        <w:pStyle w:val="12"/>
        <w:keepNext/>
        <w:keepLines/>
        <w:shd w:val="clear" w:color="auto" w:fill="auto"/>
        <w:spacing w:before="0" w:after="0" w:line="270" w:lineRule="exact"/>
        <w:jc w:val="center"/>
        <w:rPr>
          <w:rFonts w:ascii="Times New Roman" w:hAnsi="Times New Roman" w:cs="Times New Roman"/>
          <w:sz w:val="20"/>
          <w:szCs w:val="20"/>
        </w:rPr>
      </w:pPr>
    </w:p>
    <w:sectPr w:rsidR="00055177" w:rsidRPr="00055177" w:rsidSect="00055177">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CFC2B1A"/>
    <w:lvl w:ilvl="0">
      <w:start w:val="1"/>
      <w:numFmt w:val="bullet"/>
      <w:lvlText w:val=""/>
      <w:lvlJc w:val="left"/>
      <w:pPr>
        <w:tabs>
          <w:tab w:val="num" w:pos="643"/>
        </w:tabs>
        <w:ind w:left="643" w:hanging="360"/>
      </w:pPr>
      <w:rPr>
        <w:rFonts w:ascii="Symbol" w:hAnsi="Symbol" w:hint="default"/>
      </w:rPr>
    </w:lvl>
  </w:abstractNum>
  <w:abstractNum w:abstractNumId="1">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2"/>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3B30E5F"/>
    <w:multiLevelType w:val="multilevel"/>
    <w:tmpl w:val="1E6431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4">
    <w:nsid w:val="05984334"/>
    <w:multiLevelType w:val="hybridMultilevel"/>
    <w:tmpl w:val="9CE222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C667BB"/>
    <w:multiLevelType w:val="hybridMultilevel"/>
    <w:tmpl w:val="7DE8C0F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164D2ABC"/>
    <w:multiLevelType w:val="hybridMultilevel"/>
    <w:tmpl w:val="D04EDD30"/>
    <w:lvl w:ilvl="0" w:tplc="08D640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604FBE"/>
    <w:multiLevelType w:val="hybridMultilevel"/>
    <w:tmpl w:val="DF02D710"/>
    <w:lvl w:ilvl="0" w:tplc="418ACBA6">
      <w:start w:val="1"/>
      <w:numFmt w:val="decimal"/>
      <w:lvlText w:val="%1."/>
      <w:lvlJc w:val="left"/>
      <w:pPr>
        <w:ind w:left="2629"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E143C"/>
    <w:multiLevelType w:val="hybridMultilevel"/>
    <w:tmpl w:val="6066B6B2"/>
    <w:lvl w:ilvl="0" w:tplc="3E385FF4">
      <w:start w:val="6"/>
      <w:numFmt w:val="decimal"/>
      <w:lvlText w:val="%1."/>
      <w:lvlJc w:val="left"/>
      <w:pPr>
        <w:tabs>
          <w:tab w:val="num" w:pos="720"/>
        </w:tabs>
        <w:ind w:left="720" w:hanging="360"/>
      </w:pPr>
      <w:rPr>
        <w:rFonts w:hint="default"/>
        <w:b w:val="0"/>
        <w:color w:val="auto"/>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1D0EF9"/>
    <w:multiLevelType w:val="multilevel"/>
    <w:tmpl w:val="1F04552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713563"/>
    <w:multiLevelType w:val="multilevel"/>
    <w:tmpl w:val="86B0B0C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94E5E24"/>
    <w:multiLevelType w:val="multilevel"/>
    <w:tmpl w:val="F3080A8C"/>
    <w:lvl w:ilvl="0">
      <w:start w:val="5"/>
      <w:numFmt w:val="decimal"/>
      <w:lvlText w:val="%1."/>
      <w:lvlJc w:val="left"/>
      <w:pPr>
        <w:ind w:left="720"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29846009"/>
    <w:multiLevelType w:val="singleLevel"/>
    <w:tmpl w:val="202EFC0E"/>
    <w:lvl w:ilvl="0">
      <w:start w:val="1"/>
      <w:numFmt w:val="decimal"/>
      <w:lvlText w:val="%1)"/>
      <w:legacy w:legacy="1" w:legacySpace="0" w:legacyIndent="254"/>
      <w:lvlJc w:val="left"/>
      <w:rPr>
        <w:rFonts w:ascii="Times New Roman" w:hAnsi="Times New Roman" w:cs="Times New Roman" w:hint="default"/>
      </w:rPr>
    </w:lvl>
  </w:abstractNum>
  <w:abstractNum w:abstractNumId="13">
    <w:nsid w:val="29F837F2"/>
    <w:multiLevelType w:val="hybridMultilevel"/>
    <w:tmpl w:val="4372E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9510C0"/>
    <w:multiLevelType w:val="singleLevel"/>
    <w:tmpl w:val="B6F6A04A"/>
    <w:lvl w:ilvl="0">
      <w:start w:val="1"/>
      <w:numFmt w:val="bullet"/>
      <w:lvlText w:val="-"/>
      <w:lvlJc w:val="left"/>
      <w:pPr>
        <w:tabs>
          <w:tab w:val="num" w:pos="405"/>
        </w:tabs>
        <w:ind w:left="405" w:hanging="360"/>
      </w:pPr>
      <w:rPr>
        <w:rFonts w:hint="default"/>
      </w:rPr>
    </w:lvl>
  </w:abstractNum>
  <w:abstractNum w:abstractNumId="15">
    <w:nsid w:val="2D292810"/>
    <w:multiLevelType w:val="multilevel"/>
    <w:tmpl w:val="5096EE60"/>
    <w:lvl w:ilvl="0">
      <w:start w:val="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2EA767B7"/>
    <w:multiLevelType w:val="hybridMultilevel"/>
    <w:tmpl w:val="267A9E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EFD4F52"/>
    <w:multiLevelType w:val="hybridMultilevel"/>
    <w:tmpl w:val="9CE222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7D266A"/>
    <w:multiLevelType w:val="multilevel"/>
    <w:tmpl w:val="C4C2C4B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431038F"/>
    <w:multiLevelType w:val="hybridMultilevel"/>
    <w:tmpl w:val="9CE222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E63F56"/>
    <w:multiLevelType w:val="hybridMultilevel"/>
    <w:tmpl w:val="F3A249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1">
    <w:nsid w:val="3AD83347"/>
    <w:multiLevelType w:val="hybridMultilevel"/>
    <w:tmpl w:val="F4F052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C7930DB"/>
    <w:multiLevelType w:val="multilevel"/>
    <w:tmpl w:val="4B98759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nsid w:val="41A2381D"/>
    <w:multiLevelType w:val="multilevel"/>
    <w:tmpl w:val="CB3E83D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42B902A7"/>
    <w:multiLevelType w:val="multilevel"/>
    <w:tmpl w:val="1E6431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5">
    <w:nsid w:val="488A1CD9"/>
    <w:multiLevelType w:val="multilevel"/>
    <w:tmpl w:val="B436F8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FC74CDB"/>
    <w:multiLevelType w:val="multilevel"/>
    <w:tmpl w:val="4D80B6FA"/>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7">
    <w:nsid w:val="54D070BF"/>
    <w:multiLevelType w:val="multilevel"/>
    <w:tmpl w:val="41F2466C"/>
    <w:lvl w:ilvl="0">
      <w:start w:val="9"/>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B022E5B"/>
    <w:multiLevelType w:val="multilevel"/>
    <w:tmpl w:val="3FD67BD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5DB40804"/>
    <w:multiLevelType w:val="hybridMultilevel"/>
    <w:tmpl w:val="624C91B6"/>
    <w:lvl w:ilvl="0" w:tplc="B7FA8010">
      <w:start w:val="27"/>
      <w:numFmt w:val="bullet"/>
      <w:lvlText w:val=""/>
      <w:lvlJc w:val="left"/>
      <w:pPr>
        <w:ind w:left="405" w:hanging="360"/>
      </w:pPr>
      <w:rPr>
        <w:rFonts w:ascii="Symbol" w:eastAsia="Times New Roman" w:hAnsi="Symbol" w:cs="Times New Roman" w:hint="default"/>
        <w:b w:val="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0">
    <w:nsid w:val="64C6559E"/>
    <w:multiLevelType w:val="singleLevel"/>
    <w:tmpl w:val="B0FC1FC8"/>
    <w:lvl w:ilvl="0">
      <w:start w:val="2"/>
      <w:numFmt w:val="bullet"/>
      <w:lvlText w:val="-"/>
      <w:lvlJc w:val="left"/>
      <w:pPr>
        <w:tabs>
          <w:tab w:val="num" w:pos="360"/>
        </w:tabs>
        <w:ind w:left="360" w:hanging="360"/>
      </w:pPr>
      <w:rPr>
        <w:rFonts w:hint="default"/>
      </w:rPr>
    </w:lvl>
  </w:abstractNum>
  <w:abstractNum w:abstractNumId="31">
    <w:nsid w:val="6BEE6A6F"/>
    <w:multiLevelType w:val="hybridMultilevel"/>
    <w:tmpl w:val="C686937C"/>
    <w:lvl w:ilvl="0" w:tplc="1F9CEEA6">
      <w:start w:val="1"/>
      <w:numFmt w:val="decimal"/>
      <w:lvlText w:val="%1."/>
      <w:lvlJc w:val="right"/>
      <w:pPr>
        <w:tabs>
          <w:tab w:val="num" w:pos="417"/>
        </w:tabs>
        <w:ind w:left="417" w:hanging="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C217572"/>
    <w:multiLevelType w:val="multilevel"/>
    <w:tmpl w:val="F4B66A8C"/>
    <w:lvl w:ilvl="0">
      <w:start w:val="8"/>
      <w:numFmt w:val="decimal"/>
      <w:lvlText w:val="%1"/>
      <w:lvlJc w:val="left"/>
      <w:pPr>
        <w:tabs>
          <w:tab w:val="num" w:pos="360"/>
        </w:tabs>
        <w:ind w:left="360" w:hanging="360"/>
      </w:pPr>
    </w:lvl>
    <w:lvl w:ilvl="1">
      <w:start w:val="2"/>
      <w:numFmt w:val="decimal"/>
      <w:lvlText w:val="%1.%2"/>
      <w:lvlJc w:val="left"/>
      <w:pPr>
        <w:tabs>
          <w:tab w:val="num" w:pos="903"/>
        </w:tabs>
        <w:ind w:left="903"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nsid w:val="6D4003C5"/>
    <w:multiLevelType w:val="hybridMultilevel"/>
    <w:tmpl w:val="9CE222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ED76F75"/>
    <w:multiLevelType w:val="multilevel"/>
    <w:tmpl w:val="1E6431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35">
    <w:nsid w:val="75766E9E"/>
    <w:multiLevelType w:val="multilevel"/>
    <w:tmpl w:val="97787DBC"/>
    <w:lvl w:ilvl="0">
      <w:start w:val="1"/>
      <w:numFmt w:val="decimal"/>
      <w:pStyle w:val="m1"/>
      <w:lvlText w:val="%1."/>
      <w:lvlJc w:val="left"/>
      <w:pPr>
        <w:tabs>
          <w:tab w:val="num" w:pos="360"/>
        </w:tabs>
      </w:pPr>
      <w:rPr>
        <w:rFonts w:ascii="Times New Roman" w:hAnsi="Times New Roman" w:cs="Times New Roman" w:hint="default"/>
        <w:b/>
        <w:bCs/>
        <w:i w:val="0"/>
        <w:iCs w:val="0"/>
        <w:caps/>
        <w:strike w:val="0"/>
        <w:dstrike w:val="0"/>
        <w:vanish w:val="0"/>
        <w:color w:val="000000"/>
        <w:sz w:val="24"/>
        <w:szCs w:val="24"/>
        <w:vertAlign w:val="baseline"/>
      </w:rPr>
    </w:lvl>
    <w:lvl w:ilvl="1">
      <w:start w:val="1"/>
      <w:numFmt w:val="decimal"/>
      <w:pStyle w:val="m2"/>
      <w:lvlText w:val="%1.%2."/>
      <w:lvlJc w:val="left"/>
      <w:pPr>
        <w:tabs>
          <w:tab w:val="num" w:pos="360"/>
        </w:tabs>
      </w:pPr>
      <w:rPr>
        <w:rFonts w:ascii="Times New Roman" w:hAnsi="Times New Roman" w:cs="Times New Roman" w:hint="default"/>
        <w:b w:val="0"/>
        <w:bCs w:val="0"/>
        <w:i w:val="0"/>
        <w:iCs w:val="0"/>
        <w:caps w:val="0"/>
        <w:strike w:val="0"/>
        <w:dstrike w:val="0"/>
        <w:vanish w:val="0"/>
        <w:color w:val="000000"/>
        <w:sz w:val="24"/>
        <w:szCs w:val="24"/>
        <w:vertAlign w:val="baseline"/>
      </w:rPr>
    </w:lvl>
    <w:lvl w:ilvl="2">
      <w:start w:val="1"/>
      <w:numFmt w:val="decimal"/>
      <w:pStyle w:val="m3"/>
      <w:lvlText w:val="%1.%2.%3."/>
      <w:lvlJc w:val="left"/>
      <w:pPr>
        <w:tabs>
          <w:tab w:val="num" w:pos="1146"/>
        </w:tabs>
        <w:ind w:left="426"/>
      </w:pPr>
      <w:rPr>
        <w:rFonts w:ascii="Times New Roman" w:hAnsi="Times New Roman" w:cs="Times New Roman" w:hint="default"/>
        <w:b w:val="0"/>
        <w:bCs w:val="0"/>
        <w:i w:val="0"/>
        <w:iCs w:val="0"/>
        <w:caps w:val="0"/>
        <w:strike w:val="0"/>
        <w:dstrike w:val="0"/>
        <w:vanish w:val="0"/>
        <w:sz w:val="24"/>
        <w:szCs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8383F0D"/>
    <w:multiLevelType w:val="hybridMultilevel"/>
    <w:tmpl w:val="ED709A2E"/>
    <w:lvl w:ilvl="0" w:tplc="DD5EE6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B496B99"/>
    <w:multiLevelType w:val="multilevel"/>
    <w:tmpl w:val="4B98759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75"/>
        </w:tabs>
        <w:ind w:left="117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nsid w:val="7B8C7939"/>
    <w:multiLevelType w:val="hybridMultilevel"/>
    <w:tmpl w:val="C3529784"/>
    <w:lvl w:ilvl="0" w:tplc="F3269692">
      <w:start w:val="2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BBC21D2"/>
    <w:multiLevelType w:val="multilevel"/>
    <w:tmpl w:val="1E6431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40">
    <w:nsid w:val="7C755CA7"/>
    <w:multiLevelType w:val="multilevel"/>
    <w:tmpl w:val="73DC2F2E"/>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0"/>
  </w:num>
  <w:num w:numId="6">
    <w:abstractNumId w:val="12"/>
  </w:num>
  <w:num w:numId="7">
    <w:abstractNumId w:val="13"/>
  </w:num>
  <w:num w:numId="8">
    <w:abstractNumId w:val="6"/>
  </w:num>
  <w:num w:numId="9">
    <w:abstractNumId w:val="37"/>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4"/>
  </w:num>
  <w:num w:numId="15">
    <w:abstractNumId w:val="33"/>
  </w:num>
  <w:num w:numId="16">
    <w:abstractNumId w:val="16"/>
  </w:num>
  <w:num w:numId="17">
    <w:abstractNumId w:val="21"/>
  </w:num>
  <w:num w:numId="18">
    <w:abstractNumId w:val="19"/>
  </w:num>
  <w:num w:numId="19">
    <w:abstractNumId w:val="17"/>
  </w:num>
  <w:num w:numId="20">
    <w:abstractNumId w:val="14"/>
  </w:num>
  <w:num w:numId="21">
    <w:abstractNumId w:val="9"/>
  </w:num>
  <w:num w:numId="22">
    <w:abstractNumId w:val="10"/>
  </w:num>
  <w:num w:numId="23">
    <w:abstractNumId w:val="30"/>
  </w:num>
  <w:num w:numId="24">
    <w:abstractNumId w:val="25"/>
  </w:num>
  <w:num w:numId="25">
    <w:abstractNumId w:val="15"/>
  </w:num>
  <w:num w:numId="26">
    <w:abstractNumId w:val="18"/>
  </w:num>
  <w:num w:numId="27">
    <w:abstractNumId w:val="28"/>
  </w:num>
  <w:num w:numId="28">
    <w:abstractNumId w:val="8"/>
  </w:num>
  <w:num w:numId="29">
    <w:abstractNumId w:val="3"/>
  </w:num>
  <w:num w:numId="30">
    <w:abstractNumId w:val="39"/>
  </w:num>
  <w:num w:numId="31">
    <w:abstractNumId w:val="24"/>
  </w:num>
  <w:num w:numId="32">
    <w:abstractNumId w:val="34"/>
  </w:num>
  <w:num w:numId="33">
    <w:abstractNumId w:val="35"/>
  </w:num>
  <w:num w:numId="34">
    <w:abstractNumId w:val="38"/>
  </w:num>
  <w:num w:numId="35">
    <w:abstractNumId w:val="11"/>
  </w:num>
  <w:num w:numId="36">
    <w:abstractNumId w:val="29"/>
  </w:num>
  <w:num w:numId="37">
    <w:abstractNumId w:val="20"/>
  </w:num>
  <w:num w:numId="38">
    <w:abstractNumId w:val="5"/>
  </w:num>
  <w:num w:numId="39">
    <w:abstractNumId w:val="40"/>
  </w:num>
  <w:num w:numId="40">
    <w:abstractNumId w:val="36"/>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E82"/>
    <w:rsid w:val="00055177"/>
    <w:rsid w:val="000657C0"/>
    <w:rsid w:val="000871B0"/>
    <w:rsid w:val="000A0650"/>
    <w:rsid w:val="0012122F"/>
    <w:rsid w:val="00187CEE"/>
    <w:rsid w:val="002E111F"/>
    <w:rsid w:val="00407A3B"/>
    <w:rsid w:val="004117A8"/>
    <w:rsid w:val="005D058C"/>
    <w:rsid w:val="006235BF"/>
    <w:rsid w:val="006602AF"/>
    <w:rsid w:val="006C3E29"/>
    <w:rsid w:val="00716DF5"/>
    <w:rsid w:val="00765A53"/>
    <w:rsid w:val="007974FE"/>
    <w:rsid w:val="00974657"/>
    <w:rsid w:val="009A0712"/>
    <w:rsid w:val="009A18F6"/>
    <w:rsid w:val="009E18AE"/>
    <w:rsid w:val="00A20E82"/>
    <w:rsid w:val="00B65D11"/>
    <w:rsid w:val="00B725CD"/>
    <w:rsid w:val="00B72BAC"/>
    <w:rsid w:val="00B8244D"/>
    <w:rsid w:val="00C76763"/>
    <w:rsid w:val="00E943D2"/>
    <w:rsid w:val="00ED3B03"/>
    <w:rsid w:val="00F86530"/>
    <w:rsid w:val="00FC3004"/>
    <w:rsid w:val="00FD0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FE"/>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55177"/>
    <w:pPr>
      <w:keepNext/>
      <w:spacing w:before="240" w:after="60"/>
      <w:outlineLvl w:val="0"/>
    </w:pPr>
    <w:rPr>
      <w:rFonts w:ascii="Cambria" w:eastAsia="Calibri" w:hAnsi="Cambria" w:cs="Times New Roman"/>
      <w:b/>
      <w:bCs/>
      <w:color w:val="auto"/>
      <w:kern w:val="32"/>
      <w:sz w:val="32"/>
      <w:szCs w:val="32"/>
    </w:rPr>
  </w:style>
  <w:style w:type="paragraph" w:styleId="2">
    <w:name w:val="heading 2"/>
    <w:basedOn w:val="a"/>
    <w:next w:val="a"/>
    <w:link w:val="20"/>
    <w:qFormat/>
    <w:rsid w:val="002E111F"/>
    <w:pPr>
      <w:keepNext/>
      <w:spacing w:before="240" w:after="60"/>
      <w:outlineLvl w:val="1"/>
    </w:pPr>
    <w:rPr>
      <w:rFonts w:ascii="Cambria" w:eastAsia="Calibri" w:hAnsi="Cambria" w:cs="Times New Roman"/>
      <w:b/>
      <w:bCs/>
      <w:i/>
      <w:iCs/>
      <w:color w:val="auto"/>
      <w:sz w:val="28"/>
      <w:szCs w:val="28"/>
    </w:rPr>
  </w:style>
  <w:style w:type="paragraph" w:styleId="3">
    <w:name w:val="heading 3"/>
    <w:basedOn w:val="a"/>
    <w:next w:val="a"/>
    <w:link w:val="30"/>
    <w:unhideWhenUsed/>
    <w:qFormat/>
    <w:rsid w:val="000551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55177"/>
    <w:pPr>
      <w:keepNext/>
      <w:spacing w:before="240" w:after="60"/>
      <w:outlineLvl w:val="3"/>
    </w:pPr>
    <w:rPr>
      <w:rFonts w:ascii="Calibri" w:eastAsia="Calibri" w:hAnsi="Calibri"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974FE"/>
    <w:rPr>
      <w:rFonts w:ascii="Times New Roman" w:hAnsi="Times New Roman" w:cs="Times New Roman" w:hint="default"/>
      <w:i/>
      <w:iCs w:val="0"/>
    </w:rPr>
  </w:style>
  <w:style w:type="paragraph" w:styleId="a4">
    <w:name w:val="Body Text"/>
    <w:basedOn w:val="a"/>
    <w:link w:val="a5"/>
    <w:unhideWhenUsed/>
    <w:rsid w:val="007974FE"/>
    <w:pPr>
      <w:shd w:val="clear" w:color="auto" w:fill="FFFFFF"/>
      <w:spacing w:before="300" w:line="250" w:lineRule="exact"/>
      <w:jc w:val="both"/>
    </w:pPr>
    <w:rPr>
      <w:rFonts w:ascii="Times New Roman" w:eastAsia="Times New Roman" w:hAnsi="Times New Roman" w:cs="Times New Roman"/>
      <w:color w:val="auto"/>
      <w:sz w:val="22"/>
      <w:szCs w:val="22"/>
    </w:rPr>
  </w:style>
  <w:style w:type="character" w:customStyle="1" w:styleId="a5">
    <w:name w:val="Основной текст Знак"/>
    <w:basedOn w:val="a0"/>
    <w:link w:val="a4"/>
    <w:rsid w:val="007974FE"/>
    <w:rPr>
      <w:rFonts w:ascii="Times New Roman" w:eastAsia="Times New Roman" w:hAnsi="Times New Roman" w:cs="Times New Roman"/>
      <w:shd w:val="clear" w:color="auto" w:fill="FFFFFF"/>
      <w:lang w:eastAsia="ru-RU"/>
    </w:rPr>
  </w:style>
  <w:style w:type="character" w:customStyle="1" w:styleId="21">
    <w:name w:val="Основной текст (2)_"/>
    <w:link w:val="22"/>
    <w:uiPriority w:val="99"/>
    <w:locked/>
    <w:rsid w:val="007974FE"/>
    <w:rPr>
      <w:b/>
      <w:bCs/>
      <w:shd w:val="clear" w:color="auto" w:fill="FFFFFF"/>
    </w:rPr>
  </w:style>
  <w:style w:type="paragraph" w:customStyle="1" w:styleId="22">
    <w:name w:val="Основной текст (2)"/>
    <w:basedOn w:val="a"/>
    <w:link w:val="21"/>
    <w:rsid w:val="007974FE"/>
    <w:pPr>
      <w:shd w:val="clear" w:color="auto" w:fill="FFFFFF"/>
      <w:spacing w:after="780" w:line="254" w:lineRule="exact"/>
      <w:jc w:val="right"/>
    </w:pPr>
    <w:rPr>
      <w:rFonts w:asciiTheme="minorHAnsi" w:eastAsiaTheme="minorHAnsi" w:hAnsiTheme="minorHAnsi" w:cstheme="minorBidi"/>
      <w:b/>
      <w:bCs/>
      <w:color w:val="auto"/>
      <w:sz w:val="22"/>
      <w:szCs w:val="22"/>
      <w:lang w:eastAsia="en-US"/>
    </w:rPr>
  </w:style>
  <w:style w:type="character" w:customStyle="1" w:styleId="11">
    <w:name w:val="Заголовок №1_"/>
    <w:link w:val="12"/>
    <w:locked/>
    <w:rsid w:val="007974FE"/>
    <w:rPr>
      <w:b/>
      <w:bCs/>
      <w:sz w:val="27"/>
      <w:szCs w:val="27"/>
      <w:shd w:val="clear" w:color="auto" w:fill="FFFFFF"/>
    </w:rPr>
  </w:style>
  <w:style w:type="paragraph" w:customStyle="1" w:styleId="12">
    <w:name w:val="Заголовок №1"/>
    <w:basedOn w:val="a"/>
    <w:link w:val="11"/>
    <w:rsid w:val="007974FE"/>
    <w:pPr>
      <w:shd w:val="clear" w:color="auto" w:fill="FFFFFF"/>
      <w:spacing w:before="780" w:after="60" w:line="240" w:lineRule="atLeast"/>
      <w:outlineLvl w:val="0"/>
    </w:pPr>
    <w:rPr>
      <w:rFonts w:asciiTheme="minorHAnsi" w:eastAsiaTheme="minorHAnsi" w:hAnsiTheme="minorHAnsi" w:cstheme="minorBidi"/>
      <w:b/>
      <w:bCs/>
      <w:color w:val="auto"/>
      <w:sz w:val="27"/>
      <w:szCs w:val="27"/>
      <w:lang w:eastAsia="en-US"/>
    </w:rPr>
  </w:style>
  <w:style w:type="character" w:customStyle="1" w:styleId="31">
    <w:name w:val="Основной текст (3)_"/>
    <w:link w:val="32"/>
    <w:locked/>
    <w:rsid w:val="007974FE"/>
    <w:rPr>
      <w:b/>
      <w:bCs/>
      <w:i/>
      <w:iCs/>
      <w:shd w:val="clear" w:color="auto" w:fill="FFFFFF"/>
    </w:rPr>
  </w:style>
  <w:style w:type="paragraph" w:customStyle="1" w:styleId="32">
    <w:name w:val="Основной текст (3)"/>
    <w:basedOn w:val="a"/>
    <w:link w:val="31"/>
    <w:rsid w:val="007974FE"/>
    <w:pPr>
      <w:shd w:val="clear" w:color="auto" w:fill="FFFFFF"/>
      <w:spacing w:line="254" w:lineRule="exact"/>
      <w:ind w:firstLine="700"/>
      <w:jc w:val="both"/>
    </w:pPr>
    <w:rPr>
      <w:rFonts w:asciiTheme="minorHAnsi" w:eastAsiaTheme="minorHAnsi" w:hAnsiTheme="minorHAnsi" w:cstheme="minorBidi"/>
      <w:b/>
      <w:bCs/>
      <w:i/>
      <w:iCs/>
      <w:color w:val="auto"/>
      <w:sz w:val="22"/>
      <w:szCs w:val="22"/>
      <w:lang w:eastAsia="en-US"/>
    </w:rPr>
  </w:style>
  <w:style w:type="character" w:customStyle="1" w:styleId="a6">
    <w:name w:val="Подпись к таблице_"/>
    <w:link w:val="a7"/>
    <w:locked/>
    <w:rsid w:val="007974FE"/>
    <w:rPr>
      <w:b/>
      <w:bCs/>
      <w:shd w:val="clear" w:color="auto" w:fill="FFFFFF"/>
    </w:rPr>
  </w:style>
  <w:style w:type="paragraph" w:customStyle="1" w:styleId="a7">
    <w:name w:val="Подпись к таблице"/>
    <w:basedOn w:val="a"/>
    <w:link w:val="a6"/>
    <w:rsid w:val="007974FE"/>
    <w:pPr>
      <w:shd w:val="clear" w:color="auto" w:fill="FFFFFF"/>
      <w:spacing w:line="240" w:lineRule="atLeast"/>
    </w:pPr>
    <w:rPr>
      <w:rFonts w:asciiTheme="minorHAnsi" w:eastAsiaTheme="minorHAnsi" w:hAnsiTheme="minorHAnsi" w:cstheme="minorBidi"/>
      <w:b/>
      <w:bCs/>
      <w:color w:val="auto"/>
      <w:sz w:val="22"/>
      <w:szCs w:val="22"/>
      <w:lang w:eastAsia="en-US"/>
    </w:rPr>
  </w:style>
  <w:style w:type="character" w:customStyle="1" w:styleId="a8">
    <w:name w:val="Основной текст + Полужирный"/>
    <w:rsid w:val="007974FE"/>
    <w:rPr>
      <w:rFonts w:ascii="Times New Roman" w:hAnsi="Times New Roman" w:cs="Times New Roman" w:hint="default"/>
      <w:b/>
      <w:bCs/>
      <w:spacing w:val="0"/>
      <w:sz w:val="22"/>
      <w:szCs w:val="22"/>
    </w:rPr>
  </w:style>
  <w:style w:type="character" w:customStyle="1" w:styleId="23">
    <w:name w:val="Основной текст (2) + Не полужирный"/>
    <w:rsid w:val="007974FE"/>
    <w:rPr>
      <w:b/>
      <w:bCs/>
      <w:shd w:val="clear" w:color="auto" w:fill="FFFFFF"/>
    </w:rPr>
  </w:style>
  <w:style w:type="character" w:customStyle="1" w:styleId="33">
    <w:name w:val="Основной текст + Полужирный3"/>
    <w:rsid w:val="007974FE"/>
    <w:rPr>
      <w:rFonts w:ascii="Times New Roman" w:hAnsi="Times New Roman" w:cs="Times New Roman" w:hint="default"/>
      <w:b/>
      <w:bCs/>
      <w:spacing w:val="0"/>
      <w:sz w:val="22"/>
      <w:szCs w:val="22"/>
    </w:rPr>
  </w:style>
  <w:style w:type="character" w:customStyle="1" w:styleId="100">
    <w:name w:val="Основной текст + 10"/>
    <w:aliases w:val="5 pt2,Полужирный"/>
    <w:rsid w:val="007974FE"/>
    <w:rPr>
      <w:rFonts w:ascii="Times New Roman" w:hAnsi="Times New Roman" w:cs="Times New Roman" w:hint="default"/>
      <w:b/>
      <w:bCs/>
      <w:spacing w:val="0"/>
      <w:sz w:val="21"/>
      <w:szCs w:val="21"/>
    </w:rPr>
  </w:style>
  <w:style w:type="character" w:customStyle="1" w:styleId="a9">
    <w:name w:val="Основной текст + Курсив"/>
    <w:aliases w:val="Интервал 0 pt"/>
    <w:rsid w:val="007974FE"/>
    <w:rPr>
      <w:rFonts w:ascii="Times New Roman" w:hAnsi="Times New Roman" w:cs="Times New Roman" w:hint="default"/>
      <w:i/>
      <w:iCs/>
      <w:spacing w:val="0"/>
      <w:sz w:val="22"/>
      <w:szCs w:val="22"/>
    </w:rPr>
  </w:style>
  <w:style w:type="character" w:customStyle="1" w:styleId="29">
    <w:name w:val="Основной текст (2) + 9"/>
    <w:aliases w:val="5 pt1,Не полужирный"/>
    <w:rsid w:val="007974FE"/>
    <w:rPr>
      <w:rFonts w:ascii="Times New Roman" w:hAnsi="Times New Roman" w:cs="Times New Roman" w:hint="default"/>
      <w:b/>
      <w:bCs/>
      <w:spacing w:val="0"/>
      <w:sz w:val="19"/>
      <w:szCs w:val="19"/>
    </w:rPr>
  </w:style>
  <w:style w:type="character" w:customStyle="1" w:styleId="24">
    <w:name w:val="Основной текст + Полужирный2"/>
    <w:rsid w:val="007974FE"/>
    <w:rPr>
      <w:rFonts w:ascii="Times New Roman" w:hAnsi="Times New Roman" w:cs="Times New Roman" w:hint="default"/>
      <w:b/>
      <w:bCs/>
      <w:spacing w:val="0"/>
      <w:sz w:val="22"/>
      <w:szCs w:val="22"/>
    </w:rPr>
  </w:style>
  <w:style w:type="character" w:customStyle="1" w:styleId="13">
    <w:name w:val="Основной текст + Курсив1"/>
    <w:rsid w:val="007974FE"/>
    <w:rPr>
      <w:rFonts w:ascii="Times New Roman" w:hAnsi="Times New Roman" w:cs="Times New Roman" w:hint="default"/>
      <w:i/>
      <w:iCs/>
      <w:spacing w:val="0"/>
      <w:sz w:val="22"/>
      <w:szCs w:val="22"/>
    </w:rPr>
  </w:style>
  <w:style w:type="paragraph" w:customStyle="1" w:styleId="ConsPlusNonformat">
    <w:name w:val="ConsPlusNonformat"/>
    <w:uiPriority w:val="99"/>
    <w:rsid w:val="00ED3B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link w:val="ab"/>
    <w:uiPriority w:val="34"/>
    <w:qFormat/>
    <w:rsid w:val="00ED3B03"/>
    <w:pPr>
      <w:spacing w:after="200" w:line="276" w:lineRule="auto"/>
      <w:ind w:left="720"/>
      <w:contextualSpacing/>
    </w:pPr>
    <w:rPr>
      <w:rFonts w:ascii="Calibri" w:eastAsia="Calibri" w:hAnsi="Calibri" w:cs="Times New Roman"/>
      <w:color w:val="auto"/>
      <w:sz w:val="22"/>
      <w:szCs w:val="22"/>
      <w:lang w:eastAsia="en-US"/>
    </w:rPr>
  </w:style>
  <w:style w:type="paragraph" w:styleId="ac">
    <w:name w:val="No Spacing"/>
    <w:aliases w:val="Тестовый стиль (основной)"/>
    <w:link w:val="ad"/>
    <w:qFormat/>
    <w:rsid w:val="00ED3B03"/>
    <w:pPr>
      <w:spacing w:after="0" w:line="240" w:lineRule="auto"/>
    </w:pPr>
    <w:rPr>
      <w:rFonts w:ascii="Calibri" w:eastAsia="Calibri" w:hAnsi="Calibri" w:cs="Times New Roman"/>
    </w:rPr>
  </w:style>
  <w:style w:type="paragraph" w:customStyle="1" w:styleId="ae">
    <w:name w:val="Реквизиты"/>
    <w:basedOn w:val="a"/>
    <w:rsid w:val="00ED3B03"/>
    <w:pPr>
      <w:jc w:val="both"/>
    </w:pPr>
    <w:rPr>
      <w:rFonts w:ascii="Tahoma" w:eastAsia="Times New Roman" w:hAnsi="Tahoma" w:cs="Tahoma"/>
      <w:sz w:val="16"/>
      <w:szCs w:val="20"/>
    </w:rPr>
  </w:style>
  <w:style w:type="character" w:customStyle="1" w:styleId="20">
    <w:name w:val="Заголовок 2 Знак"/>
    <w:basedOn w:val="a0"/>
    <w:link w:val="2"/>
    <w:rsid w:val="002E111F"/>
    <w:rPr>
      <w:rFonts w:ascii="Cambria" w:eastAsia="Calibri" w:hAnsi="Cambria" w:cs="Times New Roman"/>
      <w:b/>
      <w:bCs/>
      <w:i/>
      <w:iCs/>
      <w:sz w:val="28"/>
      <w:szCs w:val="28"/>
      <w:lang w:eastAsia="ru-RU"/>
    </w:rPr>
  </w:style>
  <w:style w:type="character" w:styleId="af">
    <w:name w:val="Hyperlink"/>
    <w:basedOn w:val="a0"/>
    <w:unhideWhenUsed/>
    <w:rsid w:val="002E111F"/>
    <w:rPr>
      <w:color w:val="0000FF"/>
      <w:u w:val="single"/>
    </w:rPr>
  </w:style>
  <w:style w:type="paragraph" w:styleId="af0">
    <w:name w:val="Normal (Web)"/>
    <w:aliases w:val="Обычный (веб) Знак Знак,Обычный (Web) Знак Знак Знак,Обычный (Web),Обычный (веб) Знак Знак Знак Знак"/>
    <w:basedOn w:val="a"/>
    <w:link w:val="af1"/>
    <w:rsid w:val="002E111F"/>
    <w:pPr>
      <w:spacing w:before="100" w:beforeAutospacing="1" w:after="100" w:afterAutospacing="1"/>
    </w:pPr>
    <w:rPr>
      <w:rFonts w:ascii="Times New Roman" w:eastAsia="Times New Roman" w:hAnsi="Times New Roman" w:cs="Times New Roman"/>
      <w:color w:val="auto"/>
    </w:rPr>
  </w:style>
  <w:style w:type="character" w:customStyle="1" w:styleId="af1">
    <w:name w:val="Обычный (веб) Знак"/>
    <w:aliases w:val="Обычный (веб) Знак Знак Знак,Обычный (Web) Знак Знак Знак Знак,Обычный (Web) Знак,Обычный (веб) Знак Знак Знак Знак Знак"/>
    <w:link w:val="af0"/>
    <w:locked/>
    <w:rsid w:val="002E111F"/>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qFormat/>
    <w:rsid w:val="002E111F"/>
    <w:pPr>
      <w:spacing w:after="0" w:line="240" w:lineRule="auto"/>
    </w:pPr>
    <w:rPr>
      <w:rFonts w:ascii="Times New Roman" w:eastAsia="Calibri" w:hAnsi="Times New Roman" w:cs="Times New Roman"/>
      <w:sz w:val="24"/>
      <w:szCs w:val="24"/>
      <w:lang w:eastAsia="ru-RU"/>
    </w:rPr>
  </w:style>
  <w:style w:type="character" w:customStyle="1" w:styleId="finded">
    <w:name w:val="finded"/>
    <w:basedOn w:val="a0"/>
    <w:rsid w:val="002E111F"/>
  </w:style>
  <w:style w:type="character" w:customStyle="1" w:styleId="30">
    <w:name w:val="Заголовок 3 Знак"/>
    <w:basedOn w:val="a0"/>
    <w:link w:val="3"/>
    <w:rsid w:val="00055177"/>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rsid w:val="00055177"/>
    <w:rPr>
      <w:rFonts w:ascii="Cambria" w:eastAsia="Calibri" w:hAnsi="Cambria" w:cs="Times New Roman"/>
      <w:b/>
      <w:bCs/>
      <w:kern w:val="32"/>
      <w:sz w:val="32"/>
      <w:szCs w:val="32"/>
      <w:lang w:eastAsia="ru-RU"/>
    </w:rPr>
  </w:style>
  <w:style w:type="character" w:customStyle="1" w:styleId="40">
    <w:name w:val="Заголовок 4 Знак"/>
    <w:basedOn w:val="a0"/>
    <w:link w:val="4"/>
    <w:rsid w:val="00055177"/>
    <w:rPr>
      <w:rFonts w:ascii="Calibri" w:eastAsia="Calibri" w:hAnsi="Calibri" w:cs="Times New Roman"/>
      <w:b/>
      <w:bCs/>
      <w:sz w:val="28"/>
      <w:szCs w:val="28"/>
      <w:lang w:eastAsia="ru-RU"/>
    </w:rPr>
  </w:style>
  <w:style w:type="table" w:styleId="af2">
    <w:name w:val="Table Grid"/>
    <w:basedOn w:val="a1"/>
    <w:rsid w:val="0005517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055177"/>
    <w:pPr>
      <w:tabs>
        <w:tab w:val="center" w:pos="4677"/>
        <w:tab w:val="right" w:pos="9355"/>
      </w:tabs>
    </w:pPr>
    <w:rPr>
      <w:rFonts w:ascii="Times New Roman" w:eastAsia="Times New Roman" w:hAnsi="Times New Roman" w:cs="Times New Roman"/>
      <w:color w:val="auto"/>
    </w:rPr>
  </w:style>
  <w:style w:type="character" w:customStyle="1" w:styleId="af4">
    <w:name w:val="Верхний колонтитул Знак"/>
    <w:basedOn w:val="a0"/>
    <w:link w:val="af3"/>
    <w:rsid w:val="00055177"/>
    <w:rPr>
      <w:rFonts w:ascii="Times New Roman" w:eastAsia="Times New Roman" w:hAnsi="Times New Roman" w:cs="Times New Roman"/>
      <w:sz w:val="24"/>
      <w:szCs w:val="24"/>
      <w:lang w:eastAsia="ru-RU"/>
    </w:rPr>
  </w:style>
  <w:style w:type="paragraph" w:styleId="af5">
    <w:name w:val="footer"/>
    <w:basedOn w:val="a"/>
    <w:link w:val="af6"/>
    <w:rsid w:val="00055177"/>
    <w:pPr>
      <w:tabs>
        <w:tab w:val="center" w:pos="4677"/>
        <w:tab w:val="right" w:pos="9355"/>
      </w:tabs>
    </w:pPr>
    <w:rPr>
      <w:rFonts w:ascii="Times New Roman" w:eastAsia="Times New Roman" w:hAnsi="Times New Roman" w:cs="Times New Roman"/>
      <w:color w:val="auto"/>
    </w:rPr>
  </w:style>
  <w:style w:type="character" w:customStyle="1" w:styleId="af6">
    <w:name w:val="Нижний колонтитул Знак"/>
    <w:basedOn w:val="a0"/>
    <w:link w:val="af5"/>
    <w:rsid w:val="00055177"/>
    <w:rPr>
      <w:rFonts w:ascii="Times New Roman" w:eastAsia="Times New Roman" w:hAnsi="Times New Roman" w:cs="Times New Roman"/>
      <w:sz w:val="24"/>
      <w:szCs w:val="24"/>
      <w:lang w:eastAsia="ru-RU"/>
    </w:rPr>
  </w:style>
  <w:style w:type="paragraph" w:styleId="af7">
    <w:name w:val="Balloon Text"/>
    <w:basedOn w:val="a"/>
    <w:link w:val="af8"/>
    <w:semiHidden/>
    <w:rsid w:val="00055177"/>
    <w:rPr>
      <w:rFonts w:ascii="Tahoma" w:eastAsia="Times New Roman" w:hAnsi="Tahoma" w:cs="Times New Roman"/>
      <w:color w:val="auto"/>
      <w:sz w:val="16"/>
      <w:szCs w:val="16"/>
    </w:rPr>
  </w:style>
  <w:style w:type="character" w:customStyle="1" w:styleId="af8">
    <w:name w:val="Текст выноски Знак"/>
    <w:basedOn w:val="a0"/>
    <w:link w:val="af7"/>
    <w:semiHidden/>
    <w:rsid w:val="00055177"/>
    <w:rPr>
      <w:rFonts w:ascii="Tahoma" w:eastAsia="Times New Roman" w:hAnsi="Tahoma" w:cs="Times New Roman"/>
      <w:sz w:val="16"/>
      <w:szCs w:val="16"/>
      <w:lang w:eastAsia="ru-RU"/>
    </w:rPr>
  </w:style>
  <w:style w:type="paragraph" w:customStyle="1" w:styleId="ConsNonformat">
    <w:name w:val="ConsNonformat"/>
    <w:link w:val="ConsNonformat0"/>
    <w:rsid w:val="00055177"/>
    <w:pPr>
      <w:widowControl w:val="0"/>
      <w:spacing w:after="0" w:line="240" w:lineRule="auto"/>
      <w:ind w:right="19772"/>
    </w:pPr>
    <w:rPr>
      <w:rFonts w:ascii="Courier New" w:eastAsia="Calibri" w:hAnsi="Courier New" w:cs="Times New Roman"/>
      <w:sz w:val="20"/>
      <w:szCs w:val="20"/>
      <w:lang w:eastAsia="ru-RU"/>
    </w:rPr>
  </w:style>
  <w:style w:type="character" w:customStyle="1" w:styleId="ConsNonformat0">
    <w:name w:val="ConsNonformat Знак"/>
    <w:link w:val="ConsNonformat"/>
    <w:locked/>
    <w:rsid w:val="00055177"/>
    <w:rPr>
      <w:rFonts w:ascii="Courier New" w:eastAsia="Calibri" w:hAnsi="Courier New" w:cs="Times New Roman"/>
      <w:sz w:val="20"/>
      <w:szCs w:val="20"/>
      <w:lang w:eastAsia="ru-RU"/>
    </w:rPr>
  </w:style>
  <w:style w:type="paragraph" w:styleId="34">
    <w:name w:val="Body Text Indent 3"/>
    <w:basedOn w:val="a"/>
    <w:link w:val="35"/>
    <w:semiHidden/>
    <w:rsid w:val="00055177"/>
    <w:pPr>
      <w:spacing w:after="120"/>
      <w:ind w:left="283"/>
    </w:pPr>
    <w:rPr>
      <w:rFonts w:ascii="Times New Roman" w:eastAsia="Times New Roman" w:hAnsi="Times New Roman" w:cs="Times New Roman"/>
      <w:color w:val="auto"/>
      <w:sz w:val="16"/>
      <w:szCs w:val="16"/>
    </w:rPr>
  </w:style>
  <w:style w:type="character" w:customStyle="1" w:styleId="35">
    <w:name w:val="Основной текст с отступом 3 Знак"/>
    <w:basedOn w:val="a0"/>
    <w:link w:val="34"/>
    <w:semiHidden/>
    <w:rsid w:val="00055177"/>
    <w:rPr>
      <w:rFonts w:ascii="Times New Roman" w:eastAsia="Times New Roman" w:hAnsi="Times New Roman" w:cs="Times New Roman"/>
      <w:sz w:val="16"/>
      <w:szCs w:val="16"/>
      <w:lang w:eastAsia="ru-RU"/>
    </w:rPr>
  </w:style>
  <w:style w:type="paragraph" w:customStyle="1" w:styleId="15">
    <w:name w:val="Абзац списка1"/>
    <w:basedOn w:val="a"/>
    <w:rsid w:val="00055177"/>
    <w:pPr>
      <w:ind w:left="720"/>
      <w:contextualSpacing/>
    </w:pPr>
    <w:rPr>
      <w:rFonts w:ascii="Times New Roman" w:eastAsia="Calibri" w:hAnsi="Times New Roman" w:cs="Times New Roman"/>
      <w:color w:val="auto"/>
    </w:rPr>
  </w:style>
  <w:style w:type="paragraph" w:customStyle="1" w:styleId="Default">
    <w:name w:val="Default"/>
    <w:rsid w:val="000551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9">
    <w:name w:val="......."/>
    <w:basedOn w:val="Default"/>
    <w:next w:val="Default"/>
    <w:rsid w:val="00055177"/>
    <w:rPr>
      <w:color w:val="auto"/>
    </w:rPr>
  </w:style>
  <w:style w:type="paragraph" w:styleId="25">
    <w:name w:val="List Bullet 2"/>
    <w:basedOn w:val="a"/>
    <w:autoRedefine/>
    <w:rsid w:val="00055177"/>
    <w:pPr>
      <w:tabs>
        <w:tab w:val="num" w:pos="0"/>
        <w:tab w:val="left" w:pos="965"/>
      </w:tabs>
      <w:jc w:val="both"/>
    </w:pPr>
    <w:rPr>
      <w:rFonts w:ascii="Times New Roman" w:eastAsia="Calibri" w:hAnsi="Times New Roman" w:cs="Times New Roman"/>
      <w:color w:val="auto"/>
    </w:rPr>
  </w:style>
  <w:style w:type="paragraph" w:styleId="36">
    <w:name w:val="Body Text 3"/>
    <w:basedOn w:val="a"/>
    <w:link w:val="37"/>
    <w:semiHidden/>
    <w:rsid w:val="00055177"/>
    <w:pPr>
      <w:spacing w:after="120"/>
    </w:pPr>
    <w:rPr>
      <w:rFonts w:ascii="Times New Roman" w:eastAsia="Times New Roman" w:hAnsi="Times New Roman" w:cs="Times New Roman"/>
      <w:color w:val="auto"/>
      <w:sz w:val="16"/>
      <w:szCs w:val="16"/>
    </w:rPr>
  </w:style>
  <w:style w:type="character" w:customStyle="1" w:styleId="37">
    <w:name w:val="Основной текст 3 Знак"/>
    <w:basedOn w:val="a0"/>
    <w:link w:val="36"/>
    <w:semiHidden/>
    <w:rsid w:val="00055177"/>
    <w:rPr>
      <w:rFonts w:ascii="Times New Roman" w:eastAsia="Times New Roman" w:hAnsi="Times New Roman" w:cs="Times New Roman"/>
      <w:sz w:val="16"/>
      <w:szCs w:val="16"/>
      <w:lang w:eastAsia="ru-RU"/>
    </w:rPr>
  </w:style>
  <w:style w:type="paragraph" w:styleId="afa">
    <w:name w:val="Body Text Indent"/>
    <w:basedOn w:val="a"/>
    <w:link w:val="afb"/>
    <w:uiPriority w:val="99"/>
    <w:rsid w:val="00055177"/>
    <w:pPr>
      <w:spacing w:after="120"/>
      <w:ind w:left="283"/>
    </w:pPr>
    <w:rPr>
      <w:rFonts w:ascii="Times New Roman" w:eastAsia="Times New Roman" w:hAnsi="Times New Roman" w:cs="Times New Roman"/>
      <w:color w:val="auto"/>
    </w:rPr>
  </w:style>
  <w:style w:type="character" w:customStyle="1" w:styleId="afb">
    <w:name w:val="Основной текст с отступом Знак"/>
    <w:basedOn w:val="a0"/>
    <w:link w:val="afa"/>
    <w:uiPriority w:val="99"/>
    <w:rsid w:val="00055177"/>
    <w:rPr>
      <w:rFonts w:ascii="Times New Roman" w:eastAsia="Times New Roman" w:hAnsi="Times New Roman" w:cs="Times New Roman"/>
      <w:sz w:val="24"/>
      <w:szCs w:val="24"/>
      <w:lang w:eastAsia="ru-RU"/>
    </w:rPr>
  </w:style>
  <w:style w:type="paragraph" w:styleId="afc">
    <w:name w:val="caption"/>
    <w:basedOn w:val="a"/>
    <w:next w:val="a"/>
    <w:qFormat/>
    <w:rsid w:val="00055177"/>
    <w:pPr>
      <w:widowControl w:val="0"/>
      <w:autoSpaceDE w:val="0"/>
      <w:autoSpaceDN w:val="0"/>
    </w:pPr>
    <w:rPr>
      <w:rFonts w:ascii="Times New Roman" w:eastAsia="Calibri" w:hAnsi="Times New Roman" w:cs="Times New Roman"/>
      <w:i/>
      <w:iCs/>
      <w:color w:val="auto"/>
      <w:spacing w:val="100"/>
      <w:sz w:val="28"/>
      <w:szCs w:val="20"/>
    </w:rPr>
  </w:style>
  <w:style w:type="character" w:styleId="afd">
    <w:name w:val="page number"/>
    <w:basedOn w:val="a0"/>
    <w:rsid w:val="00055177"/>
  </w:style>
  <w:style w:type="paragraph" w:customStyle="1" w:styleId="210">
    <w:name w:val="Основной текст 21"/>
    <w:basedOn w:val="a"/>
    <w:rsid w:val="00055177"/>
    <w:pPr>
      <w:spacing w:line="360" w:lineRule="auto"/>
    </w:pPr>
    <w:rPr>
      <w:rFonts w:ascii="Times New Roman" w:eastAsia="Calibri" w:hAnsi="Times New Roman" w:cs="Times New Roman"/>
      <w:color w:val="auto"/>
      <w:szCs w:val="20"/>
    </w:rPr>
  </w:style>
  <w:style w:type="paragraph" w:customStyle="1" w:styleId="7">
    <w:name w:val="çàãîëîâîê 7"/>
    <w:basedOn w:val="a"/>
    <w:next w:val="a"/>
    <w:rsid w:val="00055177"/>
    <w:pPr>
      <w:keepNext/>
      <w:suppressAutoHyphens/>
      <w:spacing w:before="120"/>
      <w:jc w:val="center"/>
    </w:pPr>
    <w:rPr>
      <w:rFonts w:ascii="Times New Roman" w:eastAsia="Calibri" w:hAnsi="Times New Roman" w:cs="Times New Roman"/>
      <w:color w:val="auto"/>
      <w:sz w:val="28"/>
      <w:szCs w:val="20"/>
    </w:rPr>
  </w:style>
  <w:style w:type="paragraph" w:customStyle="1" w:styleId="consplusnonformat0">
    <w:name w:val="consplusnonformat"/>
    <w:basedOn w:val="a"/>
    <w:rsid w:val="00055177"/>
    <w:pPr>
      <w:spacing w:before="150" w:after="150"/>
      <w:ind w:left="150" w:right="150"/>
    </w:pPr>
    <w:rPr>
      <w:rFonts w:ascii="Times New Roman" w:eastAsia="Calibri" w:hAnsi="Times New Roman" w:cs="Times New Roman"/>
      <w:color w:val="auto"/>
    </w:rPr>
  </w:style>
  <w:style w:type="paragraph" w:styleId="afe">
    <w:name w:val="footnote text"/>
    <w:aliases w:val="Знак5,Знак8, Знак8, Знак2 Знак,Знак2 Знак, Знак6 Знак, Знак4 Знак,Знак6 Знак,Знак4 Знак,Знак21,Char,Текст сноски Знак Знак, Знак4 Знак1, Знак4,Знак7 Знак,Знак7,Знак4 Знак1,Знак4, Знак8 Знак Знак,Знак7 Знак1 Знак"/>
    <w:basedOn w:val="a"/>
    <w:link w:val="16"/>
    <w:uiPriority w:val="99"/>
    <w:qFormat/>
    <w:rsid w:val="00055177"/>
    <w:rPr>
      <w:rFonts w:ascii="Times New Roman" w:eastAsia="Calibri" w:hAnsi="Times New Roman" w:cs="Times New Roman"/>
      <w:color w:val="auto"/>
      <w:sz w:val="20"/>
      <w:szCs w:val="20"/>
    </w:rPr>
  </w:style>
  <w:style w:type="character" w:customStyle="1" w:styleId="aff">
    <w:name w:val="Текст сноски Знак"/>
    <w:basedOn w:val="a0"/>
    <w:link w:val="afe"/>
    <w:semiHidden/>
    <w:rsid w:val="00055177"/>
    <w:rPr>
      <w:rFonts w:ascii="Arial Unicode MS" w:eastAsia="Arial Unicode MS" w:hAnsi="Arial Unicode MS" w:cs="Arial Unicode MS"/>
      <w:color w:val="000000"/>
      <w:sz w:val="20"/>
      <w:szCs w:val="20"/>
      <w:lang w:eastAsia="ru-RU"/>
    </w:rPr>
  </w:style>
  <w:style w:type="character" w:customStyle="1" w:styleId="16">
    <w:name w:val="Текст сноски Знак1"/>
    <w:aliases w:val="Знак5 Знак,Знак8 Знак, Знак8 Знак, Знак2 Знак Знак,Знак2 Знак Знак, Знак6 Знак Знак, Знак4 Знак Знак,Знак6 Знак Знак,Знак4 Знак Знак,Знак21 Знак,Char Знак,Текст сноски Знак Знак Знак, Знак4 Знак1 Знак, Знак4 Знак2,Знак7 Знак Знак"/>
    <w:link w:val="afe"/>
    <w:uiPriority w:val="99"/>
    <w:locked/>
    <w:rsid w:val="00055177"/>
    <w:rPr>
      <w:rFonts w:ascii="Times New Roman" w:eastAsia="Calibri" w:hAnsi="Times New Roman" w:cs="Times New Roman"/>
      <w:sz w:val="20"/>
      <w:szCs w:val="20"/>
      <w:lang w:eastAsia="ru-RU"/>
    </w:rPr>
  </w:style>
  <w:style w:type="paragraph" w:customStyle="1" w:styleId="ConsPlusNormal">
    <w:name w:val="ConsPlusNormal"/>
    <w:link w:val="ConsPlusNormal0"/>
    <w:qFormat/>
    <w:rsid w:val="00055177"/>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Nonformat">
    <w:name w:val="Nonformat"/>
    <w:basedOn w:val="a"/>
    <w:rsid w:val="00055177"/>
    <w:rPr>
      <w:rFonts w:ascii="Consultant" w:eastAsia="Calibri" w:hAnsi="Consultant" w:cs="Times New Roman"/>
      <w:color w:val="auto"/>
      <w:szCs w:val="20"/>
    </w:rPr>
  </w:style>
  <w:style w:type="paragraph" w:customStyle="1" w:styleId="ConsNormal">
    <w:name w:val="ConsNormal"/>
    <w:link w:val="ConsNormal0"/>
    <w:rsid w:val="00055177"/>
    <w:pPr>
      <w:spacing w:after="0" w:line="240" w:lineRule="auto"/>
      <w:ind w:firstLine="720"/>
    </w:pPr>
    <w:rPr>
      <w:rFonts w:ascii="Times New Roman" w:eastAsia="Calibri" w:hAnsi="Times New Roman" w:cs="Times New Roman"/>
      <w:sz w:val="18"/>
      <w:szCs w:val="20"/>
      <w:lang w:eastAsia="ru-RU"/>
    </w:rPr>
  </w:style>
  <w:style w:type="paragraph" w:styleId="aff0">
    <w:name w:val="Title"/>
    <w:basedOn w:val="a"/>
    <w:next w:val="a"/>
    <w:link w:val="aff1"/>
    <w:qFormat/>
    <w:rsid w:val="00055177"/>
    <w:pPr>
      <w:spacing w:before="240" w:after="60"/>
      <w:jc w:val="center"/>
      <w:outlineLvl w:val="0"/>
    </w:pPr>
    <w:rPr>
      <w:rFonts w:ascii="Cambria" w:eastAsia="Calibri" w:hAnsi="Cambria" w:cs="Times New Roman"/>
      <w:b/>
      <w:bCs/>
      <w:color w:val="auto"/>
      <w:kern w:val="28"/>
      <w:sz w:val="32"/>
      <w:szCs w:val="32"/>
    </w:rPr>
  </w:style>
  <w:style w:type="character" w:customStyle="1" w:styleId="aff1">
    <w:name w:val="Название Знак"/>
    <w:basedOn w:val="a0"/>
    <w:link w:val="aff0"/>
    <w:rsid w:val="00055177"/>
    <w:rPr>
      <w:rFonts w:ascii="Cambria" w:eastAsia="Calibri" w:hAnsi="Cambria" w:cs="Times New Roman"/>
      <w:b/>
      <w:bCs/>
      <w:kern w:val="28"/>
      <w:sz w:val="32"/>
      <w:szCs w:val="32"/>
      <w:lang w:eastAsia="ru-RU"/>
    </w:rPr>
  </w:style>
  <w:style w:type="character" w:styleId="aff2">
    <w:name w:val="FollowedHyperlink"/>
    <w:basedOn w:val="a0"/>
    <w:semiHidden/>
    <w:rsid w:val="00055177"/>
    <w:rPr>
      <w:color w:val="800080"/>
      <w:u w:val="single"/>
    </w:rPr>
  </w:style>
  <w:style w:type="paragraph" w:customStyle="1" w:styleId="17">
    <w:name w:val="Обычный1"/>
    <w:rsid w:val="00055177"/>
    <w:pPr>
      <w:widowControl w:val="0"/>
      <w:spacing w:before="160" w:after="0" w:line="260" w:lineRule="auto"/>
      <w:ind w:firstLine="720"/>
      <w:jc w:val="both"/>
    </w:pPr>
    <w:rPr>
      <w:rFonts w:ascii="Times New Roman" w:eastAsia="Calibri" w:hAnsi="Times New Roman" w:cs="Times New Roman"/>
      <w:sz w:val="18"/>
      <w:szCs w:val="20"/>
      <w:lang w:eastAsia="ru-RU"/>
    </w:rPr>
  </w:style>
  <w:style w:type="paragraph" w:customStyle="1" w:styleId="18">
    <w:name w:val="???????1"/>
    <w:rsid w:val="00055177"/>
    <w:pPr>
      <w:suppressAutoHyphens/>
      <w:spacing w:after="0" w:line="240" w:lineRule="auto"/>
    </w:pPr>
    <w:rPr>
      <w:rFonts w:ascii="Times New Roman" w:eastAsia="Times New Roman" w:hAnsi="Times New Roman" w:cs="Times New Roman"/>
      <w:sz w:val="20"/>
      <w:szCs w:val="20"/>
      <w:lang w:eastAsia="ar-SA"/>
    </w:rPr>
  </w:style>
  <w:style w:type="character" w:styleId="aff3">
    <w:name w:val="endnote reference"/>
    <w:basedOn w:val="a0"/>
    <w:semiHidden/>
    <w:rsid w:val="00055177"/>
  </w:style>
  <w:style w:type="character" w:customStyle="1" w:styleId="apple-converted-space">
    <w:name w:val="apple-converted-space"/>
    <w:rsid w:val="00055177"/>
  </w:style>
  <w:style w:type="paragraph" w:styleId="aff4">
    <w:name w:val="endnote text"/>
    <w:basedOn w:val="a"/>
    <w:link w:val="aff5"/>
    <w:semiHidden/>
    <w:rsid w:val="00055177"/>
    <w:pPr>
      <w:spacing w:before="100" w:beforeAutospacing="1" w:after="100" w:afterAutospacing="1"/>
    </w:pPr>
    <w:rPr>
      <w:rFonts w:ascii="Times New Roman" w:eastAsia="Calibri" w:hAnsi="Times New Roman" w:cs="Times New Roman"/>
      <w:color w:val="auto"/>
    </w:rPr>
  </w:style>
  <w:style w:type="character" w:customStyle="1" w:styleId="aff5">
    <w:name w:val="Текст концевой сноски Знак"/>
    <w:basedOn w:val="a0"/>
    <w:link w:val="aff4"/>
    <w:semiHidden/>
    <w:rsid w:val="00055177"/>
    <w:rPr>
      <w:rFonts w:ascii="Times New Roman" w:eastAsia="Calibri" w:hAnsi="Times New Roman" w:cs="Times New Roman"/>
      <w:sz w:val="24"/>
      <w:szCs w:val="24"/>
      <w:lang w:eastAsia="ru-RU"/>
    </w:rPr>
  </w:style>
  <w:style w:type="paragraph" w:customStyle="1" w:styleId="xl65">
    <w:name w:val="xl65"/>
    <w:basedOn w:val="a"/>
    <w:rsid w:val="00055177"/>
    <w:pPr>
      <w:spacing w:before="100" w:beforeAutospacing="1" w:after="100" w:afterAutospacing="1"/>
      <w:jc w:val="center"/>
    </w:pPr>
    <w:rPr>
      <w:rFonts w:ascii="Times New Roman" w:eastAsia="Calibri" w:hAnsi="Times New Roman" w:cs="Times New Roman"/>
      <w:color w:val="auto"/>
    </w:rPr>
  </w:style>
  <w:style w:type="paragraph" w:customStyle="1" w:styleId="xl66">
    <w:name w:val="xl66"/>
    <w:basedOn w:val="a"/>
    <w:rsid w:val="00055177"/>
    <w:pPr>
      <w:spacing w:before="100" w:beforeAutospacing="1" w:after="100" w:afterAutospacing="1"/>
      <w:jc w:val="center"/>
    </w:pPr>
    <w:rPr>
      <w:rFonts w:ascii="Times New Roman" w:eastAsia="Calibri" w:hAnsi="Times New Roman" w:cs="Times New Roman"/>
      <w:b/>
      <w:bCs/>
    </w:rPr>
  </w:style>
  <w:style w:type="paragraph" w:customStyle="1" w:styleId="xl67">
    <w:name w:val="xl67"/>
    <w:basedOn w:val="a"/>
    <w:rsid w:val="00055177"/>
    <w:pPr>
      <w:spacing w:before="100" w:beforeAutospacing="1" w:after="100" w:afterAutospacing="1"/>
    </w:pPr>
    <w:rPr>
      <w:rFonts w:ascii="Arial" w:eastAsia="Calibri" w:hAnsi="Arial" w:cs="Arial"/>
      <w:sz w:val="28"/>
      <w:szCs w:val="28"/>
    </w:rPr>
  </w:style>
  <w:style w:type="paragraph" w:customStyle="1" w:styleId="xl68">
    <w:name w:val="xl68"/>
    <w:basedOn w:val="a"/>
    <w:rsid w:val="00055177"/>
    <w:pPr>
      <w:spacing w:before="100" w:beforeAutospacing="1" w:after="100" w:afterAutospacing="1"/>
    </w:pPr>
    <w:rPr>
      <w:rFonts w:ascii="Arial" w:eastAsia="Calibri" w:hAnsi="Arial" w:cs="Arial"/>
      <w:b/>
      <w:bCs/>
    </w:rPr>
  </w:style>
  <w:style w:type="paragraph" w:customStyle="1" w:styleId="xl69">
    <w:name w:val="xl69"/>
    <w:basedOn w:val="a"/>
    <w:rsid w:val="00055177"/>
    <w:pPr>
      <w:spacing w:before="100" w:beforeAutospacing="1" w:after="100" w:afterAutospacing="1"/>
    </w:pPr>
    <w:rPr>
      <w:rFonts w:ascii="Times New Roman" w:eastAsia="Calibri" w:hAnsi="Times New Roman" w:cs="Times New Roman"/>
      <w:b/>
      <w:bCs/>
      <w:color w:val="auto"/>
    </w:rPr>
  </w:style>
  <w:style w:type="paragraph" w:customStyle="1" w:styleId="xl70">
    <w:name w:val="xl70"/>
    <w:basedOn w:val="a"/>
    <w:rsid w:val="00055177"/>
    <w:pPr>
      <w:spacing w:before="100" w:beforeAutospacing="1" w:after="100" w:afterAutospacing="1"/>
    </w:pPr>
    <w:rPr>
      <w:rFonts w:ascii="Times New Roman" w:eastAsia="Calibri" w:hAnsi="Times New Roman" w:cs="Times New Roman"/>
      <w:b/>
      <w:bCs/>
      <w:color w:val="auto"/>
      <w:sz w:val="22"/>
      <w:szCs w:val="22"/>
    </w:rPr>
  </w:style>
  <w:style w:type="paragraph" w:customStyle="1" w:styleId="xl71">
    <w:name w:val="xl71"/>
    <w:basedOn w:val="a"/>
    <w:rsid w:val="00055177"/>
    <w:pPr>
      <w:spacing w:before="100" w:beforeAutospacing="1" w:after="100" w:afterAutospacing="1"/>
      <w:jc w:val="center"/>
    </w:pPr>
    <w:rPr>
      <w:rFonts w:ascii="Times New Roman" w:eastAsia="Calibri" w:hAnsi="Times New Roman" w:cs="Times New Roman"/>
      <w:color w:val="auto"/>
    </w:rPr>
  </w:style>
  <w:style w:type="paragraph" w:customStyle="1" w:styleId="xl72">
    <w:name w:val="xl72"/>
    <w:basedOn w:val="a"/>
    <w:rsid w:val="00055177"/>
    <w:pPr>
      <w:spacing w:before="100" w:beforeAutospacing="1" w:after="100" w:afterAutospacing="1"/>
      <w:jc w:val="center"/>
    </w:pPr>
    <w:rPr>
      <w:rFonts w:ascii="Times New Roman" w:eastAsia="Calibri" w:hAnsi="Times New Roman" w:cs="Times New Roman"/>
      <w:b/>
      <w:bCs/>
      <w:color w:val="auto"/>
    </w:rPr>
  </w:style>
  <w:style w:type="paragraph" w:customStyle="1" w:styleId="xl73">
    <w:name w:val="xl73"/>
    <w:basedOn w:val="a"/>
    <w:rsid w:val="00055177"/>
    <w:pPr>
      <w:spacing w:before="100" w:beforeAutospacing="1" w:after="100" w:afterAutospacing="1"/>
    </w:pPr>
    <w:rPr>
      <w:rFonts w:ascii="Times New Roman" w:eastAsia="Calibri" w:hAnsi="Times New Roman" w:cs="Times New Roman"/>
      <w:b/>
      <w:bCs/>
      <w:color w:val="auto"/>
    </w:rPr>
  </w:style>
  <w:style w:type="paragraph" w:customStyle="1" w:styleId="xl74">
    <w:name w:val="xl74"/>
    <w:basedOn w:val="a"/>
    <w:rsid w:val="00055177"/>
    <w:pPr>
      <w:spacing w:before="100" w:beforeAutospacing="1" w:after="100" w:afterAutospacing="1"/>
    </w:pPr>
    <w:rPr>
      <w:rFonts w:ascii="Times New Roman" w:eastAsia="Calibri" w:hAnsi="Times New Roman" w:cs="Times New Roman"/>
      <w:color w:val="auto"/>
      <w:sz w:val="22"/>
      <w:szCs w:val="22"/>
    </w:rPr>
  </w:style>
  <w:style w:type="paragraph" w:customStyle="1" w:styleId="xl76">
    <w:name w:val="xl76"/>
    <w:basedOn w:val="a"/>
    <w:rsid w:val="00055177"/>
    <w:pPr>
      <w:spacing w:before="100" w:beforeAutospacing="1" w:after="100" w:afterAutospacing="1"/>
      <w:jc w:val="center"/>
      <w:textAlignment w:val="center"/>
    </w:pPr>
    <w:rPr>
      <w:rFonts w:ascii="Times New Roman" w:eastAsia="Calibri" w:hAnsi="Times New Roman" w:cs="Times New Roman"/>
      <w:b/>
      <w:bCs/>
      <w:color w:val="auto"/>
      <w:sz w:val="22"/>
      <w:szCs w:val="22"/>
    </w:rPr>
  </w:style>
  <w:style w:type="paragraph" w:customStyle="1" w:styleId="xl77">
    <w:name w:val="xl77"/>
    <w:basedOn w:val="a"/>
    <w:rsid w:val="00055177"/>
    <w:pPr>
      <w:spacing w:before="100" w:beforeAutospacing="1" w:after="100" w:afterAutospacing="1"/>
      <w:jc w:val="center"/>
    </w:pPr>
    <w:rPr>
      <w:rFonts w:ascii="Times New Roman" w:eastAsia="Calibri" w:hAnsi="Times New Roman" w:cs="Times New Roman"/>
      <w:b/>
      <w:bCs/>
    </w:rPr>
  </w:style>
  <w:style w:type="paragraph" w:customStyle="1" w:styleId="xl78">
    <w:name w:val="xl78"/>
    <w:basedOn w:val="a"/>
    <w:rsid w:val="00055177"/>
    <w:pPr>
      <w:pBdr>
        <w:top w:val="single" w:sz="8" w:space="0" w:color="auto"/>
        <w:left w:val="single" w:sz="8" w:space="0" w:color="auto"/>
        <w:right w:val="single" w:sz="4" w:space="0" w:color="auto"/>
      </w:pBdr>
      <w:spacing w:before="100" w:beforeAutospacing="1" w:after="100" w:afterAutospacing="1"/>
      <w:jc w:val="center"/>
    </w:pPr>
    <w:rPr>
      <w:rFonts w:ascii="Times New Roman" w:eastAsia="Calibri" w:hAnsi="Times New Roman" w:cs="Times New Roman"/>
      <w:color w:val="auto"/>
      <w:sz w:val="22"/>
      <w:szCs w:val="22"/>
    </w:rPr>
  </w:style>
  <w:style w:type="paragraph" w:customStyle="1" w:styleId="xl79">
    <w:name w:val="xl79"/>
    <w:basedOn w:val="a"/>
    <w:rsid w:val="00055177"/>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sz w:val="22"/>
      <w:szCs w:val="22"/>
    </w:rPr>
  </w:style>
  <w:style w:type="paragraph" w:customStyle="1" w:styleId="xl80">
    <w:name w:val="xl80"/>
    <w:basedOn w:val="a"/>
    <w:rsid w:val="00055177"/>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sz w:val="22"/>
      <w:szCs w:val="22"/>
    </w:rPr>
  </w:style>
  <w:style w:type="paragraph" w:customStyle="1" w:styleId="xl81">
    <w:name w:val="xl81"/>
    <w:basedOn w:val="a"/>
    <w:rsid w:val="00055177"/>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eastAsia="Calibri" w:hAnsi="Times New Roman" w:cs="Times New Roman"/>
      <w:b/>
      <w:bCs/>
      <w:sz w:val="22"/>
      <w:szCs w:val="22"/>
    </w:rPr>
  </w:style>
  <w:style w:type="paragraph" w:customStyle="1" w:styleId="xl82">
    <w:name w:val="xl82"/>
    <w:basedOn w:val="a"/>
    <w:rsid w:val="000551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83">
    <w:name w:val="xl83"/>
    <w:basedOn w:val="a"/>
    <w:rsid w:val="000551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84">
    <w:name w:val="xl84"/>
    <w:basedOn w:val="a"/>
    <w:rsid w:val="000551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85">
    <w:name w:val="xl85"/>
    <w:basedOn w:val="a"/>
    <w:rsid w:val="00055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Calibri" w:hAnsi="Arial" w:cs="Arial"/>
    </w:rPr>
  </w:style>
  <w:style w:type="paragraph" w:customStyle="1" w:styleId="xl86">
    <w:name w:val="xl86"/>
    <w:basedOn w:val="a"/>
    <w:rsid w:val="000551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auto"/>
    </w:rPr>
  </w:style>
  <w:style w:type="paragraph" w:customStyle="1" w:styleId="xl87">
    <w:name w:val="xl87"/>
    <w:basedOn w:val="a"/>
    <w:rsid w:val="000551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88">
    <w:name w:val="xl88"/>
    <w:basedOn w:val="a"/>
    <w:rsid w:val="00055177"/>
    <w:pPr>
      <w:spacing w:before="100" w:beforeAutospacing="1" w:after="100" w:afterAutospacing="1"/>
      <w:jc w:val="center"/>
    </w:pPr>
    <w:rPr>
      <w:rFonts w:ascii="Arial" w:eastAsia="Calibri" w:hAnsi="Arial" w:cs="Arial"/>
      <w:color w:val="auto"/>
    </w:rPr>
  </w:style>
  <w:style w:type="paragraph" w:customStyle="1" w:styleId="xl89">
    <w:name w:val="xl89"/>
    <w:basedOn w:val="a"/>
    <w:rsid w:val="00055177"/>
    <w:pPr>
      <w:spacing w:before="100" w:beforeAutospacing="1" w:after="100" w:afterAutospacing="1"/>
    </w:pPr>
    <w:rPr>
      <w:rFonts w:ascii="Arial" w:eastAsia="Calibri" w:hAnsi="Arial" w:cs="Arial"/>
    </w:rPr>
  </w:style>
  <w:style w:type="paragraph" w:customStyle="1" w:styleId="xl90">
    <w:name w:val="xl90"/>
    <w:basedOn w:val="a"/>
    <w:rsid w:val="00055177"/>
    <w:pPr>
      <w:spacing w:before="100" w:beforeAutospacing="1" w:after="100" w:afterAutospacing="1"/>
      <w:jc w:val="center"/>
    </w:pPr>
    <w:rPr>
      <w:rFonts w:ascii="Arial" w:eastAsia="Calibri" w:hAnsi="Arial" w:cs="Arial"/>
    </w:rPr>
  </w:style>
  <w:style w:type="paragraph" w:customStyle="1" w:styleId="xl91">
    <w:name w:val="xl91"/>
    <w:basedOn w:val="a"/>
    <w:rsid w:val="00055177"/>
    <w:pPr>
      <w:spacing w:before="100" w:beforeAutospacing="1" w:after="100" w:afterAutospacing="1"/>
      <w:jc w:val="center"/>
    </w:pPr>
    <w:rPr>
      <w:rFonts w:ascii="Arial" w:eastAsia="Calibri" w:hAnsi="Arial" w:cs="Arial"/>
    </w:rPr>
  </w:style>
  <w:style w:type="paragraph" w:customStyle="1" w:styleId="xl92">
    <w:name w:val="xl92"/>
    <w:basedOn w:val="a"/>
    <w:rsid w:val="00055177"/>
    <w:pPr>
      <w:spacing w:before="100" w:beforeAutospacing="1" w:after="100" w:afterAutospacing="1"/>
    </w:pPr>
    <w:rPr>
      <w:rFonts w:ascii="Arial" w:eastAsia="Calibri" w:hAnsi="Arial" w:cs="Arial"/>
    </w:rPr>
  </w:style>
  <w:style w:type="paragraph" w:customStyle="1" w:styleId="xl93">
    <w:name w:val="xl93"/>
    <w:basedOn w:val="a"/>
    <w:rsid w:val="000551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94">
    <w:name w:val="xl94"/>
    <w:basedOn w:val="a"/>
    <w:rsid w:val="00055177"/>
    <w:pPr>
      <w:spacing w:before="100" w:beforeAutospacing="1" w:after="100" w:afterAutospacing="1"/>
      <w:jc w:val="center"/>
    </w:pPr>
    <w:rPr>
      <w:rFonts w:ascii="Arial" w:eastAsia="Calibri" w:hAnsi="Arial" w:cs="Arial"/>
      <w:sz w:val="28"/>
      <w:szCs w:val="28"/>
    </w:rPr>
  </w:style>
  <w:style w:type="paragraph" w:customStyle="1" w:styleId="xl95">
    <w:name w:val="xl95"/>
    <w:basedOn w:val="a"/>
    <w:rsid w:val="00055177"/>
    <w:pPr>
      <w:spacing w:before="100" w:beforeAutospacing="1" w:after="100" w:afterAutospacing="1"/>
      <w:jc w:val="center"/>
    </w:pPr>
    <w:rPr>
      <w:rFonts w:ascii="Times New Roman" w:eastAsia="Calibri" w:hAnsi="Times New Roman" w:cs="Times New Roman"/>
      <w:b/>
      <w:bCs/>
    </w:rPr>
  </w:style>
  <w:style w:type="character" w:customStyle="1" w:styleId="spl">
    <w:name w:val="s_pl"/>
    <w:basedOn w:val="a0"/>
    <w:rsid w:val="00055177"/>
  </w:style>
  <w:style w:type="paragraph" w:customStyle="1" w:styleId="211">
    <w:name w:val="Основной текст (2)1"/>
    <w:basedOn w:val="a"/>
    <w:uiPriority w:val="99"/>
    <w:rsid w:val="00055177"/>
    <w:pPr>
      <w:shd w:val="clear" w:color="auto" w:fill="FFFFFF"/>
      <w:spacing w:line="274" w:lineRule="exact"/>
      <w:jc w:val="right"/>
    </w:pPr>
    <w:rPr>
      <w:rFonts w:ascii="Times New Roman" w:eastAsia="Calibri" w:hAnsi="Times New Roman" w:cs="Times New Roman"/>
      <w:b/>
      <w:bCs/>
      <w:color w:val="auto"/>
      <w:sz w:val="22"/>
      <w:szCs w:val="22"/>
    </w:rPr>
  </w:style>
  <w:style w:type="paragraph" w:customStyle="1" w:styleId="26">
    <w:name w:val="Без интервала2"/>
    <w:rsid w:val="00055177"/>
    <w:pPr>
      <w:spacing w:after="0" w:line="240" w:lineRule="auto"/>
    </w:pPr>
    <w:rPr>
      <w:rFonts w:ascii="Times New Roman" w:eastAsia="Calibri" w:hAnsi="Times New Roman" w:cs="Times New Roman"/>
      <w:sz w:val="24"/>
      <w:szCs w:val="24"/>
      <w:lang w:eastAsia="ru-RU"/>
    </w:rPr>
  </w:style>
  <w:style w:type="paragraph" w:styleId="27">
    <w:name w:val="Body Text 2"/>
    <w:basedOn w:val="a"/>
    <w:link w:val="28"/>
    <w:uiPriority w:val="99"/>
    <w:rsid w:val="00055177"/>
    <w:pPr>
      <w:spacing w:after="120" w:line="480" w:lineRule="auto"/>
    </w:pPr>
    <w:rPr>
      <w:rFonts w:ascii="Times New Roman" w:eastAsia="Calibri" w:hAnsi="Times New Roman" w:cs="Times New Roman"/>
      <w:color w:val="auto"/>
    </w:rPr>
  </w:style>
  <w:style w:type="character" w:customStyle="1" w:styleId="28">
    <w:name w:val="Основной текст 2 Знак"/>
    <w:basedOn w:val="a0"/>
    <w:link w:val="27"/>
    <w:uiPriority w:val="99"/>
    <w:rsid w:val="00055177"/>
    <w:rPr>
      <w:rFonts w:ascii="Times New Roman" w:eastAsia="Calibri" w:hAnsi="Times New Roman" w:cs="Times New Roman"/>
      <w:sz w:val="24"/>
      <w:szCs w:val="24"/>
      <w:lang w:eastAsia="ru-RU"/>
    </w:rPr>
  </w:style>
  <w:style w:type="character" w:styleId="aff6">
    <w:name w:val="Strong"/>
    <w:basedOn w:val="a0"/>
    <w:uiPriority w:val="99"/>
    <w:qFormat/>
    <w:rsid w:val="00055177"/>
    <w:rPr>
      <w:b/>
      <w:bCs/>
    </w:rPr>
  </w:style>
  <w:style w:type="character" w:customStyle="1" w:styleId="ad">
    <w:name w:val="Без интервала Знак"/>
    <w:aliases w:val="Тестовый стиль (основной) Знак"/>
    <w:link w:val="ac"/>
    <w:rsid w:val="00055177"/>
    <w:rPr>
      <w:rFonts w:ascii="Calibri" w:eastAsia="Calibri" w:hAnsi="Calibri" w:cs="Times New Roman"/>
    </w:rPr>
  </w:style>
  <w:style w:type="paragraph" w:customStyle="1" w:styleId="2a">
    <w:name w:val="Обычный2"/>
    <w:rsid w:val="0005517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0pt">
    <w:name w:val="Основной текст + Курсив;Интервал 0 pt"/>
    <w:rsid w:val="00055177"/>
    <w:rPr>
      <w:rFonts w:ascii="Times New Roman" w:eastAsia="Times New Roman" w:hAnsi="Times New Roman" w:cs="Times New Roman"/>
      <w:b w:val="0"/>
      <w:bCs w:val="0"/>
      <w:i/>
      <w:iCs/>
      <w:smallCaps w:val="0"/>
      <w:strike w:val="0"/>
      <w:color w:val="000000"/>
      <w:spacing w:val="4"/>
      <w:w w:val="100"/>
      <w:position w:val="0"/>
      <w:sz w:val="22"/>
      <w:szCs w:val="22"/>
      <w:u w:val="none"/>
      <w:shd w:val="clear" w:color="auto" w:fill="FFFFFF"/>
      <w:lang w:val="ru-RU"/>
    </w:rPr>
  </w:style>
  <w:style w:type="paragraph" w:customStyle="1" w:styleId="2b">
    <w:name w:val="Основной текст2"/>
    <w:basedOn w:val="a"/>
    <w:rsid w:val="00055177"/>
    <w:pPr>
      <w:widowControl w:val="0"/>
      <w:shd w:val="clear" w:color="auto" w:fill="FFFFFF"/>
      <w:spacing w:after="180" w:line="0" w:lineRule="atLeast"/>
      <w:ind w:hanging="800"/>
    </w:pPr>
    <w:rPr>
      <w:rFonts w:ascii="Times New Roman" w:eastAsia="Times New Roman" w:hAnsi="Times New Roman" w:cs="Times New Roman"/>
      <w:spacing w:val="7"/>
      <w:sz w:val="22"/>
      <w:szCs w:val="22"/>
    </w:rPr>
  </w:style>
  <w:style w:type="character" w:customStyle="1" w:styleId="ConsPlusNormal0">
    <w:name w:val="ConsPlusNormal Знак"/>
    <w:link w:val="ConsPlusNormal"/>
    <w:rsid w:val="00055177"/>
    <w:rPr>
      <w:rFonts w:ascii="Arial" w:eastAsia="Calibri" w:hAnsi="Arial" w:cs="Arial"/>
      <w:sz w:val="20"/>
      <w:szCs w:val="20"/>
      <w:lang w:eastAsia="ru-RU"/>
    </w:rPr>
  </w:style>
  <w:style w:type="paragraph" w:customStyle="1" w:styleId="m1">
    <w:name w:val="m_1_Пункт"/>
    <w:basedOn w:val="a"/>
    <w:next w:val="a"/>
    <w:uiPriority w:val="99"/>
    <w:rsid w:val="00055177"/>
    <w:pPr>
      <w:keepNext/>
      <w:numPr>
        <w:numId w:val="33"/>
      </w:numPr>
      <w:jc w:val="both"/>
    </w:pPr>
    <w:rPr>
      <w:rFonts w:ascii="Times New Roman" w:eastAsia="Times New Roman" w:hAnsi="Times New Roman" w:cs="Times New Roman"/>
      <w:b/>
      <w:bCs/>
      <w:caps/>
      <w:color w:val="auto"/>
    </w:rPr>
  </w:style>
  <w:style w:type="paragraph" w:customStyle="1" w:styleId="m2">
    <w:name w:val="m_2_Пункт"/>
    <w:basedOn w:val="a"/>
    <w:next w:val="a"/>
    <w:uiPriority w:val="99"/>
    <w:rsid w:val="00055177"/>
    <w:pPr>
      <w:keepNext/>
      <w:numPr>
        <w:ilvl w:val="1"/>
        <w:numId w:val="33"/>
      </w:numPr>
      <w:tabs>
        <w:tab w:val="left" w:pos="510"/>
      </w:tabs>
      <w:jc w:val="both"/>
    </w:pPr>
    <w:rPr>
      <w:rFonts w:ascii="Times New Roman" w:eastAsia="Times New Roman" w:hAnsi="Times New Roman" w:cs="Times New Roman"/>
      <w:b/>
      <w:bCs/>
      <w:color w:val="auto"/>
    </w:rPr>
  </w:style>
  <w:style w:type="paragraph" w:customStyle="1" w:styleId="m3">
    <w:name w:val="m_3_Пункт"/>
    <w:basedOn w:val="a"/>
    <w:next w:val="a"/>
    <w:uiPriority w:val="99"/>
    <w:rsid w:val="00055177"/>
    <w:pPr>
      <w:numPr>
        <w:ilvl w:val="2"/>
        <w:numId w:val="33"/>
      </w:numPr>
      <w:jc w:val="both"/>
    </w:pPr>
    <w:rPr>
      <w:rFonts w:ascii="Times New Roman" w:eastAsia="Times New Roman" w:hAnsi="Times New Roman" w:cs="Times New Roman"/>
      <w:b/>
      <w:bCs/>
      <w:color w:val="auto"/>
      <w:lang w:val="en-US"/>
    </w:rPr>
  </w:style>
  <w:style w:type="paragraph" w:customStyle="1" w:styleId="19">
    <w:name w:val="Основной текст с отступом1"/>
    <w:basedOn w:val="a"/>
    <w:rsid w:val="00055177"/>
    <w:pPr>
      <w:spacing w:before="60"/>
      <w:ind w:firstLine="851"/>
      <w:jc w:val="both"/>
    </w:pPr>
    <w:rPr>
      <w:rFonts w:ascii="Times New Roman" w:eastAsia="Times New Roman" w:hAnsi="Times New Roman" w:cs="Times New Roman"/>
      <w:color w:val="auto"/>
      <w:szCs w:val="20"/>
    </w:rPr>
  </w:style>
  <w:style w:type="character" w:customStyle="1" w:styleId="NoSpacingChar">
    <w:name w:val="No Spacing Char"/>
    <w:link w:val="14"/>
    <w:uiPriority w:val="99"/>
    <w:locked/>
    <w:rsid w:val="00055177"/>
    <w:rPr>
      <w:rFonts w:ascii="Times New Roman" w:eastAsia="Calibri" w:hAnsi="Times New Roman" w:cs="Times New Roman"/>
      <w:sz w:val="24"/>
      <w:szCs w:val="24"/>
      <w:lang w:eastAsia="ru-RU"/>
    </w:rPr>
  </w:style>
  <w:style w:type="character" w:customStyle="1" w:styleId="9pt">
    <w:name w:val="Основной текст + 9 pt"/>
    <w:rsid w:val="00055177"/>
    <w:rPr>
      <w:rFonts w:ascii="Times New Roman" w:eastAsia="Times New Roman" w:hAnsi="Times New Roman" w:cs="Times New Roman"/>
      <w:b w:val="0"/>
      <w:bCs w:val="0"/>
      <w:i w:val="0"/>
      <w:iCs w:val="0"/>
      <w:smallCaps w:val="0"/>
      <w:strike w:val="0"/>
      <w:color w:val="000000"/>
      <w:spacing w:val="7"/>
      <w:w w:val="100"/>
      <w:position w:val="0"/>
      <w:sz w:val="18"/>
      <w:szCs w:val="18"/>
      <w:u w:val="none"/>
      <w:shd w:val="clear" w:color="auto" w:fill="FFFFFF"/>
      <w:lang w:val="ru-RU"/>
    </w:rPr>
  </w:style>
  <w:style w:type="character" w:customStyle="1" w:styleId="ab">
    <w:name w:val="Абзац списка Знак"/>
    <w:link w:val="aa"/>
    <w:locked/>
    <w:rsid w:val="00055177"/>
    <w:rPr>
      <w:rFonts w:ascii="Calibri" w:eastAsia="Calibri" w:hAnsi="Calibri" w:cs="Times New Roman"/>
    </w:rPr>
  </w:style>
  <w:style w:type="character" w:customStyle="1" w:styleId="ConsNormal0">
    <w:name w:val="ConsNormal Знак"/>
    <w:link w:val="ConsNormal"/>
    <w:locked/>
    <w:rsid w:val="00055177"/>
    <w:rPr>
      <w:rFonts w:ascii="Times New Roman" w:eastAsia="Calibri" w:hAnsi="Times New Roman" w:cs="Times New Roman"/>
      <w:sz w:val="18"/>
      <w:szCs w:val="20"/>
      <w:lang w:eastAsia="ru-RU"/>
    </w:rPr>
  </w:style>
  <w:style w:type="paragraph" w:styleId="HTML">
    <w:name w:val="HTML Preformatted"/>
    <w:basedOn w:val="a"/>
    <w:link w:val="HTML0"/>
    <w:unhideWhenUsed/>
    <w:rsid w:val="0005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sz w:val="20"/>
      <w:szCs w:val="20"/>
    </w:rPr>
  </w:style>
  <w:style w:type="character" w:customStyle="1" w:styleId="HTML0">
    <w:name w:val="Стандартный HTML Знак"/>
    <w:basedOn w:val="a0"/>
    <w:link w:val="HTML"/>
    <w:rsid w:val="00055177"/>
    <w:rPr>
      <w:rFonts w:ascii="Courier New" w:eastAsia="Calibri" w:hAnsi="Courier New" w:cs="Courier New"/>
      <w:sz w:val="20"/>
      <w:szCs w:val="20"/>
      <w:lang w:eastAsia="ru-RU"/>
    </w:rPr>
  </w:style>
  <w:style w:type="paragraph" w:customStyle="1" w:styleId="Iauiue">
    <w:name w:val="Iau?iue"/>
    <w:rsid w:val="00055177"/>
    <w:pPr>
      <w:widowControl w:val="0"/>
      <w:spacing w:after="0" w:line="240" w:lineRule="auto"/>
    </w:pPr>
    <w:rPr>
      <w:rFonts w:ascii="Times New Roman" w:eastAsia="Times New Roman" w:hAnsi="Times New Roman" w:cs="Times New Roman"/>
      <w:sz w:val="20"/>
      <w:szCs w:val="20"/>
      <w:lang w:eastAsia="ru-RU"/>
    </w:rPr>
  </w:style>
  <w:style w:type="paragraph" w:styleId="2c">
    <w:name w:val="Body Text Indent 2"/>
    <w:basedOn w:val="a"/>
    <w:link w:val="2d"/>
    <w:rsid w:val="00055177"/>
    <w:pPr>
      <w:spacing w:after="120" w:line="480" w:lineRule="auto"/>
      <w:ind w:left="283"/>
    </w:pPr>
    <w:rPr>
      <w:rFonts w:ascii="Times New Roman" w:eastAsia="Calibri" w:hAnsi="Times New Roman" w:cs="Times New Roman"/>
      <w:color w:val="auto"/>
    </w:rPr>
  </w:style>
  <w:style w:type="character" w:customStyle="1" w:styleId="2d">
    <w:name w:val="Основной текст с отступом 2 Знак"/>
    <w:basedOn w:val="a0"/>
    <w:link w:val="2c"/>
    <w:rsid w:val="00055177"/>
    <w:rPr>
      <w:rFonts w:ascii="Times New Roman" w:eastAsia="Calibri" w:hAnsi="Times New Roman" w:cs="Times New Roman"/>
      <w:sz w:val="24"/>
      <w:szCs w:val="24"/>
      <w:lang w:eastAsia="ru-RU"/>
    </w:rPr>
  </w:style>
  <w:style w:type="paragraph" w:styleId="aff7">
    <w:name w:val="Block Text"/>
    <w:basedOn w:val="a"/>
    <w:rsid w:val="00055177"/>
    <w:pPr>
      <w:widowControl w:val="0"/>
      <w:ind w:left="440" w:right="200"/>
      <w:jc w:val="center"/>
    </w:pPr>
    <w:rPr>
      <w:rFonts w:ascii="Times New Roman" w:eastAsia="Times New Roman" w:hAnsi="Times New Roman" w:cs="Times New Roman"/>
      <w:b/>
      <w:snapToGrid w:val="0"/>
      <w:color w:val="auto"/>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F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974FE"/>
    <w:rPr>
      <w:rFonts w:ascii="Times New Roman" w:hAnsi="Times New Roman" w:cs="Times New Roman" w:hint="default"/>
      <w:i/>
      <w:iCs w:val="0"/>
    </w:rPr>
  </w:style>
  <w:style w:type="paragraph" w:styleId="a4">
    <w:name w:val="Body Text"/>
    <w:basedOn w:val="a"/>
    <w:link w:val="a5"/>
    <w:unhideWhenUsed/>
    <w:rsid w:val="007974FE"/>
    <w:pPr>
      <w:shd w:val="clear" w:color="auto" w:fill="FFFFFF"/>
      <w:spacing w:before="300" w:line="250" w:lineRule="exact"/>
      <w:jc w:val="both"/>
    </w:pPr>
    <w:rPr>
      <w:rFonts w:ascii="Times New Roman" w:eastAsia="Times New Roman" w:hAnsi="Times New Roman" w:cs="Times New Roman"/>
      <w:color w:val="auto"/>
      <w:sz w:val="22"/>
      <w:szCs w:val="22"/>
    </w:rPr>
  </w:style>
  <w:style w:type="character" w:customStyle="1" w:styleId="a5">
    <w:name w:val="Основной текст Знак"/>
    <w:basedOn w:val="a0"/>
    <w:link w:val="a4"/>
    <w:rsid w:val="007974FE"/>
    <w:rPr>
      <w:rFonts w:ascii="Times New Roman" w:eastAsia="Times New Roman" w:hAnsi="Times New Roman" w:cs="Times New Roman"/>
      <w:shd w:val="clear" w:color="auto" w:fill="FFFFFF"/>
      <w:lang w:eastAsia="ru-RU"/>
    </w:rPr>
  </w:style>
  <w:style w:type="character" w:customStyle="1" w:styleId="2">
    <w:name w:val="Основной текст (2)_"/>
    <w:link w:val="20"/>
    <w:locked/>
    <w:rsid w:val="007974FE"/>
    <w:rPr>
      <w:b/>
      <w:bCs/>
      <w:shd w:val="clear" w:color="auto" w:fill="FFFFFF"/>
    </w:rPr>
  </w:style>
  <w:style w:type="paragraph" w:customStyle="1" w:styleId="20">
    <w:name w:val="Основной текст (2)"/>
    <w:basedOn w:val="a"/>
    <w:link w:val="2"/>
    <w:rsid w:val="007974FE"/>
    <w:pPr>
      <w:shd w:val="clear" w:color="auto" w:fill="FFFFFF"/>
      <w:spacing w:after="780" w:line="254" w:lineRule="exact"/>
      <w:jc w:val="right"/>
    </w:pPr>
    <w:rPr>
      <w:rFonts w:asciiTheme="minorHAnsi" w:eastAsiaTheme="minorHAnsi" w:hAnsiTheme="minorHAnsi" w:cstheme="minorBidi"/>
      <w:b/>
      <w:bCs/>
      <w:color w:val="auto"/>
      <w:sz w:val="22"/>
      <w:szCs w:val="22"/>
      <w:lang w:eastAsia="en-US"/>
    </w:rPr>
  </w:style>
  <w:style w:type="character" w:customStyle="1" w:styleId="1">
    <w:name w:val="Заголовок №1_"/>
    <w:link w:val="10"/>
    <w:locked/>
    <w:rsid w:val="007974FE"/>
    <w:rPr>
      <w:b/>
      <w:bCs/>
      <w:sz w:val="27"/>
      <w:szCs w:val="27"/>
      <w:shd w:val="clear" w:color="auto" w:fill="FFFFFF"/>
    </w:rPr>
  </w:style>
  <w:style w:type="paragraph" w:customStyle="1" w:styleId="10">
    <w:name w:val="Заголовок №1"/>
    <w:basedOn w:val="a"/>
    <w:link w:val="1"/>
    <w:rsid w:val="007974FE"/>
    <w:pPr>
      <w:shd w:val="clear" w:color="auto" w:fill="FFFFFF"/>
      <w:spacing w:before="780" w:after="60" w:line="240" w:lineRule="atLeast"/>
      <w:outlineLvl w:val="0"/>
    </w:pPr>
    <w:rPr>
      <w:rFonts w:asciiTheme="minorHAnsi" w:eastAsiaTheme="minorHAnsi" w:hAnsiTheme="minorHAnsi" w:cstheme="minorBidi"/>
      <w:b/>
      <w:bCs/>
      <w:color w:val="auto"/>
      <w:sz w:val="27"/>
      <w:szCs w:val="27"/>
      <w:lang w:eastAsia="en-US"/>
    </w:rPr>
  </w:style>
  <w:style w:type="character" w:customStyle="1" w:styleId="3">
    <w:name w:val="Основной текст (3)_"/>
    <w:link w:val="30"/>
    <w:locked/>
    <w:rsid w:val="007974FE"/>
    <w:rPr>
      <w:b/>
      <w:bCs/>
      <w:i/>
      <w:iCs/>
      <w:shd w:val="clear" w:color="auto" w:fill="FFFFFF"/>
    </w:rPr>
  </w:style>
  <w:style w:type="paragraph" w:customStyle="1" w:styleId="30">
    <w:name w:val="Основной текст (3)"/>
    <w:basedOn w:val="a"/>
    <w:link w:val="3"/>
    <w:rsid w:val="007974FE"/>
    <w:pPr>
      <w:shd w:val="clear" w:color="auto" w:fill="FFFFFF"/>
      <w:spacing w:line="254" w:lineRule="exact"/>
      <w:ind w:firstLine="700"/>
      <w:jc w:val="both"/>
    </w:pPr>
    <w:rPr>
      <w:rFonts w:asciiTheme="minorHAnsi" w:eastAsiaTheme="minorHAnsi" w:hAnsiTheme="minorHAnsi" w:cstheme="minorBidi"/>
      <w:b/>
      <w:bCs/>
      <w:i/>
      <w:iCs/>
      <w:color w:val="auto"/>
      <w:sz w:val="22"/>
      <w:szCs w:val="22"/>
      <w:lang w:eastAsia="en-US"/>
    </w:rPr>
  </w:style>
  <w:style w:type="character" w:customStyle="1" w:styleId="a6">
    <w:name w:val="Подпись к таблице_"/>
    <w:link w:val="a7"/>
    <w:locked/>
    <w:rsid w:val="007974FE"/>
    <w:rPr>
      <w:b/>
      <w:bCs/>
      <w:shd w:val="clear" w:color="auto" w:fill="FFFFFF"/>
    </w:rPr>
  </w:style>
  <w:style w:type="paragraph" w:customStyle="1" w:styleId="a7">
    <w:name w:val="Подпись к таблице"/>
    <w:basedOn w:val="a"/>
    <w:link w:val="a6"/>
    <w:rsid w:val="007974FE"/>
    <w:pPr>
      <w:shd w:val="clear" w:color="auto" w:fill="FFFFFF"/>
      <w:spacing w:line="240" w:lineRule="atLeast"/>
    </w:pPr>
    <w:rPr>
      <w:rFonts w:asciiTheme="minorHAnsi" w:eastAsiaTheme="minorHAnsi" w:hAnsiTheme="minorHAnsi" w:cstheme="minorBidi"/>
      <w:b/>
      <w:bCs/>
      <w:color w:val="auto"/>
      <w:sz w:val="22"/>
      <w:szCs w:val="22"/>
      <w:lang w:eastAsia="en-US"/>
    </w:rPr>
  </w:style>
  <w:style w:type="character" w:customStyle="1" w:styleId="a8">
    <w:name w:val="Основной текст + Полужирный"/>
    <w:rsid w:val="007974FE"/>
    <w:rPr>
      <w:rFonts w:ascii="Times New Roman" w:hAnsi="Times New Roman" w:cs="Times New Roman" w:hint="default"/>
      <w:b/>
      <w:bCs/>
      <w:spacing w:val="0"/>
      <w:sz w:val="22"/>
      <w:szCs w:val="22"/>
    </w:rPr>
  </w:style>
  <w:style w:type="character" w:customStyle="1" w:styleId="21">
    <w:name w:val="Основной текст (2) + Не полужирный"/>
    <w:rsid w:val="007974FE"/>
    <w:rPr>
      <w:b/>
      <w:bCs/>
      <w:shd w:val="clear" w:color="auto" w:fill="FFFFFF"/>
    </w:rPr>
  </w:style>
  <w:style w:type="character" w:customStyle="1" w:styleId="31">
    <w:name w:val="Основной текст + Полужирный3"/>
    <w:rsid w:val="007974FE"/>
    <w:rPr>
      <w:rFonts w:ascii="Times New Roman" w:hAnsi="Times New Roman" w:cs="Times New Roman" w:hint="default"/>
      <w:b/>
      <w:bCs/>
      <w:spacing w:val="0"/>
      <w:sz w:val="22"/>
      <w:szCs w:val="22"/>
    </w:rPr>
  </w:style>
  <w:style w:type="character" w:customStyle="1" w:styleId="100">
    <w:name w:val="Основной текст + 10"/>
    <w:aliases w:val="5 pt2,Полужирный"/>
    <w:rsid w:val="007974FE"/>
    <w:rPr>
      <w:rFonts w:ascii="Times New Roman" w:hAnsi="Times New Roman" w:cs="Times New Roman" w:hint="default"/>
      <w:b/>
      <w:bCs/>
      <w:spacing w:val="0"/>
      <w:sz w:val="21"/>
      <w:szCs w:val="21"/>
    </w:rPr>
  </w:style>
  <w:style w:type="character" w:customStyle="1" w:styleId="a9">
    <w:name w:val="Основной текст + Курсив"/>
    <w:rsid w:val="007974FE"/>
    <w:rPr>
      <w:rFonts w:ascii="Times New Roman" w:hAnsi="Times New Roman" w:cs="Times New Roman" w:hint="default"/>
      <w:i/>
      <w:iCs/>
      <w:spacing w:val="0"/>
      <w:sz w:val="22"/>
      <w:szCs w:val="22"/>
    </w:rPr>
  </w:style>
  <w:style w:type="character" w:customStyle="1" w:styleId="29">
    <w:name w:val="Основной текст (2) + 9"/>
    <w:aliases w:val="5 pt1,Не полужирный"/>
    <w:rsid w:val="007974FE"/>
    <w:rPr>
      <w:rFonts w:ascii="Times New Roman" w:hAnsi="Times New Roman" w:cs="Times New Roman" w:hint="default"/>
      <w:b/>
      <w:bCs/>
      <w:spacing w:val="0"/>
      <w:sz w:val="19"/>
      <w:szCs w:val="19"/>
    </w:rPr>
  </w:style>
  <w:style w:type="character" w:customStyle="1" w:styleId="22">
    <w:name w:val="Основной текст + Полужирный2"/>
    <w:rsid w:val="007974FE"/>
    <w:rPr>
      <w:rFonts w:ascii="Times New Roman" w:hAnsi="Times New Roman" w:cs="Times New Roman" w:hint="default"/>
      <w:b/>
      <w:bCs/>
      <w:spacing w:val="0"/>
      <w:sz w:val="22"/>
      <w:szCs w:val="22"/>
    </w:rPr>
  </w:style>
  <w:style w:type="character" w:customStyle="1" w:styleId="11">
    <w:name w:val="Основной текст + Курсив1"/>
    <w:rsid w:val="007974FE"/>
    <w:rPr>
      <w:rFonts w:ascii="Times New Roman" w:hAnsi="Times New Roman" w:cs="Times New Roman" w:hint="default"/>
      <w:i/>
      <w:iCs/>
      <w:spacing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2vy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z.gks2vyb@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mailto:oz.gks2vyb@mail.ru" TargetMode="External"/><Relationship Id="rId5" Type="http://schemas.openxmlformats.org/officeDocument/2006/relationships/hyperlink" Target="http://www.gks2vyb.ru" TargetMode="External"/><Relationship Id="rId10" Type="http://schemas.openxmlformats.org/officeDocument/2006/relationships/hyperlink" Target="mailto:oz.gks2vyb@mail.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6197</Words>
  <Characters>35324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Бородачёва В.А.. Бородачёва</dc:creator>
  <cp:lastModifiedBy>veronika</cp:lastModifiedBy>
  <cp:revision>4</cp:revision>
  <cp:lastPrinted>2021-09-27T11:54:00Z</cp:lastPrinted>
  <dcterms:created xsi:type="dcterms:W3CDTF">2021-09-27T11:54:00Z</dcterms:created>
  <dcterms:modified xsi:type="dcterms:W3CDTF">2021-09-27T12:55:00Z</dcterms:modified>
</cp:coreProperties>
</file>