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C5" w:rsidRPr="00940AC3" w:rsidRDefault="00940AC3">
      <w:pPr>
        <w:tabs>
          <w:tab w:val="left" w:pos="0"/>
          <w:tab w:val="left" w:pos="708"/>
        </w:tabs>
        <w:ind w:hanging="25"/>
        <w:jc w:val="center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>ПРОТОКОЛ ЗАСЕДАНИЯ ЗАКУПОЧНОЙ КОМИСС</w:t>
      </w:r>
      <w:proofErr w:type="gramStart"/>
      <w:r w:rsidRPr="00940AC3">
        <w:rPr>
          <w:rFonts w:ascii="Times New Roman" w:hAnsi="Times New Roman" w:cs="Times New Roman"/>
          <w:sz w:val="22"/>
          <w:szCs w:val="22"/>
        </w:rPr>
        <w:t xml:space="preserve">ИИ </w:t>
      </w:r>
      <w:r w:rsidRPr="00940AC3">
        <w:rPr>
          <w:rFonts w:ascii="Times New Roman" w:hAnsi="Times New Roman" w:cs="Times New Roman"/>
          <w:sz w:val="22"/>
          <w:szCs w:val="22"/>
        </w:rPr>
        <w:br/>
        <w:t>ООО</w:t>
      </w:r>
      <w:proofErr w:type="gramEnd"/>
      <w:r w:rsidRPr="00940AC3">
        <w:rPr>
          <w:rFonts w:ascii="Times New Roman" w:hAnsi="Times New Roman" w:cs="Times New Roman"/>
          <w:sz w:val="22"/>
          <w:szCs w:val="22"/>
        </w:rPr>
        <w:t xml:space="preserve"> "ЖКС №2 ВЫБОРГСКОГО РАЙОНА" № 32211324186-02</w:t>
      </w:r>
    </w:p>
    <w:p w:rsidR="00A97AC5" w:rsidRPr="00940AC3" w:rsidRDefault="00940AC3">
      <w:pPr>
        <w:spacing w:before="170"/>
        <w:ind w:firstLine="850"/>
        <w:jc w:val="right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 xml:space="preserve">Дата подписания протокола: 29.04.2022 </w:t>
      </w:r>
    </w:p>
    <w:p w:rsidR="00940AC3" w:rsidRPr="00940AC3" w:rsidRDefault="00940AC3" w:rsidP="00940A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40AC3" w:rsidRPr="00940AC3" w:rsidRDefault="00940AC3" w:rsidP="00940A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>Заказчиком является: ОБЩЕСТВО С ОГРАНИЧЕННОЙ ОТВЕТСТВЕННОСТЬЮ "ЖИЛКОМСЕРВИС №2 ВЫБОРГСКОГО РАЙОНА"</w:t>
      </w:r>
    </w:p>
    <w:p w:rsidR="00940AC3" w:rsidRPr="00940AC3" w:rsidRDefault="00940AC3" w:rsidP="00940A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>Организатором процедуры является: ОБЩЕСТВО С ОГРАНИЧЕННОЙ ОТВЕТСТВЕННОСТЬЮ "ЖИЛКОМСЕРВИС №2 ВЫБОРГСКОГО РАЙОНА"</w:t>
      </w:r>
    </w:p>
    <w:p w:rsidR="00940AC3" w:rsidRPr="00940AC3" w:rsidRDefault="00940AC3" w:rsidP="00940A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 xml:space="preserve">Форма торгов: </w:t>
      </w:r>
      <w:r w:rsidRPr="00940AC3">
        <w:rPr>
          <w:rFonts w:ascii="Times New Roman" w:hAnsi="Times New Roman" w:cs="Times New Roman"/>
          <w:bCs/>
          <w:sz w:val="22"/>
          <w:szCs w:val="22"/>
        </w:rPr>
        <w:t>Запрос предложений в электронной форме.</w:t>
      </w:r>
    </w:p>
    <w:p w:rsidR="00A97AC5" w:rsidRPr="00940AC3" w:rsidRDefault="00940AC3">
      <w:pPr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>Повестка: ЕСТП: Протокол оценки и рассмотрения заявок</w:t>
      </w:r>
    </w:p>
    <w:p w:rsidR="00A97AC5" w:rsidRPr="00940AC3" w:rsidRDefault="00A97AC5">
      <w:pP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97AC5" w:rsidRPr="00940AC3" w:rsidRDefault="00940AC3">
      <w:pPr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</w:rPr>
        <w:t>На заседании комиссии присутствовали:</w:t>
      </w:r>
    </w:p>
    <w:p w:rsidR="00A97AC5" w:rsidRPr="00940AC3" w:rsidRDefault="00A97AC5">
      <w:pPr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4502"/>
        <w:gridCol w:w="4937"/>
      </w:tblGrid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</w:tr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Крикунов Дмитрий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В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ладимирович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</w:tr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Григорьева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Ольга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</w:tr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Канавина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Татьяна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</w:tr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Лукьянова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Светлана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</w:tr>
      <w:tr w:rsidR="00A97AC5" w:rsidRPr="00940AC3"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Антипова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Инна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</w:tr>
    </w:tbl>
    <w:p w:rsidR="00A97AC5" w:rsidRPr="00940AC3" w:rsidRDefault="00A97AC5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97AC5" w:rsidRPr="00940AC3" w:rsidRDefault="00940AC3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Кворум для принятия </w:t>
      </w:r>
      <w:r w:rsidRPr="00940AC3">
        <w:rPr>
          <w:rFonts w:ascii="Times New Roman" w:eastAsia="Times New Roman" w:hAnsi="Times New Roman" w:cs="Times New Roman"/>
          <w:color w:val="00000A"/>
          <w:sz w:val="22"/>
          <w:szCs w:val="22"/>
          <w:shd w:val="clear" w:color="auto" w:fill="FFFFFF"/>
        </w:rPr>
        <w:t>решения имеется.</w:t>
      </w:r>
    </w:p>
    <w:p w:rsidR="00A97AC5" w:rsidRPr="00940AC3" w:rsidRDefault="00940AC3">
      <w:pPr>
        <w:tabs>
          <w:tab w:val="left" w:pos="708"/>
          <w:tab w:val="left" w:pos="851"/>
        </w:tabs>
        <w:spacing w:before="397" w:after="113"/>
        <w:jc w:val="center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96"/>
        <w:gridCol w:w="5931"/>
      </w:tblGrid>
      <w:tr w:rsidR="00A97AC5" w:rsidRPr="00940AC3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ЕСТП: Запрос предложений в электронной форме</w:t>
            </w:r>
          </w:p>
        </w:tc>
      </w:tr>
      <w:tr w:rsidR="00A97AC5" w:rsidRPr="00940AC3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Наименование закупки: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напольной плитки на лестничных клетках МКД</w:t>
            </w:r>
          </w:p>
        </w:tc>
      </w:tr>
      <w:tr w:rsidR="00A97AC5" w:rsidRPr="00940AC3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2"/>
              <w:shd w:val="clear" w:color="000000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Извещение о проведении торгов: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pStyle w:val="2"/>
              <w:shd w:val="clear" w:color="000000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E198803</w:t>
            </w:r>
          </w:p>
        </w:tc>
      </w:tr>
      <w:tr w:rsidR="00A97AC5" w:rsidRPr="00940AC3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публикации извещения: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19.04.2022 10:21:18</w:t>
            </w:r>
          </w:p>
        </w:tc>
      </w:tr>
      <w:tr w:rsidR="00A97AC5" w:rsidRPr="00940AC3">
        <w:tc>
          <w:tcPr>
            <w:tcW w:w="3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проведения процедуры:</w:t>
            </w:r>
          </w:p>
        </w:tc>
        <w:tc>
          <w:tcPr>
            <w:tcW w:w="58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http://estp.ru</w:t>
            </w:r>
          </w:p>
        </w:tc>
      </w:tr>
    </w:tbl>
    <w:p w:rsidR="00A97AC5" w:rsidRPr="00940AC3" w:rsidRDefault="00940AC3">
      <w:pPr>
        <w:tabs>
          <w:tab w:val="left" w:pos="708"/>
          <w:tab w:val="left" w:pos="851"/>
        </w:tabs>
        <w:spacing w:before="397" w:after="113"/>
        <w:jc w:val="center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  <w:lang w:eastAsia="en-US"/>
        </w:rPr>
        <w:t>2. Данные об организациях-заказчиках закупки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84"/>
        <w:gridCol w:w="5943"/>
      </w:tblGrid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ООО "ЖКС №2 ВЫБОРГСКОГО РАЙОНА"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7802429125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780201001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1089847130988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Юридический адрес: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 xml:space="preserve">194156, Санкт-Петербург </w:t>
            </w:r>
            <w:proofErr w:type="gram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 xml:space="preserve">, Пархоменко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, 24/9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 xml:space="preserve">194156, Санкт-Петербург </w:t>
            </w:r>
            <w:proofErr w:type="gram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 xml:space="preserve">, Пархоменко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пр-кт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, 24/9</w:t>
            </w:r>
          </w:p>
        </w:tc>
      </w:tr>
      <w:tr w:rsidR="00A97AC5" w:rsidRPr="00940AC3"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Телефон:</w:t>
            </w:r>
          </w:p>
        </w:tc>
        <w:tc>
          <w:tcPr>
            <w:tcW w:w="5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8 (965) 7852034</w:t>
            </w:r>
          </w:p>
        </w:tc>
      </w:tr>
    </w:tbl>
    <w:p w:rsidR="00A97AC5" w:rsidRPr="00940AC3" w:rsidRDefault="00A97AC5">
      <w:pPr>
        <w:rPr>
          <w:rFonts w:ascii="Times New Roman" w:hAnsi="Times New Roman" w:cs="Times New Roman"/>
          <w:sz w:val="22"/>
          <w:szCs w:val="22"/>
        </w:rPr>
      </w:pPr>
    </w:p>
    <w:p w:rsidR="00A97AC5" w:rsidRPr="00940AC3" w:rsidRDefault="00940AC3">
      <w:pPr>
        <w:tabs>
          <w:tab w:val="left" w:pos="708"/>
          <w:tab w:val="left" w:pos="851"/>
        </w:tabs>
        <w:spacing w:before="397" w:after="113"/>
        <w:jc w:val="center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  <w:lang w:eastAsia="en-US"/>
        </w:rPr>
        <w:t>3. Информация о лотах</w:t>
      </w:r>
    </w:p>
    <w:tbl>
      <w:tblPr>
        <w:tblW w:w="9212" w:type="dxa"/>
        <w:tblCellMar>
          <w:left w:w="0" w:type="dxa"/>
          <w:right w:w="0" w:type="dxa"/>
        </w:tblCellMar>
        <w:tblLook w:val="04A0"/>
      </w:tblPr>
      <w:tblGrid>
        <w:gridCol w:w="9213"/>
      </w:tblGrid>
      <w:tr w:rsidR="00A97AC5" w:rsidRPr="00940AC3">
        <w:tc>
          <w:tcPr>
            <w:tcW w:w="9212" w:type="dxa"/>
            <w:shd w:val="clear" w:color="auto" w:fill="auto"/>
          </w:tcPr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3.1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198803-1</w:t>
            </w:r>
          </w:p>
          <w:p w:rsidR="00A97AC5" w:rsidRPr="00940AC3" w:rsidRDefault="00A97AC5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p w:rsidR="00A97AC5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3.1.1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Общие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</w:t>
            </w:r>
          </w:p>
          <w:p w:rsidR="00940AC3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AC5" w:rsidRPr="00940AC3" w:rsidRDefault="00A97AC5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3353"/>
              <w:gridCol w:w="5854"/>
            </w:tblGrid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Наименование объекта закупки: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Выполнение работ по </w:t>
                  </w: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устройству напольной плитки на лестничных клетках МКД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1 872 422,79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Начальная (максимальная) цена договора (с НДС):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1 872 422,79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Начальная (максимальная) цена договора (без НДС):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1 560 352,33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Валюта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Российский рубль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Ставка НДС лота: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20%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Место поставки товара/выполнения работ: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согласно техническому заданию</w:t>
                  </w:r>
                </w:p>
              </w:tc>
            </w:tr>
            <w:tr w:rsidR="00A97AC5" w:rsidRPr="00940AC3">
              <w:tc>
                <w:tcPr>
                  <w:tcW w:w="335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Учитывать ПП РФ №925:</w:t>
                  </w:r>
                </w:p>
              </w:tc>
              <w:tc>
                <w:tcPr>
                  <w:tcW w:w="58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</w:t>
                  </w:r>
                </w:p>
              </w:tc>
            </w:tr>
          </w:tbl>
          <w:p w:rsidR="00A97AC5" w:rsidRPr="00940AC3" w:rsidRDefault="00A97A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3.1.2 Сведения об объеме закупаемых товаров, работ, услуг</w:t>
            </w:r>
          </w:p>
          <w:p w:rsidR="00A97AC5" w:rsidRPr="00940AC3" w:rsidRDefault="00A97A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tbl>
            <w:tblPr>
              <w:tblW w:w="5000" w:type="pct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left w:w="2" w:type="dxa"/>
                <w:right w:w="106" w:type="dxa"/>
              </w:tblCellMar>
              <w:tblLook w:val="04A0"/>
            </w:tblPr>
            <w:tblGrid>
              <w:gridCol w:w="2300"/>
              <w:gridCol w:w="2302"/>
              <w:gridCol w:w="2300"/>
              <w:gridCol w:w="2305"/>
            </w:tblGrid>
            <w:tr w:rsidR="00A97AC5" w:rsidRPr="00940AC3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zCs w:val="22"/>
                      <w:lang w:eastAsia="en-US"/>
                    </w:rPr>
                    <w:t>Код ОКВЭД 2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zCs w:val="22"/>
                      <w:lang w:eastAsia="en-US"/>
                    </w:rPr>
                    <w:t>Код ОКПД 2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zCs w:val="22"/>
                      <w:lang w:eastAsia="en-US"/>
                    </w:rPr>
                    <w:t>Единица измерения</w:t>
                  </w:r>
                </w:p>
              </w:tc>
            </w:tr>
            <w:tr w:rsidR="00A97AC5" w:rsidRPr="00940AC3"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43.33</w:t>
                  </w:r>
                </w:p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Работы по устройству покрытий полов и облицовке стен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0" w:name="__DdeLink__297_1642196365"/>
                  <w:bookmarkEnd w:id="0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43.33.10.000</w:t>
                  </w:r>
                </w:p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1" w:name="__DdeLink__299_1642196365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Работы по облицовке полов и стен плитками</w:t>
                  </w:r>
                  <w:bookmarkEnd w:id="1"/>
                </w:p>
              </w:tc>
              <w:tc>
                <w:tcPr>
                  <w:tcW w:w="230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2" w:name="__DdeLink__301_1642196365"/>
                  <w:bookmarkEnd w:id="2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604.4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spacing w:before="57" w:after="5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Квадратный метр</w:t>
                  </w:r>
                </w:p>
              </w:tc>
            </w:tr>
          </w:tbl>
          <w:p w:rsidR="00A97AC5" w:rsidRPr="00940AC3" w:rsidRDefault="00A97A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AC5" w:rsidRPr="00940AC3" w:rsidRDefault="00A97A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  <w:p w:rsidR="00A97AC5" w:rsidRPr="00940AC3" w:rsidRDefault="00940A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.3 Сведения о рассмотренных заявках</w:t>
            </w:r>
          </w:p>
          <w:p w:rsidR="00A97AC5" w:rsidRPr="00940AC3" w:rsidRDefault="00A97AC5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  <w:tbl>
            <w:tblPr>
              <w:tblW w:w="9210" w:type="dxa"/>
              <w:tblInd w:w="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1782"/>
              <w:gridCol w:w="1782"/>
              <w:gridCol w:w="4200"/>
              <w:gridCol w:w="1446"/>
            </w:tblGrid>
            <w:tr w:rsidR="00A97AC5" w:rsidRPr="00940AC3" w:rsidTr="00940AC3">
              <w:tc>
                <w:tcPr>
                  <w:tcW w:w="17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Номер заявки</w:t>
                  </w:r>
                </w:p>
              </w:tc>
              <w:tc>
                <w:tcPr>
                  <w:tcW w:w="17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544619</w:t>
                  </w:r>
                </w:p>
              </w:tc>
              <w:tc>
                <w:tcPr>
                  <w:tcW w:w="420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Ранг согласно поданному предложению</w:t>
                  </w:r>
                </w:p>
              </w:tc>
              <w:tc>
                <w:tcPr>
                  <w:tcW w:w="14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AC3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 xml:space="preserve">Дата и время подачи </w:t>
                  </w:r>
                  <w:r w:rsidRPr="00940AC3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заявки: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3" w:name="__DdeLink__1258_1642196365"/>
                  <w:bookmarkEnd w:id="3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28.04.2022  23:29:36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Страна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происхождения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РФ: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 w:rsidP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4" w:name="__DdeLink__24512_1072505799"/>
                  <w:r w:rsidRPr="00940AC3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Ценовое предложение</w:t>
                  </w:r>
                  <w:r w:rsidRPr="00940AC3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:</w:t>
                  </w:r>
                  <w:bookmarkEnd w:id="4"/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5" w:name="__DdeLink__24510_1072505799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1 670 475,39</w:t>
                  </w:r>
                  <w:bookmarkEnd w:id="5"/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Ставка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НДС </w:t>
                  </w: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ценового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предложения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A97AC5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Значение ценового </w:t>
                  </w:r>
                  <w:proofErr w:type="gram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предложения</w:t>
                  </w:r>
                  <w:proofErr w:type="gram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используемое для оценки с учетом ПП РФ </w:t>
                  </w: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№925: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1 419 904,08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2"/>
                    <w:shd w:val="clear" w:color="000000" w:fill="FFFFFF"/>
                    <w:tabs>
                      <w:tab w:val="left" w:pos="708"/>
                      <w:tab w:val="left" w:pos="851"/>
                    </w:tabs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Валюта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предложения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6" w:name="__DdeLink__355_9649203"/>
                  <w:bookmarkEnd w:id="6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Российский рубль</w:t>
                  </w:r>
                </w:p>
              </w:tc>
            </w:tr>
            <w:tr w:rsidR="00A97AC5" w:rsidRPr="00940AC3" w:rsidTr="00940AC3">
              <w:trPr>
                <w:trHeight w:val="340"/>
              </w:trPr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tabs>
                      <w:tab w:val="left" w:pos="708"/>
                      <w:tab w:val="left" w:pos="851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Наименование заявителя: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7" w:name="__DdeLink__1264_1642196365"/>
                  <w:bookmarkEnd w:id="7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Индивидуальный предприниматель «Янукович Александр Анатольевич»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tabs>
                      <w:tab w:val="left" w:pos="708"/>
                      <w:tab w:val="left" w:pos="851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ИНН: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8" w:name="__DdeLink__1266_1642196365"/>
                  <w:bookmarkEnd w:id="8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100604002324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tabs>
                      <w:tab w:val="left" w:pos="708"/>
                      <w:tab w:val="left" w:pos="851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ОГРН: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9" w:name="__DdeLink__1270_1642196365"/>
                  <w:bookmarkEnd w:id="9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319100100032320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tabs>
                      <w:tab w:val="left" w:pos="708"/>
                      <w:tab w:val="left" w:pos="851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Тип: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Индивидуальный предприниматель</w:t>
                  </w:r>
                </w:p>
              </w:tc>
            </w:tr>
            <w:tr w:rsidR="00A97AC5" w:rsidRPr="00940AC3" w:rsidTr="00940AC3"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Адрес: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Респ</w:t>
                  </w:r>
                  <w:proofErr w:type="spell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Карелия, </w:t>
                  </w:r>
                  <w:proofErr w:type="gramStart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г</w:t>
                  </w:r>
                  <w:proofErr w:type="gramEnd"/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Сегежа</w:t>
                  </w:r>
                </w:p>
              </w:tc>
            </w:tr>
            <w:tr w:rsidR="00A97AC5" w:rsidRPr="00940AC3" w:rsidTr="00940AC3">
              <w:trPr>
                <w:trHeight w:val="363"/>
              </w:trPr>
              <w:tc>
                <w:tcPr>
                  <w:tcW w:w="9210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Комиссия рассмотрела заявку на соответствие требованиями документации на участие в торгах</w:t>
                  </w:r>
                </w:p>
              </w:tc>
            </w:tr>
            <w:tr w:rsidR="00A97AC5" w:rsidRPr="00940AC3" w:rsidTr="00940AC3">
              <w:trPr>
                <w:trHeight w:val="222"/>
              </w:trPr>
              <w:tc>
                <w:tcPr>
                  <w:tcW w:w="356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Решение по заявке:</w:t>
                  </w:r>
                </w:p>
              </w:tc>
              <w:tc>
                <w:tcPr>
                  <w:tcW w:w="5646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:rsidR="00A97AC5" w:rsidRPr="00940AC3" w:rsidRDefault="00940AC3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0AC3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Одобрена</w:t>
                  </w:r>
                </w:p>
              </w:tc>
            </w:tr>
          </w:tbl>
          <w:p w:rsidR="00A97AC5" w:rsidRPr="00940AC3" w:rsidRDefault="00A97A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AC5" w:rsidRPr="00940AC3" w:rsidRDefault="00A97AC5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  <w:t>Количество поданных заявок: 1</w:t>
            </w:r>
          </w:p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  <w:t>Количество отклоненных заявок: 0</w:t>
            </w:r>
          </w:p>
          <w:p w:rsidR="00A97AC5" w:rsidRPr="00940AC3" w:rsidRDefault="00A97AC5">
            <w:pPr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p w:rsidR="00A97AC5" w:rsidRPr="00940AC3" w:rsidRDefault="00940AC3">
            <w:pPr>
              <w:tabs>
                <w:tab w:val="left" w:pos="708"/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 Решение по лоту</w:t>
            </w:r>
          </w:p>
          <w:p w:rsidR="00A97AC5" w:rsidRPr="00940AC3" w:rsidRDefault="00A97AC5">
            <w:pPr>
              <w:shd w:val="clear" w:color="000000" w:fill="FFFFFF"/>
              <w:tabs>
                <w:tab w:val="left" w:pos="708"/>
                <w:tab w:val="left" w:pos="851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 w:bidi="ar-SA"/>
              </w:rPr>
            </w:pPr>
          </w:p>
          <w:p w:rsidR="00A97AC5" w:rsidRPr="00940AC3" w:rsidRDefault="00940A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3.1.4.1</w:t>
            </w:r>
            <w:proofErr w:type="gramStart"/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</w:t>
            </w:r>
            <w:proofErr w:type="gramEnd"/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основании результатов рассмотрения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заявок на соответствие требованиям, 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установленным в документации к закупке, признать закупку по лоту не состоявшейся. Конкурентная закупка признана несостоявшейся в связи с тем, что на участие в закупке подана только одна заявка.</w:t>
            </w:r>
          </w:p>
          <w:p w:rsidR="00A97AC5" w:rsidRPr="00940AC3" w:rsidRDefault="00A97AC5">
            <w:pPr>
              <w:pStyle w:val="a3"/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A97AC5" w:rsidRPr="00940AC3" w:rsidRDefault="00940AC3">
      <w:pPr>
        <w:tabs>
          <w:tab w:val="left" w:pos="708"/>
          <w:tab w:val="left" w:pos="851"/>
        </w:tabs>
        <w:spacing w:before="397" w:after="113"/>
        <w:jc w:val="center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4. Решение комиссии</w:t>
      </w:r>
    </w:p>
    <w:p w:rsidR="00A97AC5" w:rsidRPr="00940AC3" w:rsidRDefault="00940AC3">
      <w:pPr>
        <w:pStyle w:val="a3"/>
        <w:tabs>
          <w:tab w:val="left" w:pos="708"/>
          <w:tab w:val="left" w:pos="851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40AC3">
        <w:rPr>
          <w:rFonts w:ascii="Times New Roman" w:hAnsi="Times New Roman" w:cs="Times New Roman"/>
          <w:sz w:val="22"/>
          <w:szCs w:val="22"/>
          <w:lang w:eastAsia="en-US"/>
        </w:rPr>
        <w:t>4.1.</w:t>
      </w:r>
      <w:r w:rsidRPr="00940AC3">
        <w:rPr>
          <w:rFonts w:ascii="Times New Roman" w:hAnsi="Times New Roman" w:cs="Times New Roman"/>
          <w:sz w:val="22"/>
          <w:szCs w:val="22"/>
          <w:lang w:eastAsia="en-US"/>
        </w:rPr>
        <w:tab/>
        <w:t>На основании результатов рассмотрения заявок на соответствие требованиям, установленным в документации к закупке, признать процедуру не состоявшейся.</w:t>
      </w:r>
    </w:p>
    <w:p w:rsidR="00A97AC5" w:rsidRPr="00940AC3" w:rsidRDefault="00A97AC5">
      <w:pPr>
        <w:pStyle w:val="a3"/>
        <w:tabs>
          <w:tab w:val="left" w:pos="708"/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 w:bidi="ar-SA"/>
        </w:rPr>
      </w:pPr>
    </w:p>
    <w:tbl>
      <w:tblPr>
        <w:tblW w:w="9251" w:type="dxa"/>
        <w:tblInd w:w="-39" w:type="dxa"/>
        <w:tblBorders>
          <w:top w:val="single" w:sz="2" w:space="0" w:color="000001"/>
          <w:left w:val="single" w:sz="2" w:space="0" w:color="000001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609"/>
        <w:gridCol w:w="2718"/>
        <w:gridCol w:w="1962"/>
        <w:gridCol w:w="1962"/>
      </w:tblGrid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Роль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Крикунов Дмитрий</w:t>
            </w:r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В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ладимирович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Григорьева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Ольга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Канавина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Татьяна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Член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Лукьянова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Светлана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AC3" w:rsidRPr="00940AC3" w:rsidTr="000837DD"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Антипова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Инна</w:t>
            </w:r>
            <w:proofErr w:type="spellEnd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0A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40AC3" w:rsidRPr="00940AC3" w:rsidRDefault="00940AC3" w:rsidP="000837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7AC5" w:rsidRPr="00940AC3" w:rsidRDefault="00A97AC5">
      <w:pPr>
        <w:tabs>
          <w:tab w:val="left" w:pos="708"/>
          <w:tab w:val="left" w:pos="851"/>
        </w:tabs>
        <w:spacing w:after="200" w:line="102" w:lineRule="atLeast"/>
        <w:ind w:hanging="25"/>
        <w:jc w:val="center"/>
        <w:rPr>
          <w:rFonts w:ascii="Times New Roman" w:hAnsi="Times New Roman" w:cs="Times New Roman"/>
          <w:sz w:val="22"/>
          <w:szCs w:val="22"/>
        </w:rPr>
      </w:pPr>
    </w:p>
    <w:sectPr w:rsidR="00A97AC5" w:rsidRPr="00940AC3" w:rsidSect="00A97AC5">
      <w:pgSz w:w="11906" w:h="16838"/>
      <w:pgMar w:top="567" w:right="850" w:bottom="567" w:left="1843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DejaVu Sans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compat/>
  <w:rsids>
    <w:rsidRoot w:val="00A97AC5"/>
    <w:rsid w:val="00940AC3"/>
    <w:rsid w:val="00A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97AC5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rsid w:val="00A97AC5"/>
    <w:pPr>
      <w:spacing w:after="119" w:line="288" w:lineRule="auto"/>
    </w:pPr>
  </w:style>
  <w:style w:type="paragraph" w:styleId="a4">
    <w:name w:val="List"/>
    <w:basedOn w:val="a3"/>
    <w:rsid w:val="00A97AC5"/>
  </w:style>
  <w:style w:type="paragraph" w:customStyle="1" w:styleId="Caption">
    <w:name w:val="Caption"/>
    <w:basedOn w:val="a"/>
    <w:qFormat/>
    <w:rsid w:val="00A97A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97AC5"/>
    <w:pPr>
      <w:suppressLineNumbers/>
    </w:pPr>
  </w:style>
  <w:style w:type="paragraph" w:customStyle="1" w:styleId="a5">
    <w:name w:val="Заголовок"/>
    <w:basedOn w:val="a"/>
    <w:qFormat/>
    <w:rsid w:val="00A97AC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index heading"/>
    <w:basedOn w:val="a"/>
    <w:qFormat/>
    <w:rsid w:val="00A97AC5"/>
    <w:pPr>
      <w:suppressLineNumbers/>
    </w:pPr>
  </w:style>
  <w:style w:type="paragraph" w:customStyle="1" w:styleId="a7">
    <w:name w:val="Содержимое таблицы"/>
    <w:basedOn w:val="a"/>
    <w:qFormat/>
    <w:rsid w:val="00A97AC5"/>
    <w:pPr>
      <w:suppressLineNumbers/>
    </w:pPr>
  </w:style>
  <w:style w:type="paragraph" w:customStyle="1" w:styleId="2">
    <w:name w:val="Основной текст2"/>
    <w:basedOn w:val="a"/>
    <w:qFormat/>
    <w:rsid w:val="00A97AC5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customStyle="1" w:styleId="PreformattedText">
    <w:name w:val="Preformatted Text"/>
    <w:basedOn w:val="a"/>
    <w:qFormat/>
    <w:rsid w:val="00A97AC5"/>
    <w:rPr>
      <w:rFonts w:ascii="Liberation Mono" w:eastAsia="DejaVu Sans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rsid w:val="00A97AC5"/>
    <w:pPr>
      <w:suppressLineNumbers/>
    </w:pPr>
  </w:style>
  <w:style w:type="paragraph" w:customStyle="1" w:styleId="TableHeading">
    <w:name w:val="Table Heading"/>
    <w:basedOn w:val="TableContents"/>
    <w:qFormat/>
    <w:rsid w:val="00A97A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2022-04-29T10:05:00Z</cp:lastPrinted>
  <dcterms:created xsi:type="dcterms:W3CDTF">2022-04-29T10:05:00Z</dcterms:created>
  <dcterms:modified xsi:type="dcterms:W3CDTF">2022-04-29T10:05:00Z</dcterms:modified>
  <dc:language>ru-RU</dc:language>
</cp:coreProperties>
</file>